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3E9" w:rsidRPr="00927E1E" w:rsidRDefault="007C53E9" w:rsidP="009F05F6">
      <w:pPr>
        <w:pStyle w:val="Title"/>
        <w:pBdr>
          <w:top w:val="none" w:sz="0" w:space="0" w:color="auto"/>
          <w:bottom w:val="none" w:sz="0" w:space="0" w:color="auto"/>
        </w:pBdr>
        <w:ind w:left="360"/>
      </w:pPr>
      <w:bookmarkStart w:id="0" w:name="_Toc164994543"/>
      <w:bookmarkStart w:id="1" w:name="_Toc294272600"/>
      <w:bookmarkStart w:id="2" w:name="_Toc164994550"/>
      <w:bookmarkStart w:id="3" w:name="_Toc294272610"/>
      <w:bookmarkStart w:id="4" w:name="_Toc160619796"/>
      <w:bookmarkStart w:id="5" w:name="_Toc164994562"/>
      <w:bookmarkStart w:id="6" w:name="_Toc294272632"/>
      <w:bookmarkStart w:id="7" w:name="_Toc164994570"/>
      <w:bookmarkStart w:id="8" w:name="_Toc164994571"/>
      <w:bookmarkStart w:id="9" w:name="_Toc164994577"/>
      <w:bookmarkStart w:id="10" w:name="_Toc294272638"/>
      <w:bookmarkStart w:id="11" w:name="_Toc160619808"/>
      <w:bookmarkStart w:id="12" w:name="_Toc164994579"/>
      <w:r>
        <w:rPr>
          <w:noProof/>
          <w:lang w:eastAsia="fr-C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59.2pt;margin-top:-1.55pt;width:86.4pt;height:58.8pt;z-index:251611136" adj="10350" fillcolor="#ddd" stroked="f">
            <v:shadow on="t" color="#b2b2b2" opacity="52429f" offset="0" offset2="-6pt"/>
            <v:textpath style="font-family:&quot;Elegance&quot;;v-text-kern:t" trim="t" fitpath="t" string="P"/>
          </v:shape>
        </w:pict>
      </w:r>
    </w:p>
    <w:p w:rsidR="007C53E9" w:rsidRDefault="007C53E9" w:rsidP="000B7EF2">
      <w:pPr>
        <w:pStyle w:val="Title"/>
        <w:pBdr>
          <w:top w:val="none" w:sz="0" w:space="0" w:color="auto"/>
          <w:bottom w:val="none" w:sz="0" w:space="0" w:color="auto"/>
        </w:pBdr>
        <w:shd w:val="clear" w:color="auto" w:fill="800000"/>
        <w:spacing w:before="240"/>
        <w:ind w:left="90" w:right="-584"/>
      </w:pPr>
      <w:r>
        <w:rPr>
          <w:noProof/>
          <w:lang w:eastAsia="fr-CA"/>
        </w:rPr>
        <w:pict>
          <v:shapetype id="_x0000_t202" coordsize="21600,21600" o:spt="202" path="m,l,21600r21600,l21600,xe">
            <v:stroke joinstyle="miter"/>
            <v:path gradientshapeok="t" o:connecttype="rect"/>
          </v:shapetype>
          <v:shape id="_x0000_s1030" type="#_x0000_t202" style="position:absolute;left:0;text-align:left;margin-left:5.2pt;margin-top:41.6pt;width:495pt;height:2in;z-index:-251615232" fillcolor="#28517a" stroked="f">
            <v:textbox style="mso-next-textbox:#_x0000_s1030">
              <w:txbxContent>
                <w:p w:rsidR="007C53E9" w:rsidRDefault="007C53E9" w:rsidP="00DF12A5">
                  <w:pPr>
                    <w:spacing w:after="0" w:line="240" w:lineRule="auto"/>
                    <w:jc w:val="center"/>
                    <w:rPr>
                      <w:rFonts w:ascii="Elegance" w:hAnsi="Elegance"/>
                      <w:i/>
                      <w:shadow/>
                      <w:color w:val="FFFFFF"/>
                      <w:sz w:val="72"/>
                      <w:szCs w:val="72"/>
                    </w:rPr>
                  </w:pPr>
                  <w:r w:rsidRPr="00342FA9">
                    <w:rPr>
                      <w:b/>
                      <w:i/>
                      <w:color w:val="FFFFFF"/>
                    </w:rPr>
                    <w:t>en</w:t>
                  </w:r>
                  <w:r>
                    <w:rPr>
                      <w:rFonts w:ascii="Apple Casual" w:hAnsi="Apple Casual"/>
                      <w:i/>
                      <w:color w:val="FFFFFF"/>
                    </w:rPr>
                    <w:t xml:space="preserve"> </w:t>
                  </w:r>
                  <w:r>
                    <w:rPr>
                      <w:rFonts w:ascii="GillSans" w:hAnsi="GillSans"/>
                      <w:b/>
                      <w:smallCaps/>
                      <w:color w:val="FFFFFF"/>
                      <w:spacing w:val="22"/>
                      <w:kern w:val="28"/>
                      <w:sz w:val="36"/>
                      <w:szCs w:val="52"/>
                    </w:rPr>
                    <w:t xml:space="preserve">LOISIR de </w:t>
                  </w:r>
                  <w:smartTag w:uri="urn:schemas-microsoft-com:office:smarttags" w:element="PersonName">
                    <w:smartTagPr>
                      <w:attr w:name="ProductID" w:val="la Montérégie Est"/>
                    </w:smartTagPr>
                    <w:r>
                      <w:rPr>
                        <w:rFonts w:ascii="GillSans" w:hAnsi="GillSans"/>
                        <w:b/>
                        <w:smallCaps/>
                        <w:color w:val="FFFFFF"/>
                        <w:spacing w:val="22"/>
                        <w:kern w:val="28"/>
                        <w:sz w:val="36"/>
                        <w:szCs w:val="52"/>
                      </w:rPr>
                      <w:t>la</w:t>
                    </w:r>
                    <w:r>
                      <w:rPr>
                        <w:rFonts w:ascii="Elegance" w:hAnsi="Elegance"/>
                        <w:i/>
                        <w:shadow/>
                        <w:color w:val="FFFFFF"/>
                        <w:sz w:val="72"/>
                        <w:szCs w:val="72"/>
                      </w:rPr>
                      <w:t xml:space="preserve"> Mo</w:t>
                    </w:r>
                    <w:r w:rsidRPr="009A1665">
                      <w:rPr>
                        <w:rFonts w:ascii="Elegance" w:hAnsi="Elegance"/>
                        <w:i/>
                        <w:shadow/>
                        <w:color w:val="FFFFFF"/>
                        <w:sz w:val="72"/>
                        <w:szCs w:val="72"/>
                      </w:rPr>
                      <w:t>ntérégie Est</w:t>
                    </w:r>
                  </w:smartTag>
                </w:p>
                <w:p w:rsidR="007C53E9" w:rsidRPr="009A1665" w:rsidRDefault="007C53E9" w:rsidP="00CF1D5B">
                  <w:pPr>
                    <w:spacing w:after="0"/>
                    <w:jc w:val="center"/>
                    <w:rPr>
                      <w:color w:val="FFFFFF"/>
                    </w:rPr>
                  </w:pPr>
                </w:p>
              </w:txbxContent>
            </v:textbox>
          </v:shape>
        </w:pict>
      </w:r>
      <w:r>
        <w:t xml:space="preserve">  </w:t>
      </w:r>
      <w:r w:rsidRPr="00DF0C3B">
        <w:t xml:space="preserve">LAN </w:t>
      </w:r>
      <w:r>
        <w:t>de Développement</w:t>
      </w:r>
    </w:p>
    <w:p w:rsidR="007C53E9" w:rsidRDefault="007C53E9" w:rsidP="00385D14">
      <w:pPr>
        <w:jc w:val="left"/>
      </w:pPr>
    </w:p>
    <w:p w:rsidR="007C53E9" w:rsidRDefault="007C53E9" w:rsidP="008B28AE">
      <w:pPr>
        <w:jc w:val="center"/>
      </w:pPr>
    </w:p>
    <w:p w:rsidR="007C53E9" w:rsidRDefault="007C53E9" w:rsidP="000B7EF2">
      <w:pPr>
        <w:spacing w:after="0" w:line="240" w:lineRule="auto"/>
      </w:pPr>
    </w:p>
    <w:p w:rsidR="007C53E9" w:rsidRDefault="007C53E9" w:rsidP="00DF12A5">
      <w:pPr>
        <w:tabs>
          <w:tab w:val="left" w:pos="636"/>
        </w:tabs>
        <w:spacing w:after="0" w:line="240" w:lineRule="auto"/>
      </w:pPr>
    </w:p>
    <w:p w:rsidR="007C53E9" w:rsidRDefault="007C53E9" w:rsidP="00392078">
      <w:pPr>
        <w:spacing w:after="0" w:line="240" w:lineRule="auto"/>
        <w:jc w:val="center"/>
      </w:pPr>
    </w:p>
    <w:p w:rsidR="007C53E9" w:rsidRDefault="007C53E9" w:rsidP="00392078">
      <w:pPr>
        <w:spacing w:after="0" w:line="240" w:lineRule="auto"/>
        <w:jc w:val="center"/>
      </w:pPr>
      <w:r>
        <w:t xml:space="preserve"> </w:t>
      </w:r>
    </w:p>
    <w:p w:rsidR="007C53E9" w:rsidRDefault="007C53E9" w:rsidP="00392078">
      <w:pPr>
        <w:spacing w:after="0" w:line="240" w:lineRule="auto"/>
        <w:jc w:val="center"/>
      </w:pPr>
    </w:p>
    <w:p w:rsidR="007C53E9" w:rsidRDefault="007C53E9" w:rsidP="00392078">
      <w:pPr>
        <w:spacing w:after="0" w:line="240" w:lineRule="auto"/>
        <w:jc w:val="center"/>
      </w:pPr>
    </w:p>
    <w:p w:rsidR="007C53E9" w:rsidRPr="005C1154" w:rsidRDefault="007C53E9" w:rsidP="00392078">
      <w:pPr>
        <w:spacing w:after="0" w:line="240" w:lineRule="auto"/>
        <w:jc w:val="center"/>
        <w:rPr>
          <w:color w:val="FFFFFF"/>
        </w:rPr>
      </w:pPr>
      <w:r w:rsidRPr="005C1154">
        <w:rPr>
          <w:color w:val="FFFFFF"/>
        </w:rPr>
        <w:t>Suite aux travaux des chantiers lors de la rencontre d’orientation du 31 mai 2011</w:t>
      </w:r>
    </w:p>
    <w:p w:rsidR="007C53E9" w:rsidRDefault="007C53E9" w:rsidP="00392078">
      <w:pPr>
        <w:pStyle w:val="Title"/>
        <w:pBdr>
          <w:top w:val="none" w:sz="0" w:space="0" w:color="auto"/>
          <w:bottom w:val="none" w:sz="0" w:space="0" w:color="auto"/>
        </w:pBdr>
        <w:ind w:left="360"/>
      </w:pPr>
      <w:r>
        <w:rPr>
          <w:noProof/>
          <w:lang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1" type="#_x0000_t75" alt="Logo(2)" style="position:absolute;left:0;text-align:left;margin-left:95.2pt;margin-top:22.8pt;width:279pt;height:137.95pt;z-index:251613184;visibility:visible">
            <v:imagedata r:id="rId7" o:title="" cropbottom="15832f" chromakey="#fffdfe"/>
          </v:shape>
        </w:pict>
      </w:r>
    </w:p>
    <w:p w:rsidR="007C53E9" w:rsidRDefault="007C53E9" w:rsidP="009F05F6">
      <w:pPr>
        <w:pStyle w:val="Title"/>
        <w:pBdr>
          <w:top w:val="none" w:sz="0" w:space="0" w:color="auto"/>
          <w:bottom w:val="none" w:sz="0" w:space="0" w:color="auto"/>
        </w:pBdr>
        <w:rPr>
          <w:sz w:val="22"/>
          <w:szCs w:val="22"/>
        </w:rPr>
      </w:pPr>
    </w:p>
    <w:p w:rsidR="007C53E9" w:rsidRDefault="007C53E9" w:rsidP="009F05F6">
      <w:pPr>
        <w:pStyle w:val="Title"/>
        <w:pBdr>
          <w:top w:val="none" w:sz="0" w:space="0" w:color="auto"/>
          <w:bottom w:val="none" w:sz="0" w:space="0" w:color="auto"/>
        </w:pBdr>
        <w:rPr>
          <w:sz w:val="22"/>
          <w:szCs w:val="22"/>
        </w:rPr>
      </w:pPr>
    </w:p>
    <w:p w:rsidR="007C53E9" w:rsidRDefault="007C53E9" w:rsidP="00F526A9"/>
    <w:p w:rsidR="007C53E9" w:rsidRPr="00F526A9" w:rsidRDefault="007C53E9" w:rsidP="00F526A9"/>
    <w:p w:rsidR="007C53E9" w:rsidRDefault="007C53E9" w:rsidP="009F05F6">
      <w:pPr>
        <w:pStyle w:val="Title"/>
        <w:pBdr>
          <w:top w:val="none" w:sz="0" w:space="0" w:color="auto"/>
          <w:bottom w:val="none" w:sz="0" w:space="0" w:color="auto"/>
        </w:pBdr>
        <w:rPr>
          <w:sz w:val="22"/>
          <w:szCs w:val="22"/>
        </w:rPr>
      </w:pPr>
    </w:p>
    <w:p w:rsidR="007C53E9" w:rsidRDefault="007C53E9" w:rsidP="009F05F6">
      <w:pPr>
        <w:pStyle w:val="Title"/>
        <w:pBdr>
          <w:top w:val="none" w:sz="0" w:space="0" w:color="auto"/>
          <w:bottom w:val="none" w:sz="0" w:space="0" w:color="auto"/>
        </w:pBdr>
        <w:rPr>
          <w:sz w:val="22"/>
          <w:szCs w:val="22"/>
        </w:rPr>
      </w:pPr>
    </w:p>
    <w:p w:rsidR="007C53E9" w:rsidRDefault="007C53E9" w:rsidP="009F05F6">
      <w:pPr>
        <w:pStyle w:val="Title"/>
        <w:pBdr>
          <w:top w:val="none" w:sz="0" w:space="0" w:color="auto"/>
          <w:bottom w:val="none" w:sz="0" w:space="0" w:color="auto"/>
        </w:pBdr>
        <w:rPr>
          <w:sz w:val="22"/>
          <w:szCs w:val="22"/>
        </w:rPr>
      </w:pPr>
    </w:p>
    <w:p w:rsidR="007C53E9" w:rsidRDefault="007C53E9" w:rsidP="009F05F6">
      <w:pPr>
        <w:pStyle w:val="Title"/>
        <w:pBdr>
          <w:top w:val="none" w:sz="0" w:space="0" w:color="auto"/>
          <w:bottom w:val="none" w:sz="0" w:space="0" w:color="auto"/>
        </w:pBdr>
        <w:rPr>
          <w:sz w:val="22"/>
          <w:szCs w:val="22"/>
        </w:rPr>
      </w:pPr>
      <w:r>
        <w:rPr>
          <w:noProof/>
          <w:lang w:eastAsia="fr-CA"/>
        </w:rPr>
        <w:pict>
          <v:shape id="_x0000_s1032" type="#_x0000_t202" style="position:absolute;left:0;text-align:left;margin-left:50.2pt;margin-top:6.95pt;width:369pt;height:84.4pt;z-index:251615232" fillcolor="#28517a" stroked="f">
            <v:textbox style="mso-next-textbox:#_x0000_s1032">
              <w:txbxContent>
                <w:p w:rsidR="007C53E9" w:rsidRPr="003D3122" w:rsidRDefault="007C53E9" w:rsidP="005C1154">
                  <w:pPr>
                    <w:spacing w:after="0" w:line="240" w:lineRule="auto"/>
                    <w:jc w:val="center"/>
                    <w:rPr>
                      <w:smallCaps/>
                      <w:color w:val="FFFFFF"/>
                      <w:sz w:val="16"/>
                      <w:szCs w:val="16"/>
                    </w:rPr>
                  </w:pPr>
                </w:p>
                <w:p w:rsidR="007C53E9" w:rsidRPr="003D3122" w:rsidRDefault="007C53E9" w:rsidP="005C1154">
                  <w:pPr>
                    <w:spacing w:after="0" w:line="240" w:lineRule="auto"/>
                    <w:jc w:val="center"/>
                    <w:rPr>
                      <w:smallCaps/>
                      <w:color w:val="FFFFFF"/>
                      <w:spacing w:val="58"/>
                    </w:rPr>
                  </w:pPr>
                  <w:r>
                    <w:rPr>
                      <w:smallCaps/>
                      <w:color w:val="FFFFFF"/>
                      <w:spacing w:val="58"/>
                      <w:sz w:val="36"/>
                      <w:szCs w:val="36"/>
                    </w:rPr>
                    <w:t xml:space="preserve">Adopté par </w:t>
                  </w:r>
                  <w:smartTag w:uri="urn:schemas-microsoft-com:office:smarttags" w:element="PersonName">
                    <w:smartTagPr>
                      <w:attr w:name="ProductID" w:val="LA COMMISSION LOISIR ET"/>
                    </w:smartTagPr>
                    <w:smartTag w:uri="urn:schemas-microsoft-com:office:smarttags" w:element="PersonName">
                      <w:smartTagPr>
                        <w:attr w:name="ProductID" w:val="LA COMMISSION LOISIR"/>
                      </w:smartTagPr>
                      <w:r>
                        <w:rPr>
                          <w:smallCaps/>
                          <w:color w:val="FFFFFF"/>
                          <w:spacing w:val="58"/>
                          <w:sz w:val="36"/>
                          <w:szCs w:val="36"/>
                        </w:rPr>
                        <w:t>la commission loisir</w:t>
                      </w:r>
                    </w:smartTag>
                    <w:r>
                      <w:rPr>
                        <w:smallCaps/>
                        <w:color w:val="FFFFFF"/>
                        <w:spacing w:val="58"/>
                        <w:sz w:val="36"/>
                        <w:szCs w:val="36"/>
                      </w:rPr>
                      <w:t xml:space="preserve"> et</w:t>
                    </w:r>
                  </w:smartTag>
                  <w:r>
                    <w:rPr>
                      <w:smallCaps/>
                      <w:color w:val="FFFFFF"/>
                      <w:spacing w:val="58"/>
                      <w:sz w:val="36"/>
                      <w:szCs w:val="36"/>
                    </w:rPr>
                    <w:t xml:space="preserve"> sport de </w:t>
                  </w:r>
                  <w:smartTag w:uri="urn:schemas-microsoft-com:office:smarttags" w:element="PersonName">
                    <w:smartTagPr>
                      <w:attr w:name="ProductID" w:val="la Montérégie Est"/>
                    </w:smartTagPr>
                    <w:r>
                      <w:rPr>
                        <w:smallCaps/>
                        <w:color w:val="FFFFFF"/>
                        <w:spacing w:val="58"/>
                        <w:sz w:val="36"/>
                        <w:szCs w:val="36"/>
                      </w:rPr>
                      <w:t>la Montérégie Est</w:t>
                    </w:r>
                  </w:smartTag>
                  <w:r>
                    <w:rPr>
                      <w:smallCaps/>
                      <w:color w:val="FFFFFF"/>
                      <w:spacing w:val="58"/>
                      <w:sz w:val="36"/>
                      <w:szCs w:val="36"/>
                    </w:rPr>
                    <w:t xml:space="preserve"> le 13 septembre 2011</w:t>
                  </w:r>
                </w:p>
                <w:p w:rsidR="007C53E9" w:rsidRDefault="007C53E9" w:rsidP="005C1154">
                  <w:pPr>
                    <w:spacing w:after="0" w:line="240" w:lineRule="auto"/>
                    <w:jc w:val="center"/>
                  </w:pPr>
                </w:p>
                <w:p w:rsidR="007C53E9" w:rsidRPr="004340BD" w:rsidRDefault="007C53E9" w:rsidP="005C1154">
                  <w:pPr>
                    <w:spacing w:after="0" w:line="240" w:lineRule="auto"/>
                    <w:jc w:val="center"/>
                    <w:rPr>
                      <w:smallCaps/>
                      <w:color w:val="FFFFFF"/>
                      <w:spacing w:val="30"/>
                      <w:szCs w:val="22"/>
                    </w:rPr>
                  </w:pPr>
                </w:p>
              </w:txbxContent>
            </v:textbox>
          </v:shape>
        </w:pict>
      </w:r>
    </w:p>
    <w:p w:rsidR="007C53E9" w:rsidRDefault="007C53E9" w:rsidP="009F05F6">
      <w:pPr>
        <w:pStyle w:val="Title"/>
        <w:pBdr>
          <w:top w:val="none" w:sz="0" w:space="0" w:color="auto"/>
          <w:bottom w:val="none" w:sz="0" w:space="0" w:color="auto"/>
        </w:pBdr>
        <w:rPr>
          <w:sz w:val="22"/>
          <w:szCs w:val="22"/>
        </w:rPr>
      </w:pPr>
    </w:p>
    <w:p w:rsidR="007C53E9" w:rsidRDefault="007C53E9" w:rsidP="009F05F6">
      <w:pPr>
        <w:pStyle w:val="Title"/>
        <w:pBdr>
          <w:top w:val="none" w:sz="0" w:space="0" w:color="auto"/>
          <w:bottom w:val="none" w:sz="0" w:space="0" w:color="auto"/>
        </w:pBdr>
        <w:rPr>
          <w:rFonts w:ascii="Gill Sans MT" w:hAnsi="Gill Sans MT"/>
          <w:b w:val="0"/>
          <w:i w:val="0"/>
          <w:sz w:val="20"/>
          <w:szCs w:val="20"/>
        </w:rPr>
      </w:pPr>
    </w:p>
    <w:p w:rsidR="007C53E9" w:rsidRDefault="007C53E9" w:rsidP="009F05F6">
      <w:pPr>
        <w:pStyle w:val="Title"/>
        <w:pBdr>
          <w:top w:val="none" w:sz="0" w:space="0" w:color="auto"/>
          <w:bottom w:val="none" w:sz="0" w:space="0" w:color="auto"/>
        </w:pBdr>
        <w:rPr>
          <w:sz w:val="22"/>
          <w:szCs w:val="22"/>
        </w:rPr>
      </w:pPr>
    </w:p>
    <w:p w:rsidR="007C53E9" w:rsidRDefault="007C53E9" w:rsidP="009F05F6">
      <w:pPr>
        <w:pStyle w:val="Title"/>
        <w:pBdr>
          <w:top w:val="none" w:sz="0" w:space="0" w:color="auto"/>
          <w:bottom w:val="none" w:sz="0" w:space="0" w:color="auto"/>
        </w:pBdr>
        <w:rPr>
          <w:sz w:val="22"/>
          <w:szCs w:val="22"/>
        </w:rPr>
      </w:pPr>
    </w:p>
    <w:p w:rsidR="007C53E9" w:rsidRDefault="007C53E9" w:rsidP="009F05F6">
      <w:pPr>
        <w:pStyle w:val="Title"/>
        <w:pBdr>
          <w:top w:val="none" w:sz="0" w:space="0" w:color="auto"/>
          <w:bottom w:val="none" w:sz="0" w:space="0" w:color="auto"/>
        </w:pBdr>
        <w:rPr>
          <w:sz w:val="22"/>
          <w:szCs w:val="22"/>
        </w:rPr>
      </w:pPr>
    </w:p>
    <w:p w:rsidR="007C53E9" w:rsidRDefault="007C53E9" w:rsidP="009F05F6">
      <w:pPr>
        <w:pStyle w:val="Title"/>
        <w:pBdr>
          <w:top w:val="none" w:sz="0" w:space="0" w:color="auto"/>
          <w:bottom w:val="none" w:sz="0" w:space="0" w:color="auto"/>
        </w:pBdr>
        <w:rPr>
          <w:sz w:val="22"/>
          <w:szCs w:val="22"/>
        </w:rPr>
      </w:pPr>
    </w:p>
    <w:p w:rsidR="007C53E9" w:rsidRDefault="007C53E9" w:rsidP="009F05F6">
      <w:pPr>
        <w:pStyle w:val="Title"/>
        <w:pBdr>
          <w:top w:val="none" w:sz="0" w:space="0" w:color="auto"/>
          <w:bottom w:val="none" w:sz="0" w:space="0" w:color="auto"/>
        </w:pBdr>
        <w:rPr>
          <w:sz w:val="22"/>
          <w:szCs w:val="22"/>
        </w:rPr>
      </w:pPr>
    </w:p>
    <w:p w:rsidR="007C53E9" w:rsidRDefault="007C53E9" w:rsidP="009F05F6">
      <w:pPr>
        <w:pStyle w:val="Title"/>
        <w:pBdr>
          <w:top w:val="none" w:sz="0" w:space="0" w:color="auto"/>
          <w:bottom w:val="none" w:sz="0" w:space="0" w:color="auto"/>
        </w:pBdr>
        <w:rPr>
          <w:sz w:val="22"/>
          <w:szCs w:val="22"/>
        </w:rPr>
      </w:pPr>
    </w:p>
    <w:p w:rsidR="007C53E9" w:rsidRDefault="007C53E9" w:rsidP="009F05F6">
      <w:pPr>
        <w:pStyle w:val="Title"/>
        <w:pBdr>
          <w:top w:val="none" w:sz="0" w:space="0" w:color="auto"/>
          <w:bottom w:val="none" w:sz="0" w:space="0" w:color="auto"/>
        </w:pBdr>
        <w:rPr>
          <w:sz w:val="22"/>
          <w:szCs w:val="22"/>
        </w:rPr>
      </w:pPr>
      <w:r>
        <w:rPr>
          <w:sz w:val="22"/>
          <w:szCs w:val="22"/>
        </w:rPr>
        <w:t>Version finale adoptée par le  Conseil d’administration</w:t>
      </w:r>
    </w:p>
    <w:p w:rsidR="007C53E9" w:rsidRPr="00E463BA" w:rsidRDefault="007C53E9" w:rsidP="00E463BA">
      <w:pPr>
        <w:jc w:val="center"/>
      </w:pPr>
      <w:r>
        <w:t>de Loisir et Sport Montérégie le 29 septembre 2011</w:t>
      </w:r>
    </w:p>
    <w:p w:rsidR="007C53E9" w:rsidRDefault="007C53E9" w:rsidP="00CE009A">
      <w:pPr>
        <w:pStyle w:val="Title"/>
        <w:pBdr>
          <w:top w:val="none" w:sz="0" w:space="0" w:color="auto"/>
          <w:bottom w:val="none" w:sz="0" w:space="0" w:color="auto"/>
        </w:pBdr>
        <w:rPr>
          <w:rFonts w:ascii="Gill Sans MT" w:hAnsi="Gill Sans MT"/>
          <w:b w:val="0"/>
          <w:i w:val="0"/>
          <w:sz w:val="20"/>
          <w:szCs w:val="20"/>
        </w:rPr>
      </w:pPr>
    </w:p>
    <w:p w:rsidR="007C53E9" w:rsidRDefault="007C53E9" w:rsidP="00CE009A">
      <w:pPr>
        <w:pStyle w:val="Title"/>
        <w:pBdr>
          <w:top w:val="none" w:sz="0" w:space="0" w:color="auto"/>
          <w:bottom w:val="none" w:sz="0" w:space="0" w:color="auto"/>
        </w:pBdr>
        <w:rPr>
          <w:rFonts w:ascii="Gill Sans MT" w:hAnsi="Gill Sans MT"/>
          <w:b w:val="0"/>
          <w:i w:val="0"/>
          <w:sz w:val="20"/>
          <w:szCs w:val="20"/>
        </w:rPr>
      </w:pPr>
    </w:p>
    <w:p w:rsidR="007C53E9" w:rsidRDefault="007C53E9" w:rsidP="00C15C07">
      <w:pPr>
        <w:pStyle w:val="Title"/>
        <w:pBdr>
          <w:top w:val="none" w:sz="0" w:space="0" w:color="auto"/>
          <w:bottom w:val="none" w:sz="0" w:space="0" w:color="auto"/>
        </w:pBdr>
        <w:ind w:right="-494"/>
        <w:jc w:val="right"/>
        <w:rPr>
          <w:noProof/>
        </w:rPr>
      </w:pPr>
      <w:r>
        <w:rPr>
          <w:noProof/>
          <w:lang w:eastAsia="fr-CA"/>
        </w:rPr>
        <w:pict>
          <v:group id="_x0000_s1033" style="position:absolute;left:0;text-align:left;margin-left:-.2pt;margin-top:112.95pt;width:477pt;height:3pt;z-index:251614208" coordorigin="1341,15514" coordsize="9540,60">
            <v:line id="_x0000_s1034" style="position:absolute" from="1341,15514" to="10881,15514" strokecolor="maroon"/>
            <v:line id="_x0000_s1035" style="position:absolute" from="1341,15574" to="10881,15574" strokecolor="maroon" strokeweight="2.25pt"/>
          </v:group>
        </w:pict>
      </w:r>
      <w:r>
        <w:rPr>
          <w:noProof/>
          <w:lang w:eastAsia="fr-CA"/>
        </w:rPr>
        <w:pict>
          <v:shape id="Image 13" o:spid="_x0000_s1036" type="#_x0000_t75" alt="CRÉ Montérégie Est-Coul" style="position:absolute;left:0;text-align:left;margin-left:23.2pt;margin-top:56.7pt;width:52.1pt;height:53.65pt;z-index:251612160;visibility:visible">
            <v:imagedata r:id="rId8" o:title="" chromakey="#fdfdfd"/>
          </v:shape>
        </w:pict>
      </w:r>
      <w:r>
        <w:rPr>
          <w:noProof/>
          <w:lang w:eastAsia="fr-CA"/>
        </w:rPr>
        <w:pict>
          <v:shape id="Image 30" o:spid="_x0000_s1037" type="#_x0000_t75" alt="Logosanslignecouleur" style="position:absolute;left:0;text-align:left;margin-left:311.2pt;margin-top:67.25pt;width:153pt;height:50pt;z-index:251616256;visibility:visible">
            <v:imagedata r:id="rId9" o:title="" chromakey="white"/>
          </v:shape>
        </w:pict>
      </w:r>
      <w:r>
        <w:br w:type="page"/>
      </w:r>
      <w:r>
        <w:br w:type="page"/>
        <w:t>TABLE DES MATIÈRES</w:t>
      </w:r>
      <w:r>
        <w:fldChar w:fldCharType="begin"/>
      </w:r>
      <w:r>
        <w:instrText xml:space="preserve"> TOC \o "1-3" </w:instrText>
      </w:r>
      <w:r>
        <w:fldChar w:fldCharType="separate"/>
      </w:r>
    </w:p>
    <w:p w:rsidR="007C53E9" w:rsidRPr="00C452B8" w:rsidRDefault="007C53E9" w:rsidP="00477116">
      <w:pPr>
        <w:pBdr>
          <w:top w:val="single" w:sz="4" w:space="1" w:color="auto"/>
          <w:bottom w:val="single" w:sz="4" w:space="1" w:color="auto"/>
        </w:pBdr>
        <w:spacing w:after="0" w:line="300" w:lineRule="auto"/>
        <w:ind w:right="-494"/>
        <w:rPr>
          <w:rFonts w:ascii="Arial Black" w:hAnsi="Arial Black"/>
          <w:smallCaps/>
          <w:sz w:val="36"/>
          <w:szCs w:val="36"/>
        </w:rPr>
      </w:pPr>
      <w:r>
        <w:rPr>
          <w:rFonts w:ascii="Arial Black" w:hAnsi="Arial Black"/>
          <w:smallCaps/>
          <w:sz w:val="36"/>
          <w:szCs w:val="36"/>
        </w:rPr>
        <w:t>Le c</w:t>
      </w:r>
      <w:r w:rsidRPr="00C452B8">
        <w:rPr>
          <w:rFonts w:ascii="Arial Black" w:hAnsi="Arial Black"/>
          <w:smallCaps/>
          <w:sz w:val="36"/>
          <w:szCs w:val="36"/>
        </w:rPr>
        <w:t xml:space="preserve">ontexte et </w:t>
      </w:r>
      <w:r>
        <w:rPr>
          <w:rFonts w:ascii="Arial Black" w:hAnsi="Arial Black"/>
          <w:smallCaps/>
          <w:sz w:val="36"/>
          <w:szCs w:val="36"/>
        </w:rPr>
        <w:t xml:space="preserve">les </w:t>
      </w:r>
      <w:r w:rsidRPr="00C452B8">
        <w:rPr>
          <w:rFonts w:ascii="Arial Black" w:hAnsi="Arial Black"/>
          <w:smallCaps/>
          <w:sz w:val="36"/>
          <w:szCs w:val="36"/>
        </w:rPr>
        <w:t>enjeux</w:t>
      </w:r>
    </w:p>
    <w:p w:rsidR="007C53E9" w:rsidRPr="00C15C07" w:rsidRDefault="007C53E9" w:rsidP="00B43F80">
      <w:pPr>
        <w:spacing w:after="0" w:line="240" w:lineRule="auto"/>
        <w:rPr>
          <w:rFonts w:ascii="Arial Black" w:hAnsi="Arial Black"/>
          <w:sz w:val="18"/>
          <w:szCs w:val="18"/>
        </w:rPr>
      </w:pPr>
    </w:p>
    <w:p w:rsidR="007C53E9" w:rsidRPr="00C452B8" w:rsidRDefault="007C53E9" w:rsidP="00B43F80">
      <w:pPr>
        <w:tabs>
          <w:tab w:val="left" w:pos="330"/>
          <w:tab w:val="right" w:leader="dot" w:pos="9900"/>
        </w:tabs>
        <w:ind w:right="-650"/>
        <w:rPr>
          <w:rFonts w:ascii="Gill Sans MT" w:hAnsi="Gill Sans MT"/>
          <w:b/>
          <w:smallCaps/>
          <w:sz w:val="24"/>
        </w:rPr>
      </w:pPr>
      <w:r w:rsidRPr="00C452B8">
        <w:rPr>
          <w:rFonts w:ascii="Gill Sans MT" w:hAnsi="Gill Sans MT"/>
          <w:b/>
          <w:smallCaps/>
          <w:sz w:val="24"/>
        </w:rPr>
        <w:t xml:space="preserve">1. </w:t>
      </w:r>
      <w:r>
        <w:rPr>
          <w:rFonts w:ascii="Gill Sans MT" w:hAnsi="Gill Sans MT"/>
          <w:b/>
          <w:smallCaps/>
          <w:sz w:val="24"/>
        </w:rPr>
        <w:tab/>
      </w:r>
      <w:r w:rsidRPr="00C452B8">
        <w:rPr>
          <w:rFonts w:ascii="Gill Sans MT" w:hAnsi="Gill Sans MT"/>
          <w:b/>
          <w:smallCaps/>
          <w:sz w:val="24"/>
        </w:rPr>
        <w:t>Un plan intégré, une perspective de développement durable</w:t>
      </w:r>
      <w:r w:rsidRPr="00C452B8">
        <w:rPr>
          <w:rFonts w:ascii="Gill Sans MT" w:hAnsi="Gill Sans MT"/>
          <w:b/>
          <w:smallCaps/>
          <w:sz w:val="24"/>
        </w:rPr>
        <w:tab/>
      </w:r>
      <w:r>
        <w:rPr>
          <w:rFonts w:ascii="Gill Sans MT" w:hAnsi="Gill Sans MT"/>
          <w:b/>
          <w:smallCaps/>
          <w:sz w:val="24"/>
        </w:rPr>
        <w:t>7</w:t>
      </w:r>
    </w:p>
    <w:p w:rsidR="007C53E9" w:rsidRDefault="007C53E9" w:rsidP="00C15C07">
      <w:pPr>
        <w:tabs>
          <w:tab w:val="left" w:pos="330"/>
          <w:tab w:val="left" w:pos="990"/>
          <w:tab w:val="right" w:leader="dot" w:pos="9900"/>
        </w:tabs>
        <w:spacing w:after="0" w:line="300" w:lineRule="auto"/>
        <w:ind w:right="-648"/>
        <w:rPr>
          <w:rFonts w:ascii="Gill Sans MT" w:hAnsi="Gill Sans MT"/>
        </w:rPr>
      </w:pPr>
      <w:r>
        <w:rPr>
          <w:rFonts w:ascii="Gill Sans MT" w:hAnsi="Gill Sans MT"/>
          <w:smallCaps/>
        </w:rPr>
        <w:tab/>
        <w:t>1.1</w:t>
      </w:r>
      <w:r>
        <w:rPr>
          <w:rFonts w:ascii="Gill Sans MT" w:hAnsi="Gill Sans MT"/>
          <w:smallCaps/>
        </w:rPr>
        <w:tab/>
      </w:r>
      <w:r>
        <w:rPr>
          <w:rFonts w:ascii="Gill Sans MT" w:hAnsi="Gill Sans MT"/>
        </w:rPr>
        <w:t>La vision de la Montérégie Est : un développement intégré et durable</w:t>
      </w:r>
      <w:r>
        <w:rPr>
          <w:rFonts w:ascii="Gill Sans MT" w:hAnsi="Gill Sans MT"/>
        </w:rPr>
        <w:tab/>
        <w:t>7</w:t>
      </w:r>
    </w:p>
    <w:p w:rsidR="007C53E9" w:rsidRDefault="007C53E9" w:rsidP="00C15C07">
      <w:pPr>
        <w:tabs>
          <w:tab w:val="left" w:pos="330"/>
          <w:tab w:val="left" w:pos="990"/>
          <w:tab w:val="right" w:leader="dot" w:pos="9900"/>
        </w:tabs>
        <w:spacing w:after="0" w:line="300" w:lineRule="auto"/>
        <w:ind w:right="-648"/>
        <w:rPr>
          <w:rFonts w:ascii="Gill Sans MT" w:hAnsi="Gill Sans MT"/>
        </w:rPr>
      </w:pPr>
      <w:r>
        <w:rPr>
          <w:rFonts w:ascii="Gill Sans MT" w:hAnsi="Gill Sans MT"/>
        </w:rPr>
        <w:tab/>
        <w:t>1.2</w:t>
      </w:r>
      <w:r>
        <w:rPr>
          <w:rFonts w:ascii="Gill Sans MT" w:hAnsi="Gill Sans MT"/>
        </w:rPr>
        <w:tab/>
        <w:t>Le loisir public et associatif intégré aux pratiques de développement régional</w:t>
      </w:r>
      <w:r>
        <w:rPr>
          <w:rFonts w:ascii="Gill Sans MT" w:hAnsi="Gill Sans MT"/>
        </w:rPr>
        <w:tab/>
        <w:t>8</w:t>
      </w:r>
    </w:p>
    <w:p w:rsidR="007C53E9" w:rsidRDefault="007C53E9" w:rsidP="00C15C07">
      <w:pPr>
        <w:tabs>
          <w:tab w:val="left" w:pos="330"/>
          <w:tab w:val="left" w:pos="990"/>
          <w:tab w:val="right" w:leader="dot" w:pos="9900"/>
        </w:tabs>
        <w:spacing w:after="0" w:line="300" w:lineRule="auto"/>
        <w:ind w:right="-648"/>
        <w:rPr>
          <w:rFonts w:ascii="Gill Sans MT" w:hAnsi="Gill Sans MT"/>
        </w:rPr>
      </w:pPr>
      <w:r>
        <w:rPr>
          <w:rFonts w:ascii="Gill Sans MT" w:hAnsi="Gill Sans MT"/>
        </w:rPr>
        <w:tab/>
        <w:t>1.2.1</w:t>
      </w:r>
      <w:r>
        <w:rPr>
          <w:rFonts w:ascii="Gill Sans MT" w:hAnsi="Gill Sans MT"/>
        </w:rPr>
        <w:tab/>
        <w:t>La mission</w:t>
      </w:r>
      <w:r>
        <w:rPr>
          <w:rFonts w:ascii="Gill Sans MT" w:hAnsi="Gill Sans MT"/>
        </w:rPr>
        <w:tab/>
        <w:t>8</w:t>
      </w:r>
    </w:p>
    <w:p w:rsidR="007C53E9" w:rsidRDefault="007C53E9" w:rsidP="00C15C07">
      <w:pPr>
        <w:tabs>
          <w:tab w:val="left" w:pos="330"/>
          <w:tab w:val="left" w:pos="990"/>
          <w:tab w:val="right" w:leader="dot" w:pos="9900"/>
        </w:tabs>
        <w:spacing w:after="0" w:line="300" w:lineRule="auto"/>
        <w:ind w:right="-648"/>
        <w:rPr>
          <w:rFonts w:ascii="Gill Sans MT" w:hAnsi="Gill Sans MT"/>
        </w:rPr>
      </w:pPr>
      <w:r>
        <w:rPr>
          <w:rFonts w:ascii="Gill Sans MT" w:hAnsi="Gill Sans MT"/>
        </w:rPr>
        <w:tab/>
        <w:t>1.2.2</w:t>
      </w:r>
      <w:r>
        <w:rPr>
          <w:rFonts w:ascii="Gill Sans MT" w:hAnsi="Gill Sans MT"/>
        </w:rPr>
        <w:tab/>
        <w:t>Les valeurs</w:t>
      </w:r>
      <w:r>
        <w:rPr>
          <w:rFonts w:ascii="Gill Sans MT" w:hAnsi="Gill Sans MT"/>
        </w:rPr>
        <w:tab/>
        <w:t>8</w:t>
      </w:r>
    </w:p>
    <w:p w:rsidR="007C53E9" w:rsidRDefault="007C53E9" w:rsidP="00C15C07">
      <w:pPr>
        <w:tabs>
          <w:tab w:val="left" w:pos="330"/>
          <w:tab w:val="left" w:pos="990"/>
          <w:tab w:val="right" w:leader="dot" w:pos="9900"/>
        </w:tabs>
        <w:spacing w:after="0" w:line="300" w:lineRule="auto"/>
        <w:ind w:right="-648"/>
        <w:rPr>
          <w:rFonts w:ascii="Gill Sans MT" w:hAnsi="Gill Sans MT"/>
        </w:rPr>
      </w:pPr>
      <w:r>
        <w:rPr>
          <w:rFonts w:ascii="Gill Sans MT" w:hAnsi="Gill Sans MT"/>
        </w:rPr>
        <w:tab/>
        <w:t>1.2.3</w:t>
      </w:r>
      <w:r>
        <w:rPr>
          <w:rFonts w:ascii="Gill Sans MT" w:hAnsi="Gill Sans MT"/>
        </w:rPr>
        <w:tab/>
        <w:t>L’intégration à la région (santé, décrochage, appartenance, etc.)</w:t>
      </w:r>
      <w:r>
        <w:rPr>
          <w:rFonts w:ascii="Gill Sans MT" w:hAnsi="Gill Sans MT"/>
        </w:rPr>
        <w:tab/>
        <w:t>8</w:t>
      </w:r>
    </w:p>
    <w:p w:rsidR="007C53E9" w:rsidRDefault="007C53E9" w:rsidP="00C15C07">
      <w:pPr>
        <w:tabs>
          <w:tab w:val="left" w:pos="330"/>
          <w:tab w:val="left" w:pos="990"/>
          <w:tab w:val="right" w:leader="dot" w:pos="9900"/>
        </w:tabs>
        <w:spacing w:after="0" w:line="300" w:lineRule="auto"/>
        <w:ind w:right="-648"/>
        <w:rPr>
          <w:rFonts w:ascii="Gill Sans MT" w:hAnsi="Gill Sans MT"/>
        </w:rPr>
      </w:pPr>
      <w:r>
        <w:rPr>
          <w:rFonts w:ascii="Gill Sans MT" w:hAnsi="Gill Sans MT"/>
        </w:rPr>
        <w:tab/>
        <w:t>1.3</w:t>
      </w:r>
      <w:r>
        <w:rPr>
          <w:rFonts w:ascii="Gill Sans MT" w:hAnsi="Gill Sans MT"/>
        </w:rPr>
        <w:tab/>
        <w:t xml:space="preserve">Le développement du loisir en Montérégie </w:t>
      </w:r>
      <w:r>
        <w:rPr>
          <w:rFonts w:ascii="Gill Sans MT" w:hAnsi="Gill Sans MT"/>
        </w:rPr>
        <w:tab/>
        <w:t>10</w:t>
      </w:r>
    </w:p>
    <w:p w:rsidR="007C53E9" w:rsidRDefault="007C53E9" w:rsidP="00C15C07">
      <w:pPr>
        <w:tabs>
          <w:tab w:val="left" w:pos="330"/>
          <w:tab w:val="left" w:pos="990"/>
          <w:tab w:val="right" w:leader="dot" w:pos="9900"/>
        </w:tabs>
        <w:spacing w:after="0" w:line="300" w:lineRule="auto"/>
        <w:ind w:right="-648"/>
        <w:rPr>
          <w:rFonts w:ascii="Gill Sans MT" w:hAnsi="Gill Sans MT"/>
        </w:rPr>
      </w:pPr>
      <w:r>
        <w:rPr>
          <w:rFonts w:ascii="Gill Sans MT" w:hAnsi="Gill Sans MT"/>
        </w:rPr>
        <w:tab/>
        <w:t>1.4</w:t>
      </w:r>
      <w:r>
        <w:rPr>
          <w:rFonts w:ascii="Gill Sans MT" w:hAnsi="Gill Sans MT"/>
        </w:rPr>
        <w:tab/>
        <w:t xml:space="preserve">Le contexte politique : des ententes qui tissent la toile politique du plan </w:t>
      </w:r>
      <w:r>
        <w:rPr>
          <w:rFonts w:ascii="Gill Sans MT" w:hAnsi="Gill Sans MT"/>
        </w:rPr>
        <w:tab/>
        <w:t>10</w:t>
      </w:r>
    </w:p>
    <w:p w:rsidR="007C53E9" w:rsidRPr="00B43F80" w:rsidRDefault="007C53E9" w:rsidP="00B43F80">
      <w:pPr>
        <w:spacing w:after="0" w:line="240" w:lineRule="auto"/>
        <w:rPr>
          <w:rFonts w:ascii="Arial Black" w:hAnsi="Arial Black"/>
          <w:sz w:val="28"/>
          <w:szCs w:val="28"/>
        </w:rPr>
      </w:pPr>
    </w:p>
    <w:p w:rsidR="007C53E9" w:rsidRPr="00C452B8" w:rsidRDefault="007C53E9" w:rsidP="00477116">
      <w:pPr>
        <w:pBdr>
          <w:top w:val="single" w:sz="4" w:space="1" w:color="auto"/>
          <w:bottom w:val="single" w:sz="4" w:space="1" w:color="auto"/>
        </w:pBdr>
        <w:spacing w:after="0" w:line="300" w:lineRule="auto"/>
        <w:ind w:right="-494"/>
        <w:rPr>
          <w:rFonts w:ascii="Arial Black" w:hAnsi="Arial Black"/>
          <w:smallCaps/>
          <w:sz w:val="36"/>
          <w:szCs w:val="36"/>
        </w:rPr>
      </w:pPr>
      <w:r w:rsidRPr="00C452B8">
        <w:rPr>
          <w:rFonts w:ascii="Arial Black" w:hAnsi="Arial Black"/>
          <w:smallCaps/>
          <w:sz w:val="36"/>
          <w:szCs w:val="36"/>
        </w:rPr>
        <w:t>Le plan</w:t>
      </w:r>
    </w:p>
    <w:p w:rsidR="007C53E9" w:rsidRPr="00C15C07" w:rsidRDefault="007C53E9" w:rsidP="00B43F80">
      <w:pPr>
        <w:spacing w:after="0" w:line="240" w:lineRule="auto"/>
        <w:rPr>
          <w:rFonts w:ascii="Arial Black" w:hAnsi="Arial Black"/>
          <w:sz w:val="18"/>
          <w:szCs w:val="18"/>
        </w:rPr>
      </w:pPr>
    </w:p>
    <w:p w:rsidR="007C53E9" w:rsidRPr="00C452B8" w:rsidRDefault="007C53E9" w:rsidP="00B43F80">
      <w:pPr>
        <w:tabs>
          <w:tab w:val="left" w:pos="330"/>
          <w:tab w:val="right" w:leader="dot" w:pos="9900"/>
        </w:tabs>
        <w:spacing w:after="0" w:line="300" w:lineRule="auto"/>
        <w:ind w:right="-648"/>
        <w:rPr>
          <w:rFonts w:ascii="Gill Sans MT" w:hAnsi="Gill Sans MT"/>
          <w:b/>
          <w:smallCaps/>
          <w:sz w:val="24"/>
        </w:rPr>
      </w:pPr>
      <w:r w:rsidRPr="00C452B8">
        <w:rPr>
          <w:rFonts w:ascii="Gill Sans MT" w:hAnsi="Gill Sans MT"/>
          <w:b/>
          <w:smallCaps/>
          <w:sz w:val="24"/>
        </w:rPr>
        <w:t>1.</w:t>
      </w:r>
      <w:r w:rsidRPr="00C452B8">
        <w:rPr>
          <w:rFonts w:ascii="Gill Sans MT" w:hAnsi="Gill Sans MT"/>
          <w:b/>
          <w:smallCaps/>
          <w:sz w:val="24"/>
        </w:rPr>
        <w:tab/>
        <w:t>La vision et les fondements</w:t>
      </w:r>
      <w:r>
        <w:rPr>
          <w:rFonts w:ascii="Gill Sans MT" w:hAnsi="Gill Sans MT"/>
          <w:b/>
          <w:smallCaps/>
          <w:sz w:val="24"/>
        </w:rPr>
        <w:t xml:space="preserve">  du plan</w:t>
      </w:r>
      <w:r>
        <w:rPr>
          <w:rFonts w:ascii="Gill Sans MT" w:hAnsi="Gill Sans MT"/>
          <w:b/>
          <w:smallCaps/>
          <w:sz w:val="24"/>
        </w:rPr>
        <w:tab/>
        <w:t>12</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1.1</w:t>
      </w:r>
      <w:r>
        <w:rPr>
          <w:rFonts w:ascii="Gill Sans MT" w:hAnsi="Gill Sans MT"/>
        </w:rPr>
        <w:tab/>
        <w:t>La philosophie, les rôles et les responsabilités de la mise en œuvre</w:t>
      </w:r>
      <w:r>
        <w:rPr>
          <w:rFonts w:ascii="Gill Sans MT" w:hAnsi="Gill Sans MT"/>
        </w:rPr>
        <w:tab/>
        <w:t>12</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1.1.1</w:t>
      </w:r>
      <w:r>
        <w:rPr>
          <w:rFonts w:ascii="Gill Sans MT" w:hAnsi="Gill Sans MT"/>
        </w:rPr>
        <w:tab/>
        <w:t xml:space="preserve">Au plan régional </w:t>
      </w:r>
      <w:r>
        <w:rPr>
          <w:rFonts w:ascii="Gill Sans MT" w:hAnsi="Gill Sans MT"/>
        </w:rPr>
        <w:tab/>
        <w:t>13</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1.1.2</w:t>
      </w:r>
      <w:r>
        <w:rPr>
          <w:rFonts w:ascii="Gill Sans MT" w:hAnsi="Gill Sans MT"/>
        </w:rPr>
        <w:tab/>
        <w:t>Au plan local</w:t>
      </w:r>
      <w:r>
        <w:rPr>
          <w:rFonts w:ascii="Gill Sans MT" w:hAnsi="Gill Sans MT"/>
        </w:rPr>
        <w:tab/>
        <w:t>13</w:t>
      </w:r>
    </w:p>
    <w:p w:rsidR="007C53E9" w:rsidRPr="00B43F80" w:rsidRDefault="007C53E9" w:rsidP="00B43F80">
      <w:pPr>
        <w:spacing w:after="0" w:line="240" w:lineRule="auto"/>
        <w:rPr>
          <w:rFonts w:ascii="Arial Black" w:hAnsi="Arial Black"/>
          <w:sz w:val="28"/>
          <w:szCs w:val="28"/>
        </w:rPr>
      </w:pPr>
    </w:p>
    <w:p w:rsidR="007C53E9" w:rsidRPr="00C452B8" w:rsidRDefault="007C53E9" w:rsidP="00B43F80">
      <w:pPr>
        <w:tabs>
          <w:tab w:val="left" w:pos="330"/>
          <w:tab w:val="right" w:leader="dot" w:pos="9900"/>
        </w:tabs>
        <w:spacing w:after="0" w:line="300" w:lineRule="auto"/>
        <w:ind w:right="-648"/>
        <w:rPr>
          <w:rFonts w:ascii="Gill Sans MT" w:hAnsi="Gill Sans MT"/>
          <w:b/>
          <w:smallCaps/>
          <w:sz w:val="24"/>
        </w:rPr>
      </w:pPr>
      <w:r w:rsidRPr="00C452B8">
        <w:rPr>
          <w:rFonts w:ascii="Gill Sans MT" w:hAnsi="Gill Sans MT"/>
          <w:b/>
          <w:smallCaps/>
          <w:sz w:val="24"/>
        </w:rPr>
        <w:t>2.</w:t>
      </w:r>
      <w:r w:rsidRPr="00C452B8">
        <w:rPr>
          <w:rFonts w:ascii="Gill Sans MT" w:hAnsi="Gill Sans MT"/>
          <w:b/>
          <w:smallCaps/>
          <w:sz w:val="24"/>
        </w:rPr>
        <w:tab/>
        <w:t xml:space="preserve">La démarche d’élaboration du plan </w:t>
      </w:r>
      <w:r w:rsidRPr="00C452B8">
        <w:rPr>
          <w:rFonts w:ascii="Gill Sans MT" w:hAnsi="Gill Sans MT"/>
          <w:b/>
          <w:smallCaps/>
          <w:sz w:val="24"/>
        </w:rPr>
        <w:tab/>
      </w:r>
      <w:r>
        <w:rPr>
          <w:rFonts w:ascii="Gill Sans MT" w:hAnsi="Gill Sans MT"/>
          <w:b/>
          <w:smallCaps/>
          <w:sz w:val="24"/>
        </w:rPr>
        <w:t>15</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2.1</w:t>
      </w:r>
      <w:r>
        <w:rPr>
          <w:rFonts w:ascii="Gill Sans MT" w:hAnsi="Gill Sans MT"/>
        </w:rPr>
        <w:tab/>
        <w:t xml:space="preserve">La résolution de problèmes structurants </w:t>
      </w:r>
      <w:r>
        <w:rPr>
          <w:rFonts w:ascii="Gill Sans MT" w:hAnsi="Gill Sans MT"/>
        </w:rPr>
        <w:tab/>
        <w:t>15</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2.2</w:t>
      </w:r>
      <w:r>
        <w:rPr>
          <w:rFonts w:ascii="Gill Sans MT" w:hAnsi="Gill Sans MT"/>
        </w:rPr>
        <w:tab/>
        <w:t xml:space="preserve">La mobilisation des acteurs </w:t>
      </w:r>
      <w:r>
        <w:rPr>
          <w:rFonts w:ascii="Gill Sans MT" w:hAnsi="Gill Sans MT"/>
        </w:rPr>
        <w:tab/>
        <w:t>16</w:t>
      </w:r>
    </w:p>
    <w:p w:rsidR="007C53E9" w:rsidRPr="00B43F80" w:rsidRDefault="007C53E9" w:rsidP="00B43F80">
      <w:pPr>
        <w:spacing w:after="0" w:line="240" w:lineRule="auto"/>
        <w:rPr>
          <w:rFonts w:ascii="Arial Black" w:hAnsi="Arial Black"/>
          <w:sz w:val="28"/>
          <w:szCs w:val="28"/>
        </w:rPr>
      </w:pPr>
    </w:p>
    <w:p w:rsidR="007C53E9" w:rsidRPr="00C452B8" w:rsidRDefault="007C53E9" w:rsidP="00B43F80">
      <w:pPr>
        <w:tabs>
          <w:tab w:val="left" w:pos="330"/>
          <w:tab w:val="right" w:leader="dot" w:pos="9900"/>
        </w:tabs>
        <w:spacing w:after="0" w:line="300" w:lineRule="auto"/>
        <w:ind w:right="-648"/>
        <w:rPr>
          <w:rFonts w:ascii="Gill Sans MT" w:hAnsi="Gill Sans MT"/>
          <w:b/>
          <w:smallCaps/>
          <w:sz w:val="24"/>
        </w:rPr>
      </w:pPr>
      <w:r w:rsidRPr="00C452B8">
        <w:rPr>
          <w:rFonts w:ascii="Gill Sans MT" w:hAnsi="Gill Sans MT"/>
          <w:b/>
          <w:smallCaps/>
          <w:sz w:val="24"/>
        </w:rPr>
        <w:t>3.</w:t>
      </w:r>
      <w:r w:rsidRPr="00C452B8">
        <w:rPr>
          <w:rFonts w:ascii="Gill Sans MT" w:hAnsi="Gill Sans MT"/>
          <w:b/>
          <w:smallCaps/>
          <w:sz w:val="24"/>
        </w:rPr>
        <w:tab/>
        <w:t xml:space="preserve">Le contexte et les défis en loisir </w:t>
      </w:r>
      <w:r w:rsidRPr="00C452B8">
        <w:rPr>
          <w:rFonts w:ascii="Gill Sans MT" w:hAnsi="Gill Sans MT"/>
          <w:b/>
          <w:smallCaps/>
          <w:sz w:val="24"/>
        </w:rPr>
        <w:tab/>
      </w:r>
      <w:r>
        <w:rPr>
          <w:rFonts w:ascii="Gill Sans MT" w:hAnsi="Gill Sans MT"/>
          <w:b/>
          <w:smallCaps/>
          <w:sz w:val="24"/>
        </w:rPr>
        <w:t>17</w:t>
      </w:r>
    </w:p>
    <w:p w:rsidR="007C53E9" w:rsidRDefault="007C53E9" w:rsidP="00C15C07">
      <w:pPr>
        <w:tabs>
          <w:tab w:val="left" w:pos="330"/>
          <w:tab w:val="left" w:pos="990"/>
          <w:tab w:val="right" w:leader="dot" w:pos="9900"/>
        </w:tabs>
        <w:spacing w:after="0" w:line="300" w:lineRule="auto"/>
        <w:ind w:left="990" w:right="-648" w:hanging="990"/>
        <w:rPr>
          <w:rFonts w:ascii="Gill Sans MT" w:hAnsi="Gill Sans MT"/>
        </w:rPr>
      </w:pPr>
      <w:r>
        <w:rPr>
          <w:rFonts w:ascii="Gill Sans MT" w:hAnsi="Gill Sans MT"/>
        </w:rPr>
        <w:tab/>
        <w:t>3.1</w:t>
      </w:r>
      <w:r>
        <w:rPr>
          <w:rFonts w:ascii="Gill Sans MT" w:hAnsi="Gill Sans MT"/>
        </w:rPr>
        <w:tab/>
        <w:t>Les changements démographiques : vieillissement et nouveaux besoins, nouveau</w:t>
      </w:r>
    </w:p>
    <w:p w:rsidR="007C53E9" w:rsidRDefault="007C53E9" w:rsidP="005F3A5E">
      <w:pPr>
        <w:tabs>
          <w:tab w:val="left" w:pos="990"/>
          <w:tab w:val="right" w:leader="dot" w:pos="9900"/>
        </w:tabs>
        <w:spacing w:after="0" w:line="300" w:lineRule="auto"/>
        <w:ind w:left="990" w:right="-648" w:firstLine="3"/>
        <w:rPr>
          <w:rFonts w:ascii="Gill Sans MT" w:hAnsi="Gill Sans MT"/>
        </w:rPr>
      </w:pPr>
      <w:r>
        <w:rPr>
          <w:rFonts w:ascii="Gill Sans MT" w:hAnsi="Gill Sans MT"/>
        </w:rPr>
        <w:t xml:space="preserve"> baby-boom et pression des jeunes </w:t>
      </w:r>
      <w:r>
        <w:rPr>
          <w:rFonts w:ascii="Gill Sans MT" w:hAnsi="Gill Sans MT"/>
        </w:rPr>
        <w:tab/>
        <w:t>17</w:t>
      </w:r>
    </w:p>
    <w:p w:rsidR="007C53E9" w:rsidRDefault="007C53E9" w:rsidP="00C15C07">
      <w:pPr>
        <w:tabs>
          <w:tab w:val="left" w:pos="330"/>
          <w:tab w:val="left" w:pos="990"/>
          <w:tab w:val="right" w:leader="dot" w:pos="9900"/>
        </w:tabs>
        <w:spacing w:after="0" w:line="300" w:lineRule="auto"/>
        <w:ind w:left="990" w:right="-648" w:hanging="990"/>
        <w:rPr>
          <w:rFonts w:ascii="Gill Sans MT" w:hAnsi="Gill Sans MT"/>
        </w:rPr>
      </w:pPr>
      <w:r>
        <w:rPr>
          <w:rFonts w:ascii="Gill Sans MT" w:hAnsi="Gill Sans MT"/>
        </w:rPr>
        <w:tab/>
        <w:t>3.2</w:t>
      </w:r>
      <w:r>
        <w:rPr>
          <w:rFonts w:ascii="Gill Sans MT" w:hAnsi="Gill Sans MT"/>
        </w:rPr>
        <w:tab/>
        <w:t xml:space="preserve">Le changement dans le temps libre disponible et conciliation famille-loisir-travail et </w:t>
      </w:r>
    </w:p>
    <w:p w:rsidR="007C53E9" w:rsidRDefault="007C53E9" w:rsidP="005F3A5E">
      <w:pPr>
        <w:tabs>
          <w:tab w:val="left" w:pos="990"/>
          <w:tab w:val="right" w:leader="dot" w:pos="9900"/>
        </w:tabs>
        <w:spacing w:after="0" w:line="300" w:lineRule="auto"/>
        <w:ind w:left="990" w:right="-648" w:firstLine="3"/>
        <w:rPr>
          <w:rFonts w:ascii="Gill Sans MT" w:hAnsi="Gill Sans MT"/>
        </w:rPr>
      </w:pPr>
      <w:r>
        <w:rPr>
          <w:rFonts w:ascii="Gill Sans MT" w:hAnsi="Gill Sans MT"/>
        </w:rPr>
        <w:t>nouvelles façons de vivre le loisir : les familles vivent leur loisir en famille aux heures</w:t>
      </w:r>
    </w:p>
    <w:p w:rsidR="007C53E9" w:rsidRDefault="007C53E9" w:rsidP="005F3A5E">
      <w:pPr>
        <w:tabs>
          <w:tab w:val="left" w:pos="990"/>
          <w:tab w:val="right" w:leader="dot" w:pos="9900"/>
        </w:tabs>
        <w:spacing w:after="0" w:line="300" w:lineRule="auto"/>
        <w:ind w:left="990" w:right="-648" w:firstLine="3"/>
        <w:rPr>
          <w:rFonts w:ascii="Gill Sans MT" w:hAnsi="Gill Sans MT"/>
        </w:rPr>
      </w:pPr>
      <w:r>
        <w:rPr>
          <w:rFonts w:ascii="Gill Sans MT" w:hAnsi="Gill Sans MT"/>
        </w:rPr>
        <w:t xml:space="preserve">favorables, les personnes âgées le font de jour </w:t>
      </w:r>
      <w:r>
        <w:rPr>
          <w:rFonts w:ascii="Gill Sans MT" w:hAnsi="Gill Sans MT"/>
        </w:rPr>
        <w:tab/>
        <w:t>18</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3.3</w:t>
      </w:r>
      <w:r>
        <w:rPr>
          <w:rFonts w:ascii="Gill Sans MT" w:hAnsi="Gill Sans MT"/>
        </w:rPr>
        <w:tab/>
        <w:t xml:space="preserve">Le changement dans les pratiques de loisir : plus de pratique libre </w:t>
      </w:r>
      <w:r>
        <w:rPr>
          <w:rFonts w:ascii="Gill Sans MT" w:hAnsi="Gill Sans MT"/>
        </w:rPr>
        <w:tab/>
        <w:t>18</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3.4</w:t>
      </w:r>
      <w:r>
        <w:rPr>
          <w:rFonts w:ascii="Gill Sans MT" w:hAnsi="Gill Sans MT"/>
        </w:rPr>
        <w:tab/>
        <w:t xml:space="preserve">Les changements dans l’engagement bénévole et citoyen </w:t>
      </w:r>
      <w:r>
        <w:rPr>
          <w:rFonts w:ascii="Gill Sans MT" w:hAnsi="Gill Sans MT"/>
        </w:rPr>
        <w:tab/>
        <w:t>19</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3.5</w:t>
      </w:r>
      <w:r>
        <w:rPr>
          <w:rFonts w:ascii="Gill Sans MT" w:hAnsi="Gill Sans MT"/>
        </w:rPr>
        <w:tab/>
        <w:t xml:space="preserve">Le vieillissement des infrastructures publiques en loisir et sport </w:t>
      </w:r>
      <w:r>
        <w:rPr>
          <w:rFonts w:ascii="Gill Sans MT" w:hAnsi="Gill Sans MT"/>
        </w:rPr>
        <w:tab/>
        <w:t>20</w:t>
      </w:r>
    </w:p>
    <w:p w:rsidR="007C53E9" w:rsidRPr="00B43F80" w:rsidRDefault="007C53E9" w:rsidP="00B43F80">
      <w:pPr>
        <w:spacing w:after="0" w:line="300" w:lineRule="auto"/>
        <w:ind w:right="-648"/>
        <w:rPr>
          <w:rFonts w:ascii="Arial Black" w:hAnsi="Arial Black"/>
          <w:sz w:val="28"/>
          <w:szCs w:val="28"/>
        </w:rPr>
      </w:pPr>
      <w:r>
        <w:rPr>
          <w:rFonts w:ascii="Arial Black" w:hAnsi="Arial Black"/>
          <w:sz w:val="28"/>
          <w:szCs w:val="28"/>
        </w:rPr>
        <w:br w:type="page"/>
      </w:r>
    </w:p>
    <w:p w:rsidR="007C53E9" w:rsidRPr="00C452B8" w:rsidRDefault="007C53E9" w:rsidP="00B43F80">
      <w:pPr>
        <w:tabs>
          <w:tab w:val="left" w:pos="330"/>
          <w:tab w:val="right" w:leader="dot" w:pos="9900"/>
        </w:tabs>
        <w:spacing w:after="0" w:line="300" w:lineRule="auto"/>
        <w:ind w:right="-648"/>
        <w:rPr>
          <w:rFonts w:ascii="Gill Sans MT" w:hAnsi="Gill Sans MT"/>
          <w:b/>
          <w:smallCaps/>
          <w:sz w:val="24"/>
        </w:rPr>
      </w:pPr>
      <w:r w:rsidRPr="00C452B8">
        <w:rPr>
          <w:rFonts w:ascii="Gill Sans MT" w:hAnsi="Gill Sans MT"/>
          <w:b/>
          <w:smallCaps/>
          <w:sz w:val="24"/>
        </w:rPr>
        <w:t>4.</w:t>
      </w:r>
      <w:r w:rsidRPr="00C452B8">
        <w:rPr>
          <w:rFonts w:ascii="Gill Sans MT" w:hAnsi="Gill Sans MT"/>
          <w:b/>
          <w:smallCaps/>
          <w:sz w:val="24"/>
        </w:rPr>
        <w:tab/>
        <w:t xml:space="preserve">Les cibles stratégiques à atteindre </w:t>
      </w:r>
      <w:r w:rsidRPr="00C452B8">
        <w:rPr>
          <w:rFonts w:ascii="Gill Sans MT" w:hAnsi="Gill Sans MT"/>
          <w:b/>
          <w:smallCaps/>
          <w:sz w:val="24"/>
        </w:rPr>
        <w:tab/>
      </w:r>
      <w:r>
        <w:rPr>
          <w:rFonts w:ascii="Gill Sans MT" w:hAnsi="Gill Sans MT"/>
          <w:b/>
          <w:smallCaps/>
          <w:sz w:val="24"/>
        </w:rPr>
        <w:t>21</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smallCaps/>
        </w:rPr>
        <w:tab/>
        <w:t>4.1</w:t>
      </w:r>
      <w:r>
        <w:rPr>
          <w:rFonts w:ascii="Gill Sans MT" w:hAnsi="Gill Sans MT"/>
          <w:smallCaps/>
        </w:rPr>
        <w:tab/>
      </w:r>
      <w:r>
        <w:rPr>
          <w:rFonts w:ascii="Gill Sans MT" w:hAnsi="Gill Sans MT"/>
        </w:rPr>
        <w:t>Les problèmes ciblés </w:t>
      </w:r>
      <w:r>
        <w:rPr>
          <w:rFonts w:ascii="Gill Sans MT" w:hAnsi="Gill Sans MT"/>
        </w:rPr>
        <w:tab/>
        <w:t>21</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4.2</w:t>
      </w:r>
      <w:r>
        <w:rPr>
          <w:rFonts w:ascii="Gill Sans MT" w:hAnsi="Gill Sans MT"/>
        </w:rPr>
        <w:tab/>
        <w:t xml:space="preserve">Le caractère stratégique et urgent des problèmes ciblés </w:t>
      </w:r>
      <w:r>
        <w:rPr>
          <w:rFonts w:ascii="Gill Sans MT" w:hAnsi="Gill Sans MT"/>
        </w:rPr>
        <w:tab/>
        <w:t>22</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4.3</w:t>
      </w:r>
      <w:r>
        <w:rPr>
          <w:rFonts w:ascii="Gill Sans MT" w:hAnsi="Gill Sans MT"/>
        </w:rPr>
        <w:tab/>
        <w:t xml:space="preserve">Les impacts recherchés </w:t>
      </w:r>
      <w:r>
        <w:rPr>
          <w:rFonts w:ascii="Gill Sans MT" w:hAnsi="Gill Sans MT"/>
        </w:rPr>
        <w:tab/>
        <w:t>23</w:t>
      </w:r>
    </w:p>
    <w:p w:rsidR="007C53E9" w:rsidRPr="00C15C07" w:rsidRDefault="007C53E9" w:rsidP="00B43F80">
      <w:pPr>
        <w:spacing w:after="0" w:line="240" w:lineRule="auto"/>
        <w:rPr>
          <w:rFonts w:ascii="Arial Black" w:hAnsi="Arial Black"/>
          <w:sz w:val="20"/>
          <w:szCs w:val="20"/>
        </w:rPr>
      </w:pPr>
    </w:p>
    <w:p w:rsidR="007C53E9" w:rsidRPr="00C15C07" w:rsidRDefault="007C53E9" w:rsidP="00B43F80">
      <w:pPr>
        <w:spacing w:after="0" w:line="240" w:lineRule="auto"/>
        <w:rPr>
          <w:rFonts w:ascii="Arial Black" w:hAnsi="Arial Black"/>
          <w:sz w:val="20"/>
          <w:szCs w:val="20"/>
        </w:rPr>
      </w:pPr>
    </w:p>
    <w:p w:rsidR="007C53E9" w:rsidRPr="00C452B8" w:rsidRDefault="007C53E9" w:rsidP="00477116">
      <w:pPr>
        <w:pBdr>
          <w:top w:val="single" w:sz="4" w:space="1" w:color="auto"/>
          <w:bottom w:val="single" w:sz="4" w:space="1" w:color="auto"/>
        </w:pBdr>
        <w:spacing w:after="0" w:line="300" w:lineRule="auto"/>
        <w:ind w:right="-494"/>
        <w:rPr>
          <w:rFonts w:ascii="Arial Black" w:hAnsi="Arial Black"/>
          <w:smallCaps/>
          <w:sz w:val="36"/>
          <w:szCs w:val="36"/>
        </w:rPr>
      </w:pPr>
      <w:r w:rsidRPr="00C452B8">
        <w:rPr>
          <w:rFonts w:ascii="Arial Black" w:hAnsi="Arial Black"/>
          <w:smallCaps/>
          <w:sz w:val="36"/>
          <w:szCs w:val="36"/>
        </w:rPr>
        <w:t>Le traitement des problèmes</w:t>
      </w:r>
    </w:p>
    <w:p w:rsidR="007C53E9" w:rsidRPr="00C15C07" w:rsidRDefault="007C53E9" w:rsidP="00B43F80">
      <w:pPr>
        <w:spacing w:after="0" w:line="300" w:lineRule="auto"/>
        <w:ind w:right="-648"/>
        <w:rPr>
          <w:rFonts w:ascii="Arial Black" w:hAnsi="Arial Black"/>
          <w:sz w:val="18"/>
          <w:szCs w:val="18"/>
        </w:rPr>
      </w:pPr>
    </w:p>
    <w:p w:rsidR="007C53E9" w:rsidRPr="00C452B8" w:rsidRDefault="007C53E9" w:rsidP="00B43F80">
      <w:pPr>
        <w:tabs>
          <w:tab w:val="left" w:pos="330"/>
          <w:tab w:val="right" w:leader="dot" w:pos="9900"/>
        </w:tabs>
        <w:spacing w:after="0" w:line="300" w:lineRule="auto"/>
        <w:ind w:right="-648"/>
        <w:rPr>
          <w:rFonts w:ascii="Gill Sans MT" w:hAnsi="Gill Sans MT"/>
          <w:b/>
          <w:smallCaps/>
          <w:sz w:val="24"/>
        </w:rPr>
      </w:pPr>
      <w:r w:rsidRPr="00C452B8">
        <w:rPr>
          <w:rFonts w:ascii="Gill Sans MT" w:hAnsi="Gill Sans MT"/>
          <w:b/>
          <w:smallCaps/>
          <w:sz w:val="24"/>
        </w:rPr>
        <w:t>1.</w:t>
      </w:r>
      <w:r w:rsidRPr="00C452B8">
        <w:rPr>
          <w:rFonts w:ascii="Gill Sans MT" w:hAnsi="Gill Sans MT"/>
          <w:b/>
          <w:smallCaps/>
          <w:sz w:val="24"/>
        </w:rPr>
        <w:tab/>
        <w:t xml:space="preserve">Le renouvellement du bénévolat </w:t>
      </w:r>
      <w:r w:rsidRPr="00C452B8">
        <w:rPr>
          <w:rFonts w:ascii="Gill Sans MT" w:hAnsi="Gill Sans MT"/>
          <w:b/>
          <w:smallCaps/>
          <w:sz w:val="24"/>
        </w:rPr>
        <w:tab/>
      </w:r>
      <w:r>
        <w:rPr>
          <w:rFonts w:ascii="Gill Sans MT" w:hAnsi="Gill Sans MT"/>
          <w:b/>
          <w:smallCaps/>
          <w:sz w:val="24"/>
        </w:rPr>
        <w:t>24</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smallCaps/>
        </w:rPr>
        <w:tab/>
      </w:r>
      <w:r>
        <w:rPr>
          <w:rFonts w:ascii="Gill Sans MT" w:hAnsi="Gill Sans MT"/>
        </w:rPr>
        <w:t>1.1</w:t>
      </w:r>
      <w:r>
        <w:rPr>
          <w:rFonts w:ascii="Gill Sans MT" w:hAnsi="Gill Sans MT"/>
        </w:rPr>
        <w:tab/>
        <w:t xml:space="preserve">Les perspectives générales : des changements radicaux en bénévolat </w:t>
      </w:r>
      <w:r>
        <w:rPr>
          <w:rFonts w:ascii="Gill Sans MT" w:hAnsi="Gill Sans MT"/>
        </w:rPr>
        <w:tab/>
        <w:t>24</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1.2</w:t>
      </w:r>
      <w:r>
        <w:rPr>
          <w:rFonts w:ascii="Gill Sans MT" w:hAnsi="Gill Sans MT"/>
        </w:rPr>
        <w:tab/>
        <w:t xml:space="preserve">Les constats des caucus et du chantier </w:t>
      </w:r>
      <w:r>
        <w:rPr>
          <w:rFonts w:ascii="Gill Sans MT" w:hAnsi="Gill Sans MT"/>
        </w:rPr>
        <w:tab/>
        <w:t>25</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1.3</w:t>
      </w:r>
      <w:r>
        <w:rPr>
          <w:rFonts w:ascii="Gill Sans MT" w:hAnsi="Gill Sans MT"/>
        </w:rPr>
        <w:tab/>
        <w:t xml:space="preserve">Les orientations pour le développement de l’engagement bénévole </w:t>
      </w:r>
      <w:r>
        <w:rPr>
          <w:rFonts w:ascii="Gill Sans MT" w:hAnsi="Gill Sans MT"/>
        </w:rPr>
        <w:tab/>
        <w:t>26</w:t>
      </w:r>
    </w:p>
    <w:p w:rsidR="007C53E9" w:rsidRDefault="007C53E9" w:rsidP="00C15C07">
      <w:pPr>
        <w:tabs>
          <w:tab w:val="left" w:pos="330"/>
          <w:tab w:val="left" w:pos="990"/>
          <w:tab w:val="right" w:leader="dot" w:pos="9900"/>
        </w:tabs>
        <w:spacing w:after="0" w:line="300" w:lineRule="auto"/>
        <w:ind w:left="990" w:right="-648" w:hanging="990"/>
        <w:rPr>
          <w:rFonts w:ascii="Gill Sans MT" w:hAnsi="Gill Sans MT"/>
        </w:rPr>
      </w:pPr>
      <w:r>
        <w:rPr>
          <w:rFonts w:ascii="Gill Sans MT" w:hAnsi="Gill Sans MT"/>
        </w:rPr>
        <w:tab/>
        <w:t>1.4</w:t>
      </w:r>
      <w:r>
        <w:rPr>
          <w:rFonts w:ascii="Gill Sans MT" w:hAnsi="Gill Sans MT"/>
        </w:rPr>
        <w:tab/>
        <w:t>Le programme d’action régionale pour valoriser et promouvoir publiquement</w:t>
      </w:r>
    </w:p>
    <w:p w:rsidR="007C53E9" w:rsidRDefault="007C53E9" w:rsidP="005F3A5E">
      <w:pPr>
        <w:tabs>
          <w:tab w:val="left" w:pos="990"/>
          <w:tab w:val="right" w:leader="dot" w:pos="9900"/>
        </w:tabs>
        <w:spacing w:after="0" w:line="300" w:lineRule="auto"/>
        <w:ind w:left="990" w:right="-648" w:firstLine="3"/>
        <w:rPr>
          <w:rFonts w:ascii="Gill Sans MT" w:hAnsi="Gill Sans MT"/>
        </w:rPr>
      </w:pPr>
      <w:r>
        <w:rPr>
          <w:rFonts w:ascii="Gill Sans MT" w:hAnsi="Gill Sans MT"/>
        </w:rPr>
        <w:t xml:space="preserve"> le bénévolat et améliorer les compétences des organisations et des administrations </w:t>
      </w:r>
      <w:r>
        <w:rPr>
          <w:rFonts w:ascii="Gill Sans MT" w:hAnsi="Gill Sans MT"/>
        </w:rPr>
        <w:tab/>
        <w:t>26</w:t>
      </w:r>
    </w:p>
    <w:p w:rsidR="007C53E9" w:rsidRPr="00B43F80" w:rsidRDefault="007C53E9" w:rsidP="00B43F80">
      <w:pPr>
        <w:spacing w:after="0" w:line="300" w:lineRule="auto"/>
        <w:ind w:right="-648"/>
        <w:rPr>
          <w:rFonts w:ascii="Arial Black" w:hAnsi="Arial Black"/>
          <w:sz w:val="28"/>
          <w:szCs w:val="28"/>
        </w:rPr>
      </w:pPr>
    </w:p>
    <w:p w:rsidR="007C53E9" w:rsidRDefault="007C53E9" w:rsidP="00B43F80">
      <w:pPr>
        <w:tabs>
          <w:tab w:val="left" w:pos="330"/>
          <w:tab w:val="right" w:leader="dot" w:pos="9900"/>
        </w:tabs>
        <w:spacing w:after="0" w:line="300" w:lineRule="auto"/>
        <w:ind w:right="-648"/>
        <w:rPr>
          <w:rFonts w:ascii="Gill Sans MT" w:hAnsi="Gill Sans MT"/>
          <w:b/>
          <w:smallCaps/>
          <w:sz w:val="24"/>
        </w:rPr>
      </w:pPr>
      <w:r w:rsidRPr="00C452B8">
        <w:rPr>
          <w:rFonts w:ascii="Gill Sans MT" w:hAnsi="Gill Sans MT"/>
          <w:b/>
          <w:smallCaps/>
          <w:sz w:val="24"/>
        </w:rPr>
        <w:t>2.</w:t>
      </w:r>
      <w:r w:rsidRPr="00C452B8">
        <w:rPr>
          <w:rFonts w:ascii="Gill Sans MT" w:hAnsi="Gill Sans MT"/>
          <w:b/>
          <w:smallCaps/>
          <w:sz w:val="24"/>
        </w:rPr>
        <w:tab/>
        <w:t>L’intervention auprès des adolesce</w:t>
      </w:r>
      <w:r>
        <w:rPr>
          <w:rFonts w:ascii="Gill Sans MT" w:hAnsi="Gill Sans MT"/>
          <w:b/>
          <w:smallCaps/>
          <w:sz w:val="24"/>
        </w:rPr>
        <w:t>nts touchant leur participation</w:t>
      </w:r>
    </w:p>
    <w:p w:rsidR="007C53E9" w:rsidRPr="00C452B8" w:rsidRDefault="007C53E9" w:rsidP="00B43F80">
      <w:pPr>
        <w:tabs>
          <w:tab w:val="left" w:pos="330"/>
          <w:tab w:val="right" w:leader="dot" w:pos="9900"/>
        </w:tabs>
        <w:spacing w:after="0" w:line="300" w:lineRule="auto"/>
        <w:ind w:right="-648"/>
        <w:rPr>
          <w:rFonts w:ascii="Gill Sans MT" w:hAnsi="Gill Sans MT"/>
          <w:b/>
          <w:smallCaps/>
          <w:sz w:val="24"/>
        </w:rPr>
      </w:pPr>
      <w:r>
        <w:rPr>
          <w:rFonts w:ascii="Gill Sans MT" w:hAnsi="Gill Sans MT"/>
          <w:b/>
          <w:smallCaps/>
          <w:sz w:val="24"/>
        </w:rPr>
        <w:tab/>
      </w:r>
      <w:r w:rsidRPr="00C452B8">
        <w:rPr>
          <w:rFonts w:ascii="Gill Sans MT" w:hAnsi="Gill Sans MT"/>
          <w:b/>
          <w:smallCaps/>
          <w:sz w:val="24"/>
        </w:rPr>
        <w:t xml:space="preserve">au loisir </w:t>
      </w:r>
      <w:r w:rsidRPr="00C452B8">
        <w:rPr>
          <w:rFonts w:ascii="Gill Sans MT" w:hAnsi="Gill Sans MT"/>
          <w:b/>
          <w:smallCaps/>
          <w:sz w:val="24"/>
        </w:rPr>
        <w:tab/>
      </w:r>
      <w:r>
        <w:rPr>
          <w:rFonts w:ascii="Gill Sans MT" w:hAnsi="Gill Sans MT"/>
          <w:b/>
          <w:smallCaps/>
          <w:sz w:val="24"/>
        </w:rPr>
        <w:t>28</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smallCaps/>
        </w:rPr>
        <w:tab/>
        <w:t>2.1</w:t>
      </w:r>
      <w:r>
        <w:rPr>
          <w:rFonts w:ascii="Gill Sans MT" w:hAnsi="Gill Sans MT"/>
          <w:smallCaps/>
        </w:rPr>
        <w:tab/>
      </w:r>
      <w:r>
        <w:rPr>
          <w:rFonts w:ascii="Gill Sans MT" w:hAnsi="Gill Sans MT"/>
        </w:rPr>
        <w:t xml:space="preserve">Les perspectives générales : flexibilité, soutien et encadrement particulier auprès des jeunes </w:t>
      </w:r>
      <w:r>
        <w:rPr>
          <w:rFonts w:ascii="Gill Sans MT" w:hAnsi="Gill Sans MT"/>
        </w:rPr>
        <w:tab/>
        <w:t>29</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2.2</w:t>
      </w:r>
      <w:r>
        <w:rPr>
          <w:rFonts w:ascii="Gill Sans MT" w:hAnsi="Gill Sans MT"/>
        </w:rPr>
        <w:tab/>
        <w:t xml:space="preserve">Les constats des caucus et du chantier </w:t>
      </w:r>
      <w:r>
        <w:rPr>
          <w:rFonts w:ascii="Gill Sans MT" w:hAnsi="Gill Sans MT"/>
        </w:rPr>
        <w:tab/>
        <w:t>30</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2.3</w:t>
      </w:r>
      <w:r>
        <w:rPr>
          <w:rFonts w:ascii="Gill Sans MT" w:hAnsi="Gill Sans MT"/>
        </w:rPr>
        <w:tab/>
        <w:t xml:space="preserve">Les orientations pour améliorer la participation des jeunes </w:t>
      </w:r>
      <w:r>
        <w:rPr>
          <w:rFonts w:ascii="Gill Sans MT" w:hAnsi="Gill Sans MT"/>
        </w:rPr>
        <w:tab/>
        <w:t>31</w:t>
      </w:r>
    </w:p>
    <w:p w:rsidR="007C53E9" w:rsidRPr="00B43F80" w:rsidRDefault="007C53E9" w:rsidP="00B43F80">
      <w:pPr>
        <w:spacing w:after="0" w:line="300" w:lineRule="auto"/>
        <w:ind w:right="-648"/>
        <w:rPr>
          <w:rFonts w:ascii="Arial Black" w:hAnsi="Arial Black"/>
          <w:sz w:val="28"/>
          <w:szCs w:val="28"/>
        </w:rPr>
      </w:pPr>
    </w:p>
    <w:p w:rsidR="007C53E9" w:rsidRPr="00C452B8" w:rsidRDefault="007C53E9" w:rsidP="00B43F80">
      <w:pPr>
        <w:tabs>
          <w:tab w:val="left" w:pos="330"/>
          <w:tab w:val="right" w:leader="dot" w:pos="9900"/>
        </w:tabs>
        <w:spacing w:after="0" w:line="300" w:lineRule="auto"/>
        <w:ind w:right="-648"/>
        <w:rPr>
          <w:rFonts w:ascii="Gill Sans MT" w:hAnsi="Gill Sans MT"/>
          <w:b/>
          <w:smallCaps/>
          <w:sz w:val="24"/>
        </w:rPr>
      </w:pPr>
      <w:r w:rsidRPr="00C452B8">
        <w:rPr>
          <w:rFonts w:ascii="Gill Sans MT" w:hAnsi="Gill Sans MT"/>
          <w:b/>
          <w:smallCaps/>
          <w:sz w:val="24"/>
        </w:rPr>
        <w:t>3.</w:t>
      </w:r>
      <w:r w:rsidRPr="00C452B8">
        <w:rPr>
          <w:rFonts w:ascii="Gill Sans MT" w:hAnsi="Gill Sans MT"/>
          <w:b/>
          <w:smallCaps/>
          <w:sz w:val="24"/>
        </w:rPr>
        <w:tab/>
        <w:t xml:space="preserve">Le renouvellement des infrasctructures </w:t>
      </w:r>
      <w:r w:rsidRPr="00C452B8">
        <w:rPr>
          <w:rFonts w:ascii="Gill Sans MT" w:hAnsi="Gill Sans MT"/>
          <w:b/>
          <w:smallCaps/>
          <w:sz w:val="24"/>
        </w:rPr>
        <w:tab/>
      </w:r>
      <w:r>
        <w:rPr>
          <w:rFonts w:ascii="Gill Sans MT" w:hAnsi="Gill Sans MT"/>
          <w:b/>
          <w:smallCaps/>
          <w:sz w:val="24"/>
        </w:rPr>
        <w:t>33</w:t>
      </w:r>
    </w:p>
    <w:p w:rsidR="007C53E9" w:rsidRDefault="007C53E9" w:rsidP="00C15C07">
      <w:pPr>
        <w:tabs>
          <w:tab w:val="left" w:pos="330"/>
          <w:tab w:val="left" w:pos="990"/>
          <w:tab w:val="right" w:leader="dot" w:pos="9900"/>
        </w:tabs>
        <w:spacing w:after="0" w:line="300" w:lineRule="auto"/>
        <w:ind w:left="990" w:right="-648" w:hanging="990"/>
        <w:rPr>
          <w:rFonts w:ascii="Gill Sans MT" w:hAnsi="Gill Sans MT"/>
        </w:rPr>
      </w:pPr>
      <w:r>
        <w:rPr>
          <w:rFonts w:ascii="Gill Sans MT" w:hAnsi="Gill Sans MT"/>
        </w:rPr>
        <w:tab/>
        <w:t>3.1</w:t>
      </w:r>
      <w:r>
        <w:rPr>
          <w:rFonts w:ascii="Gill Sans MT" w:hAnsi="Gill Sans MT"/>
        </w:rPr>
        <w:tab/>
        <w:t>Les perspectives générales : entrevoir le renouvellement du parc d’infrastructures</w:t>
      </w:r>
    </w:p>
    <w:p w:rsidR="007C53E9" w:rsidRDefault="007C53E9" w:rsidP="005F3A5E">
      <w:pPr>
        <w:tabs>
          <w:tab w:val="left" w:pos="990"/>
          <w:tab w:val="right" w:leader="dot" w:pos="9900"/>
        </w:tabs>
        <w:spacing w:after="0" w:line="300" w:lineRule="auto"/>
        <w:ind w:left="990" w:right="-648" w:firstLine="3"/>
        <w:rPr>
          <w:rFonts w:ascii="Gill Sans MT" w:hAnsi="Gill Sans MT"/>
        </w:rPr>
      </w:pPr>
      <w:r>
        <w:rPr>
          <w:rFonts w:ascii="Gill Sans MT" w:hAnsi="Gill Sans MT"/>
        </w:rPr>
        <w:t xml:space="preserve"> à la lumière des nouvelles pratiques </w:t>
      </w:r>
      <w:r>
        <w:rPr>
          <w:rFonts w:ascii="Gill Sans MT" w:hAnsi="Gill Sans MT"/>
        </w:rPr>
        <w:tab/>
        <w:t>33</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3.2</w:t>
      </w:r>
      <w:r>
        <w:rPr>
          <w:rFonts w:ascii="Gill Sans MT" w:hAnsi="Gill Sans MT"/>
        </w:rPr>
        <w:tab/>
        <w:t xml:space="preserve">Les constats des caucus et du chantier </w:t>
      </w:r>
      <w:r>
        <w:rPr>
          <w:rFonts w:ascii="Gill Sans MT" w:hAnsi="Gill Sans MT"/>
        </w:rPr>
        <w:tab/>
        <w:t>34</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3.3</w:t>
      </w:r>
      <w:r>
        <w:rPr>
          <w:rFonts w:ascii="Gill Sans MT" w:hAnsi="Gill Sans MT"/>
        </w:rPr>
        <w:tab/>
        <w:t xml:space="preserve">Une orientation pour améliorer la connaissance et les besoins en infrastructure </w:t>
      </w:r>
      <w:r>
        <w:rPr>
          <w:rFonts w:ascii="Gill Sans MT" w:hAnsi="Gill Sans MT"/>
        </w:rPr>
        <w:tab/>
        <w:t>34</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3.4</w:t>
      </w:r>
      <w:r>
        <w:rPr>
          <w:rFonts w:ascii="Gill Sans MT" w:hAnsi="Gill Sans MT"/>
        </w:rPr>
        <w:tab/>
        <w:t xml:space="preserve">Un programme d’action régionale d’exploration de la mise en commun </w:t>
      </w:r>
      <w:r>
        <w:rPr>
          <w:rFonts w:ascii="Gill Sans MT" w:hAnsi="Gill Sans MT"/>
        </w:rPr>
        <w:tab/>
        <w:t>35</w:t>
      </w:r>
    </w:p>
    <w:p w:rsidR="007C53E9" w:rsidRPr="00B43F80" w:rsidRDefault="007C53E9" w:rsidP="00B43F80">
      <w:pPr>
        <w:spacing w:after="0" w:line="300" w:lineRule="auto"/>
        <w:ind w:right="-648"/>
        <w:rPr>
          <w:rFonts w:ascii="Arial Black" w:hAnsi="Arial Black"/>
          <w:sz w:val="28"/>
          <w:szCs w:val="28"/>
        </w:rPr>
      </w:pPr>
    </w:p>
    <w:p w:rsidR="007C53E9" w:rsidRPr="00C452B8" w:rsidRDefault="007C53E9" w:rsidP="00B43F80">
      <w:pPr>
        <w:tabs>
          <w:tab w:val="left" w:pos="330"/>
          <w:tab w:val="right" w:leader="dot" w:pos="9900"/>
        </w:tabs>
        <w:spacing w:after="0" w:line="300" w:lineRule="auto"/>
        <w:ind w:right="-648"/>
        <w:rPr>
          <w:rFonts w:ascii="Gill Sans MT" w:hAnsi="Gill Sans MT"/>
          <w:b/>
          <w:smallCaps/>
          <w:sz w:val="24"/>
        </w:rPr>
      </w:pPr>
      <w:r>
        <w:rPr>
          <w:rFonts w:ascii="Gill Sans MT" w:hAnsi="Gill Sans MT"/>
          <w:b/>
          <w:smallCaps/>
          <w:sz w:val="24"/>
        </w:rPr>
        <w:t>4</w:t>
      </w:r>
      <w:r w:rsidRPr="00C452B8">
        <w:rPr>
          <w:rFonts w:ascii="Gill Sans MT" w:hAnsi="Gill Sans MT"/>
          <w:b/>
          <w:smallCaps/>
          <w:sz w:val="24"/>
        </w:rPr>
        <w:t>.</w:t>
      </w:r>
      <w:r w:rsidRPr="00C452B8">
        <w:rPr>
          <w:rFonts w:ascii="Gill Sans MT" w:hAnsi="Gill Sans MT"/>
          <w:b/>
          <w:smallCaps/>
          <w:sz w:val="24"/>
        </w:rPr>
        <w:tab/>
        <w:t xml:space="preserve">La consolidation de l’organisation en milieu rural </w:t>
      </w:r>
      <w:r w:rsidRPr="00C452B8">
        <w:rPr>
          <w:rFonts w:ascii="Gill Sans MT" w:hAnsi="Gill Sans MT"/>
          <w:b/>
          <w:smallCaps/>
          <w:sz w:val="24"/>
        </w:rPr>
        <w:tab/>
      </w:r>
      <w:r>
        <w:rPr>
          <w:rFonts w:ascii="Gill Sans MT" w:hAnsi="Gill Sans MT"/>
          <w:b/>
          <w:smallCaps/>
          <w:sz w:val="24"/>
        </w:rPr>
        <w:t>36</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4.1</w:t>
      </w:r>
      <w:r>
        <w:rPr>
          <w:rFonts w:ascii="Gill Sans MT" w:hAnsi="Gill Sans MT"/>
        </w:rPr>
        <w:tab/>
        <w:t xml:space="preserve">Les perspectives générales : en milieu rural, il faut un modèle différent des milieux urbains </w:t>
      </w:r>
      <w:r>
        <w:rPr>
          <w:rFonts w:ascii="Gill Sans MT" w:hAnsi="Gill Sans MT"/>
        </w:rPr>
        <w:tab/>
        <w:t>36</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4.2</w:t>
      </w:r>
      <w:r>
        <w:rPr>
          <w:rFonts w:ascii="Gill Sans MT" w:hAnsi="Gill Sans MT"/>
        </w:rPr>
        <w:tab/>
        <w:t xml:space="preserve">Un ingrédient de base : un leadership mobilisateur </w:t>
      </w:r>
      <w:r>
        <w:rPr>
          <w:rFonts w:ascii="Gill Sans MT" w:hAnsi="Gill Sans MT"/>
        </w:rPr>
        <w:tab/>
        <w:t>36</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4.3</w:t>
      </w:r>
      <w:r>
        <w:rPr>
          <w:rFonts w:ascii="Gill Sans MT" w:hAnsi="Gill Sans MT"/>
        </w:rPr>
        <w:tab/>
        <w:t xml:space="preserve">Les constats des caucus et du chantier </w:t>
      </w:r>
      <w:r>
        <w:rPr>
          <w:rFonts w:ascii="Gill Sans MT" w:hAnsi="Gill Sans MT"/>
        </w:rPr>
        <w:tab/>
        <w:t>38</w:t>
      </w:r>
    </w:p>
    <w:p w:rsidR="007C53E9" w:rsidRDefault="007C53E9" w:rsidP="00B43F80">
      <w:pPr>
        <w:tabs>
          <w:tab w:val="left" w:pos="330"/>
          <w:tab w:val="left" w:pos="990"/>
          <w:tab w:val="right" w:leader="dot" w:pos="9900"/>
        </w:tabs>
        <w:spacing w:after="0" w:line="300" w:lineRule="auto"/>
        <w:ind w:right="-648"/>
        <w:rPr>
          <w:rFonts w:ascii="Gill Sans MT" w:hAnsi="Gill Sans MT"/>
        </w:rPr>
      </w:pPr>
      <w:r>
        <w:rPr>
          <w:rFonts w:ascii="Gill Sans MT" w:hAnsi="Gill Sans MT"/>
        </w:rPr>
        <w:tab/>
        <w:t>4.4</w:t>
      </w:r>
      <w:r>
        <w:rPr>
          <w:rFonts w:ascii="Gill Sans MT" w:hAnsi="Gill Sans MT"/>
        </w:rPr>
        <w:tab/>
        <w:t xml:space="preserve">Les orientations pour un modèle rural caractérisé par la mobilisation </w:t>
      </w:r>
      <w:r>
        <w:rPr>
          <w:rFonts w:ascii="Gill Sans MT" w:hAnsi="Gill Sans MT"/>
        </w:rPr>
        <w:tab/>
        <w:t>39</w:t>
      </w:r>
    </w:p>
    <w:p w:rsidR="007C53E9" w:rsidRDefault="007C53E9" w:rsidP="00B43F80">
      <w:pPr>
        <w:tabs>
          <w:tab w:val="left" w:pos="330"/>
          <w:tab w:val="left" w:pos="990"/>
          <w:tab w:val="right" w:leader="dot" w:pos="9900"/>
        </w:tabs>
        <w:spacing w:after="0" w:line="300" w:lineRule="auto"/>
        <w:ind w:right="-648"/>
        <w:rPr>
          <w:rFonts w:ascii="Gill Sans MT" w:hAnsi="Gill Sans MT"/>
          <w:sz w:val="28"/>
          <w:szCs w:val="28"/>
        </w:rPr>
      </w:pPr>
    </w:p>
    <w:p w:rsidR="007C53E9" w:rsidRPr="00605607" w:rsidRDefault="007C53E9" w:rsidP="00B43F80">
      <w:pPr>
        <w:tabs>
          <w:tab w:val="left" w:pos="330"/>
          <w:tab w:val="left" w:pos="990"/>
          <w:tab w:val="right" w:leader="dot" w:pos="9900"/>
        </w:tabs>
        <w:spacing w:after="0" w:line="300" w:lineRule="auto"/>
        <w:ind w:right="-648"/>
        <w:rPr>
          <w:rFonts w:ascii="Gill Sans MT" w:hAnsi="Gill Sans MT"/>
          <w:sz w:val="28"/>
          <w:szCs w:val="28"/>
        </w:rPr>
      </w:pPr>
    </w:p>
    <w:p w:rsidR="007C53E9" w:rsidRPr="00C452B8" w:rsidRDefault="007C53E9" w:rsidP="00605607">
      <w:pPr>
        <w:tabs>
          <w:tab w:val="left" w:pos="330"/>
          <w:tab w:val="right" w:leader="dot" w:pos="9900"/>
        </w:tabs>
        <w:spacing w:after="0" w:line="300" w:lineRule="auto"/>
        <w:ind w:right="-648"/>
        <w:rPr>
          <w:rFonts w:ascii="Gill Sans MT" w:hAnsi="Gill Sans MT"/>
          <w:b/>
          <w:smallCaps/>
          <w:sz w:val="24"/>
        </w:rPr>
      </w:pPr>
      <w:r>
        <w:rPr>
          <w:rFonts w:ascii="Gill Sans MT" w:hAnsi="Gill Sans MT"/>
          <w:b/>
          <w:smallCaps/>
          <w:sz w:val="24"/>
        </w:rPr>
        <w:t>5</w:t>
      </w:r>
      <w:r w:rsidRPr="00C452B8">
        <w:rPr>
          <w:rFonts w:ascii="Gill Sans MT" w:hAnsi="Gill Sans MT"/>
          <w:b/>
          <w:smallCaps/>
          <w:sz w:val="24"/>
        </w:rPr>
        <w:t>.</w:t>
      </w:r>
      <w:r w:rsidRPr="00C452B8">
        <w:rPr>
          <w:rFonts w:ascii="Gill Sans MT" w:hAnsi="Gill Sans MT"/>
          <w:b/>
          <w:smallCaps/>
          <w:sz w:val="24"/>
        </w:rPr>
        <w:tab/>
        <w:t xml:space="preserve">L’accessibilité et réponse aux nouveaux besoins </w:t>
      </w:r>
      <w:r w:rsidRPr="00C452B8">
        <w:rPr>
          <w:rFonts w:ascii="Gill Sans MT" w:hAnsi="Gill Sans MT"/>
          <w:b/>
          <w:smallCaps/>
          <w:sz w:val="24"/>
        </w:rPr>
        <w:tab/>
      </w:r>
      <w:r>
        <w:rPr>
          <w:rFonts w:ascii="Gill Sans MT" w:hAnsi="Gill Sans MT"/>
          <w:b/>
          <w:smallCaps/>
          <w:sz w:val="24"/>
        </w:rPr>
        <w:t>40</w:t>
      </w:r>
    </w:p>
    <w:p w:rsidR="007C53E9" w:rsidRDefault="007C53E9" w:rsidP="00605607">
      <w:pPr>
        <w:tabs>
          <w:tab w:val="left" w:pos="330"/>
          <w:tab w:val="left" w:pos="990"/>
          <w:tab w:val="right" w:leader="dot" w:pos="9900"/>
        </w:tabs>
        <w:spacing w:after="0" w:line="300" w:lineRule="auto"/>
        <w:ind w:right="-648"/>
        <w:rPr>
          <w:rFonts w:ascii="Gill Sans MT" w:hAnsi="Gill Sans MT"/>
        </w:rPr>
      </w:pPr>
      <w:r>
        <w:rPr>
          <w:rFonts w:ascii="Gill Sans MT" w:hAnsi="Gill Sans MT"/>
        </w:rPr>
        <w:tab/>
        <w:t>5.1</w:t>
      </w:r>
      <w:r>
        <w:rPr>
          <w:rFonts w:ascii="Gill Sans MT" w:hAnsi="Gill Sans MT"/>
        </w:rPr>
        <w:tab/>
      </w:r>
      <w:r w:rsidRPr="002C4B12">
        <w:rPr>
          <w:rFonts w:ascii="Gill Sans MT" w:hAnsi="Gill Sans MT"/>
        </w:rPr>
        <w:t xml:space="preserve">Les perspectives générales : des adaptations urgentes et nécessaires </w:t>
      </w:r>
      <w:r w:rsidRPr="002C4B12">
        <w:rPr>
          <w:rFonts w:ascii="Gill Sans MT" w:hAnsi="Gill Sans MT"/>
        </w:rPr>
        <w:tab/>
      </w:r>
      <w:r>
        <w:rPr>
          <w:rFonts w:ascii="Gill Sans MT" w:hAnsi="Gill Sans MT"/>
        </w:rPr>
        <w:t>40</w:t>
      </w:r>
    </w:p>
    <w:p w:rsidR="007C53E9" w:rsidRDefault="007C53E9" w:rsidP="00605607">
      <w:pPr>
        <w:tabs>
          <w:tab w:val="left" w:pos="330"/>
          <w:tab w:val="left" w:pos="990"/>
          <w:tab w:val="right" w:leader="dot" w:pos="9900"/>
        </w:tabs>
        <w:spacing w:after="0" w:line="300" w:lineRule="auto"/>
        <w:ind w:right="-648"/>
        <w:rPr>
          <w:rFonts w:ascii="Gill Sans MT" w:hAnsi="Gill Sans MT"/>
        </w:rPr>
      </w:pPr>
      <w:r>
        <w:rPr>
          <w:rFonts w:ascii="Gill Sans MT" w:hAnsi="Gill Sans MT"/>
        </w:rPr>
        <w:tab/>
        <w:t>5.2</w:t>
      </w:r>
      <w:r>
        <w:rPr>
          <w:rFonts w:ascii="Gill Sans MT" w:hAnsi="Gill Sans MT"/>
        </w:rPr>
        <w:tab/>
        <w:t xml:space="preserve">Les constats du chantier </w:t>
      </w:r>
      <w:r>
        <w:rPr>
          <w:rFonts w:ascii="Gill Sans MT" w:hAnsi="Gill Sans MT"/>
        </w:rPr>
        <w:tab/>
        <w:t>41</w:t>
      </w:r>
    </w:p>
    <w:p w:rsidR="007C53E9" w:rsidRDefault="007C53E9" w:rsidP="00605607">
      <w:pPr>
        <w:tabs>
          <w:tab w:val="left" w:pos="330"/>
          <w:tab w:val="left" w:pos="990"/>
          <w:tab w:val="right" w:leader="dot" w:pos="9900"/>
        </w:tabs>
        <w:spacing w:after="0" w:line="300" w:lineRule="auto"/>
        <w:ind w:right="-648"/>
        <w:rPr>
          <w:rFonts w:ascii="Gill Sans MT" w:hAnsi="Gill Sans MT"/>
        </w:rPr>
      </w:pPr>
      <w:r>
        <w:rPr>
          <w:rFonts w:ascii="Gill Sans MT" w:hAnsi="Gill Sans MT"/>
        </w:rPr>
        <w:tab/>
        <w:t>5.3</w:t>
      </w:r>
      <w:r>
        <w:rPr>
          <w:rFonts w:ascii="Gill Sans MT" w:hAnsi="Gill Sans MT"/>
        </w:rPr>
        <w:tab/>
        <w:t xml:space="preserve">Les orientations pour l’action </w:t>
      </w:r>
      <w:r>
        <w:rPr>
          <w:rFonts w:ascii="Gill Sans MT" w:hAnsi="Gill Sans MT"/>
        </w:rPr>
        <w:tab/>
        <w:t>42</w:t>
      </w:r>
    </w:p>
    <w:p w:rsidR="007C53E9" w:rsidRDefault="007C53E9" w:rsidP="00B43F80">
      <w:pPr>
        <w:tabs>
          <w:tab w:val="left" w:pos="330"/>
          <w:tab w:val="left" w:pos="990"/>
          <w:tab w:val="right" w:leader="dot" w:pos="9900"/>
        </w:tabs>
        <w:spacing w:after="0" w:line="300" w:lineRule="auto"/>
        <w:ind w:right="-648"/>
        <w:rPr>
          <w:rFonts w:ascii="Gill Sans MT" w:hAnsi="Gill Sans MT"/>
        </w:rPr>
      </w:pPr>
    </w:p>
    <w:p w:rsidR="007C53E9" w:rsidRPr="002C4B12" w:rsidRDefault="007C53E9" w:rsidP="00B43F80">
      <w:pPr>
        <w:tabs>
          <w:tab w:val="left" w:pos="330"/>
          <w:tab w:val="left" w:pos="990"/>
          <w:tab w:val="right" w:leader="dot" w:pos="9900"/>
        </w:tabs>
        <w:spacing w:after="0" w:line="300" w:lineRule="auto"/>
        <w:ind w:right="-648"/>
        <w:rPr>
          <w:rFonts w:ascii="Gill Sans MT" w:hAnsi="Gill Sans MT"/>
        </w:rPr>
      </w:pPr>
    </w:p>
    <w:p w:rsidR="007C53E9" w:rsidRPr="00C452B8" w:rsidRDefault="007C53E9" w:rsidP="00477116">
      <w:pPr>
        <w:pBdr>
          <w:top w:val="single" w:sz="4" w:space="1" w:color="auto"/>
          <w:bottom w:val="single" w:sz="4" w:space="1" w:color="auto"/>
        </w:pBdr>
        <w:spacing w:after="0" w:line="300" w:lineRule="auto"/>
        <w:ind w:right="-494"/>
        <w:rPr>
          <w:rFonts w:ascii="Arial Black" w:hAnsi="Arial Black"/>
          <w:smallCaps/>
          <w:sz w:val="36"/>
          <w:szCs w:val="36"/>
        </w:rPr>
      </w:pPr>
      <w:r w:rsidRPr="00C452B8">
        <w:rPr>
          <w:rFonts w:ascii="Arial Black" w:hAnsi="Arial Black"/>
          <w:smallCaps/>
          <w:sz w:val="36"/>
          <w:szCs w:val="36"/>
        </w:rPr>
        <w:t>La mise en œuvre du plan</w:t>
      </w:r>
    </w:p>
    <w:p w:rsidR="007C53E9" w:rsidRDefault="007C53E9" w:rsidP="00B43F80">
      <w:pPr>
        <w:tabs>
          <w:tab w:val="left" w:pos="330"/>
          <w:tab w:val="left" w:pos="990"/>
          <w:tab w:val="right" w:leader="dot" w:pos="9900"/>
        </w:tabs>
        <w:spacing w:after="0" w:line="300" w:lineRule="auto"/>
        <w:ind w:right="-648"/>
        <w:rPr>
          <w:rFonts w:ascii="Gill Sans MT" w:hAnsi="Gill Sans MT"/>
        </w:rPr>
      </w:pPr>
    </w:p>
    <w:p w:rsidR="007C53E9" w:rsidRPr="00C452B8" w:rsidRDefault="007C53E9" w:rsidP="00B43F80">
      <w:pPr>
        <w:tabs>
          <w:tab w:val="left" w:pos="330"/>
          <w:tab w:val="left" w:pos="990"/>
          <w:tab w:val="right" w:leader="dot" w:pos="9900"/>
        </w:tabs>
        <w:spacing w:after="0" w:line="300" w:lineRule="auto"/>
        <w:ind w:right="-648"/>
        <w:rPr>
          <w:rFonts w:ascii="Gill Sans MT" w:hAnsi="Gill Sans MT"/>
          <w:smallCaps/>
          <w:sz w:val="28"/>
          <w:szCs w:val="28"/>
        </w:rPr>
      </w:pPr>
      <w:r w:rsidRPr="00C452B8">
        <w:rPr>
          <w:rFonts w:ascii="Gill Sans MT" w:hAnsi="Gill Sans MT"/>
          <w:smallCaps/>
          <w:sz w:val="28"/>
          <w:szCs w:val="28"/>
        </w:rPr>
        <w:t xml:space="preserve">Une infrastructure de réalisation : chantier et comités locaux </w:t>
      </w:r>
      <w:r w:rsidRPr="00C452B8">
        <w:rPr>
          <w:rFonts w:ascii="Gill Sans MT" w:hAnsi="Gill Sans MT"/>
          <w:smallCaps/>
          <w:sz w:val="28"/>
          <w:szCs w:val="28"/>
        </w:rPr>
        <w:tab/>
      </w:r>
      <w:r>
        <w:rPr>
          <w:rFonts w:ascii="Gill Sans MT" w:hAnsi="Gill Sans MT"/>
          <w:smallCaps/>
          <w:sz w:val="28"/>
          <w:szCs w:val="28"/>
        </w:rPr>
        <w:t>43</w:t>
      </w:r>
    </w:p>
    <w:p w:rsidR="007C53E9" w:rsidRPr="00C452B8" w:rsidRDefault="007C53E9" w:rsidP="00B43F80">
      <w:pPr>
        <w:tabs>
          <w:tab w:val="left" w:pos="330"/>
          <w:tab w:val="left" w:pos="990"/>
          <w:tab w:val="right" w:leader="dot" w:pos="9900"/>
        </w:tabs>
        <w:spacing w:after="0" w:line="300" w:lineRule="auto"/>
        <w:ind w:right="-648"/>
        <w:rPr>
          <w:rFonts w:ascii="Gill Sans MT" w:hAnsi="Gill Sans MT"/>
          <w:smallCaps/>
          <w:sz w:val="28"/>
          <w:szCs w:val="28"/>
        </w:rPr>
      </w:pPr>
      <w:r w:rsidRPr="00C452B8">
        <w:rPr>
          <w:rFonts w:ascii="Gill Sans MT" w:hAnsi="Gill Sans MT"/>
          <w:smallCaps/>
          <w:sz w:val="28"/>
          <w:szCs w:val="28"/>
        </w:rPr>
        <w:t xml:space="preserve">Un </w:t>
      </w:r>
      <w:r>
        <w:rPr>
          <w:rFonts w:ascii="Gill Sans MT" w:hAnsi="Gill Sans MT"/>
          <w:smallCaps/>
          <w:sz w:val="28"/>
          <w:szCs w:val="28"/>
        </w:rPr>
        <w:t>soutien et leadership : LSM, CRÉ</w:t>
      </w:r>
      <w:r w:rsidRPr="00C452B8">
        <w:rPr>
          <w:rFonts w:ascii="Gill Sans MT" w:hAnsi="Gill Sans MT"/>
          <w:smallCaps/>
          <w:sz w:val="28"/>
          <w:szCs w:val="28"/>
        </w:rPr>
        <w:t xml:space="preserve">, </w:t>
      </w:r>
      <w:r w:rsidRPr="00C452B8">
        <w:rPr>
          <w:rFonts w:ascii="Gill Sans MT" w:hAnsi="Gill Sans MT"/>
          <w:smallCaps/>
          <w:sz w:val="28"/>
          <w:szCs w:val="28"/>
        </w:rPr>
        <w:tab/>
      </w:r>
      <w:r>
        <w:rPr>
          <w:rFonts w:ascii="Gill Sans MT" w:hAnsi="Gill Sans MT"/>
          <w:smallCaps/>
          <w:sz w:val="28"/>
          <w:szCs w:val="28"/>
        </w:rPr>
        <w:t>43</w:t>
      </w:r>
    </w:p>
    <w:p w:rsidR="007C53E9" w:rsidRDefault="007C53E9" w:rsidP="00B43F80">
      <w:pPr>
        <w:tabs>
          <w:tab w:val="left" w:pos="330"/>
          <w:tab w:val="left" w:pos="990"/>
          <w:tab w:val="right" w:leader="dot" w:pos="9900"/>
        </w:tabs>
        <w:spacing w:after="0" w:line="300" w:lineRule="auto"/>
        <w:ind w:right="-648"/>
        <w:rPr>
          <w:rFonts w:ascii="Gill Sans MT" w:hAnsi="Gill Sans MT"/>
          <w:smallCaps/>
          <w:sz w:val="28"/>
          <w:szCs w:val="28"/>
        </w:rPr>
      </w:pPr>
      <w:r w:rsidRPr="00C452B8">
        <w:rPr>
          <w:rFonts w:ascii="Gill Sans MT" w:hAnsi="Gill Sans MT"/>
          <w:smallCaps/>
          <w:sz w:val="28"/>
          <w:szCs w:val="28"/>
        </w:rPr>
        <w:t xml:space="preserve">Un cheminement critique </w:t>
      </w:r>
      <w:r w:rsidRPr="00C452B8">
        <w:rPr>
          <w:rFonts w:ascii="Gill Sans MT" w:hAnsi="Gill Sans MT"/>
          <w:smallCaps/>
          <w:sz w:val="28"/>
          <w:szCs w:val="28"/>
        </w:rPr>
        <w:tab/>
      </w:r>
      <w:r>
        <w:rPr>
          <w:rFonts w:ascii="Gill Sans MT" w:hAnsi="Gill Sans MT"/>
          <w:smallCaps/>
          <w:sz w:val="28"/>
          <w:szCs w:val="28"/>
        </w:rPr>
        <w:t>43</w:t>
      </w:r>
    </w:p>
    <w:p w:rsidR="007C53E9" w:rsidRDefault="007C53E9" w:rsidP="00B43F80">
      <w:pPr>
        <w:tabs>
          <w:tab w:val="left" w:pos="330"/>
          <w:tab w:val="left" w:pos="990"/>
          <w:tab w:val="right" w:leader="dot" w:pos="9900"/>
        </w:tabs>
        <w:spacing w:after="0" w:line="300" w:lineRule="auto"/>
        <w:ind w:right="-648"/>
        <w:rPr>
          <w:rFonts w:ascii="Gill Sans MT" w:hAnsi="Gill Sans MT"/>
          <w:smallCaps/>
          <w:sz w:val="28"/>
          <w:szCs w:val="28"/>
        </w:rPr>
      </w:pPr>
    </w:p>
    <w:p w:rsidR="007C53E9" w:rsidRPr="00C452B8" w:rsidRDefault="007C53E9" w:rsidP="00B43F80">
      <w:pPr>
        <w:tabs>
          <w:tab w:val="left" w:pos="330"/>
          <w:tab w:val="left" w:pos="990"/>
          <w:tab w:val="right" w:leader="dot" w:pos="9900"/>
        </w:tabs>
        <w:spacing w:after="0" w:line="300" w:lineRule="auto"/>
        <w:ind w:right="-648"/>
        <w:rPr>
          <w:rFonts w:ascii="Gill Sans MT" w:hAnsi="Gill Sans MT"/>
          <w:smallCaps/>
          <w:sz w:val="28"/>
          <w:szCs w:val="28"/>
        </w:rPr>
      </w:pPr>
      <w:r>
        <w:rPr>
          <w:rFonts w:ascii="Gill Sans MT" w:hAnsi="Gill Sans MT"/>
          <w:smallCaps/>
          <w:sz w:val="28"/>
          <w:szCs w:val="28"/>
        </w:rPr>
        <w:t>Annexe: feuilles synthese du plan d'action régional</w:t>
      </w:r>
    </w:p>
    <w:p w:rsidR="007C53E9" w:rsidRDefault="007C53E9" w:rsidP="006D330A">
      <w:r>
        <w:br w:type="page"/>
      </w:r>
    </w:p>
    <w:p w:rsidR="007C53E9" w:rsidRPr="006D330A" w:rsidRDefault="007C53E9" w:rsidP="006D330A"/>
    <w:p w:rsidR="007C53E9" w:rsidRDefault="007C53E9" w:rsidP="00420878">
      <w:pPr>
        <w:pStyle w:val="Title"/>
        <w:pBdr>
          <w:top w:val="none" w:sz="0" w:space="0" w:color="auto"/>
          <w:bottom w:val="none" w:sz="0" w:space="0" w:color="auto"/>
        </w:pBdr>
        <w:ind w:left="360"/>
      </w:pPr>
      <w:r>
        <w:fldChar w:fldCharType="end"/>
      </w:r>
    </w:p>
    <w:p w:rsidR="007C53E9" w:rsidRDefault="007C53E9">
      <w:pPr>
        <w:spacing w:after="0" w:line="240" w:lineRule="auto"/>
        <w:jc w:val="left"/>
        <w:sectPr w:rsidR="007C53E9">
          <w:footerReference w:type="even" r:id="rId10"/>
          <w:pgSz w:w="12240" w:h="15840"/>
          <w:pgMar w:top="1417" w:right="1417" w:bottom="1417" w:left="1417" w:header="708" w:footer="708" w:gutter="0"/>
          <w:cols w:space="708"/>
        </w:sectPr>
      </w:pPr>
    </w:p>
    <w:p w:rsidR="007C53E9" w:rsidRPr="000351D8" w:rsidRDefault="007C53E9" w:rsidP="000351D8">
      <w:pPr>
        <w:pStyle w:val="Title"/>
        <w:jc w:val="right"/>
        <w:rPr>
          <w:rFonts w:ascii="Arial Black" w:hAnsi="Arial Black"/>
          <w:i w:val="0"/>
          <w:smallCaps/>
        </w:rPr>
      </w:pPr>
      <w:r w:rsidRPr="000351D8">
        <w:rPr>
          <w:rFonts w:ascii="Arial Black" w:hAnsi="Arial Black"/>
          <w:i w:val="0"/>
          <w:smallCaps/>
        </w:rPr>
        <w:t>Le contexte et les enjeux</w:t>
      </w:r>
    </w:p>
    <w:p w:rsidR="007C53E9" w:rsidRDefault="007C53E9" w:rsidP="000351D8">
      <w:pPr>
        <w:pStyle w:val="Heading1"/>
        <w:numPr>
          <w:ilvl w:val="0"/>
          <w:numId w:val="0"/>
        </w:numPr>
        <w:pBdr>
          <w:top w:val="none" w:sz="0" w:space="0" w:color="auto"/>
          <w:left w:val="none" w:sz="0" w:space="0" w:color="auto"/>
          <w:bottom w:val="none" w:sz="0" w:space="0" w:color="auto"/>
          <w:right w:val="none" w:sz="0" w:space="0" w:color="auto"/>
        </w:pBdr>
        <w:shd w:val="clear" w:color="auto" w:fill="FFFFFF"/>
        <w:spacing w:before="0" w:after="0" w:line="240" w:lineRule="auto"/>
        <w:ind w:left="562"/>
      </w:pPr>
    </w:p>
    <w:p w:rsidR="007C53E9" w:rsidRPr="000351D8" w:rsidRDefault="007C53E9" w:rsidP="000351D8">
      <w:pPr>
        <w:pStyle w:val="Heading1"/>
        <w:pBdr>
          <w:top w:val="none" w:sz="0" w:space="0" w:color="auto"/>
          <w:left w:val="none" w:sz="0" w:space="0" w:color="auto"/>
          <w:bottom w:val="none" w:sz="0" w:space="0" w:color="auto"/>
          <w:right w:val="none" w:sz="0" w:space="0" w:color="auto"/>
        </w:pBdr>
        <w:shd w:val="clear" w:color="auto" w:fill="FFFFFF"/>
        <w:spacing w:before="0" w:after="0" w:line="240" w:lineRule="auto"/>
        <w:ind w:left="0" w:firstLine="0"/>
        <w:jc w:val="left"/>
        <w:rPr>
          <w:rFonts w:ascii="Arial Black" w:hAnsi="Arial Black"/>
          <w:smallCaps/>
          <w:sz w:val="24"/>
          <w:szCs w:val="24"/>
        </w:rPr>
      </w:pPr>
      <w:r w:rsidRPr="000351D8">
        <w:rPr>
          <w:rFonts w:ascii="Arial Black" w:hAnsi="Arial Black"/>
          <w:smallCaps/>
          <w:sz w:val="24"/>
          <w:szCs w:val="24"/>
        </w:rPr>
        <w:t>Un pl</w:t>
      </w:r>
      <w:bookmarkStart w:id="13" w:name="_Toc164994532"/>
      <w:bookmarkStart w:id="14" w:name="_Toc294272584"/>
      <w:r w:rsidRPr="000351D8">
        <w:rPr>
          <w:rFonts w:ascii="Arial Black" w:hAnsi="Arial Black"/>
          <w:smallCaps/>
          <w:sz w:val="24"/>
          <w:szCs w:val="24"/>
        </w:rPr>
        <w:t>an intégré</w:t>
      </w:r>
      <w:bookmarkEnd w:id="13"/>
      <w:r w:rsidRPr="000351D8">
        <w:rPr>
          <w:rFonts w:ascii="Arial Black" w:hAnsi="Arial Black"/>
          <w:smallCaps/>
          <w:sz w:val="24"/>
          <w:szCs w:val="24"/>
        </w:rPr>
        <w:t>, une perspective de développement durable</w:t>
      </w:r>
      <w:bookmarkEnd w:id="14"/>
    </w:p>
    <w:p w:rsidR="007C53E9" w:rsidRPr="009A4E9E" w:rsidRDefault="007C53E9" w:rsidP="00BD6CDB">
      <w:pPr>
        <w:pStyle w:val="Heading2"/>
      </w:pPr>
      <w:bookmarkStart w:id="15" w:name="_Toc294272585"/>
      <w:r>
        <w:t xml:space="preserve">La vision de </w:t>
      </w:r>
      <w:smartTag w:uri="urn:schemas-microsoft-com:office:smarttags" w:element="PersonName">
        <w:smartTagPr>
          <w:attr w:name="ProductID" w:val="la Mont￩r￩gie Est"/>
        </w:smartTagPr>
        <w:r>
          <w:t>la Montérégie Est</w:t>
        </w:r>
      </w:smartTag>
      <w:r>
        <w:t> : un développement intégré et durable</w:t>
      </w:r>
      <w:bookmarkEnd w:id="15"/>
    </w:p>
    <w:p w:rsidR="007C53E9" w:rsidRPr="00481B27" w:rsidRDefault="007C53E9" w:rsidP="009232CD">
      <w:pPr>
        <w:spacing w:after="0"/>
        <w:ind w:right="476"/>
        <w:rPr>
          <w:lang w:val="fr-FR" w:eastAsia="fr-CA"/>
        </w:rPr>
      </w:pPr>
      <w:r>
        <w:rPr>
          <w:noProof/>
          <w:lang w:eastAsia="fr-CA"/>
        </w:rPr>
        <w:pict>
          <v:shape id="Image 4" o:spid="_x0000_s1043" type="#_x0000_t75" style="position:absolute;left:0;text-align:left;margin-left:171pt;margin-top:31.6pt;width:303.4pt;height:320.2pt;z-index:251608064;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">
            <v:imagedata r:id="rId11" o:title=""/>
            <o:lock v:ext="edit" aspectratio="f"/>
            <w10:wrap type="square"/>
          </v:shape>
        </w:pict>
      </w:r>
      <w:r w:rsidRPr="00481B27">
        <w:rPr>
          <w:lang w:val="fr-FR" w:eastAsia="fr-CA"/>
        </w:rPr>
        <w:t xml:space="preserve">À la suite de consultations publiques, </w:t>
      </w:r>
      <w:smartTag w:uri="urn:schemas-microsoft-com:office:smarttags" w:element="PersonName">
        <w:smartTagPr>
          <w:attr w:name="ProductID" w:val="ouvellement__ _l __ǞЈ齐ポ#____k_ _緤ҹ䅀ॽ__ǓЈ__12______ǖЈ__ไذ첈ذ욀ذ________ _ǋЌ䉰ヱ__鼤ポ䉀ヱ#____ブ__외ذ___________ Ä"/>
        </w:smartTagPr>
        <w:smartTag w:uri="urn:schemas-microsoft-com:office:smarttags" w:element="PersonName">
          <w:smartTagPr>
            <w:attr w:name="ProductID" w:val="la CRÉ Montérégie Est"/>
          </w:smartTagPr>
          <w:r w:rsidRPr="00481B27">
            <w:rPr>
              <w:lang w:val="fr-FR" w:eastAsia="fr-CA"/>
            </w:rPr>
            <w:t>la CRÉ Montérégie</w:t>
          </w:r>
        </w:smartTag>
        <w:r w:rsidRPr="00481B27">
          <w:rPr>
            <w:lang w:val="fr-FR" w:eastAsia="fr-CA"/>
          </w:rPr>
          <w:t xml:space="preserve"> Est</w:t>
        </w:r>
      </w:smartTag>
      <w:r w:rsidRPr="00481B27">
        <w:rPr>
          <w:lang w:val="fr-FR" w:eastAsia="fr-CA"/>
        </w:rPr>
        <w:t xml:space="preserve"> a développé un projet de région novateur, basé sur la création de synergies entre les ressources économiques, sociales et environnementales du milieu, au profit du cadre de vie de la population.</w:t>
      </w:r>
    </w:p>
    <w:p w:rsidR="007C53E9" w:rsidRDefault="007C53E9" w:rsidP="009232CD">
      <w:pPr>
        <w:spacing w:after="0"/>
        <w:ind w:right="476"/>
        <w:rPr>
          <w:lang w:val="fr-FR" w:eastAsia="fr-CA"/>
        </w:rPr>
      </w:pPr>
    </w:p>
    <w:p w:rsidR="007C53E9" w:rsidRDefault="007C53E9" w:rsidP="009232CD">
      <w:pPr>
        <w:spacing w:after="0"/>
        <w:ind w:right="476"/>
        <w:rPr>
          <w:lang w:val="fr-FR" w:eastAsia="fr-CA"/>
        </w:rPr>
      </w:pPr>
      <w:r w:rsidRPr="00481B27">
        <w:rPr>
          <w:lang w:val="fr-FR" w:eastAsia="fr-CA"/>
        </w:rPr>
        <w:t>Ce projet de région est représenté par une forme sphérique qui illustre l</w:t>
      </w:r>
      <w:smartTag w:uri="urn:schemas-microsoft-com:office:smarttags" w:element="PersonName">
        <w:r w:rsidRPr="00481B27">
          <w:rPr>
            <w:lang w:val="fr-FR" w:eastAsia="fr-CA"/>
          </w:rPr>
          <w:t>'</w:t>
        </w:r>
      </w:smartTag>
      <w:r w:rsidRPr="00481B27">
        <w:rPr>
          <w:lang w:val="fr-FR" w:eastAsia="fr-CA"/>
        </w:rPr>
        <w:t>indissociabilité des concepts liés au développement durable, ainsi que l</w:t>
      </w:r>
      <w:smartTag w:uri="urn:schemas-microsoft-com:office:smarttags" w:element="PersonName">
        <w:r w:rsidRPr="00481B27">
          <w:rPr>
            <w:lang w:val="fr-FR" w:eastAsia="fr-CA"/>
          </w:rPr>
          <w:t>'</w:t>
        </w:r>
      </w:smartTag>
      <w:r w:rsidRPr="00481B27">
        <w:rPr>
          <w:lang w:val="fr-FR" w:eastAsia="fr-CA"/>
        </w:rPr>
        <w:t>importance des interrelations. Il s</w:t>
      </w:r>
      <w:smartTag w:uri="urn:schemas-microsoft-com:office:smarttags" w:element="PersonName">
        <w:r w:rsidRPr="00481B27">
          <w:rPr>
            <w:lang w:val="fr-FR" w:eastAsia="fr-CA"/>
          </w:rPr>
          <w:t>'</w:t>
        </w:r>
      </w:smartTag>
      <w:r w:rsidRPr="00481B27">
        <w:rPr>
          <w:lang w:val="fr-FR" w:eastAsia="fr-CA"/>
        </w:rPr>
        <w:t>agit en fait d</w:t>
      </w:r>
      <w:smartTag w:uri="urn:schemas-microsoft-com:office:smarttags" w:element="PersonName">
        <w:r w:rsidRPr="00481B27">
          <w:rPr>
            <w:lang w:val="fr-FR" w:eastAsia="fr-CA"/>
          </w:rPr>
          <w:t>'</w:t>
        </w:r>
      </w:smartTag>
      <w:r w:rsidRPr="00481B27">
        <w:rPr>
          <w:lang w:val="fr-FR" w:eastAsia="fr-CA"/>
        </w:rPr>
        <w:t>une approche en continu qui vise l</w:t>
      </w:r>
      <w:smartTag w:uri="urn:schemas-microsoft-com:office:smarttags" w:element="PersonName">
        <w:r w:rsidRPr="00481B27">
          <w:rPr>
            <w:lang w:val="fr-FR" w:eastAsia="fr-CA"/>
          </w:rPr>
          <w:t>'</w:t>
        </w:r>
      </w:smartTag>
      <w:r w:rsidRPr="00481B27">
        <w:rPr>
          <w:lang w:val="fr-FR" w:eastAsia="fr-CA"/>
        </w:rPr>
        <w:t>équilibre entre l</w:t>
      </w:r>
      <w:smartTag w:uri="urn:schemas-microsoft-com:office:smarttags" w:element="PersonName">
        <w:r w:rsidRPr="00481B27">
          <w:rPr>
            <w:lang w:val="fr-FR" w:eastAsia="fr-CA"/>
          </w:rPr>
          <w:t>'</w:t>
        </w:r>
      </w:smartTag>
      <w:r w:rsidRPr="00481B27">
        <w:rPr>
          <w:lang w:val="fr-FR" w:eastAsia="fr-CA"/>
        </w:rPr>
        <w:t>utilisation des ressources et la qualité de vie de la population.</w:t>
      </w:r>
      <w:r w:rsidRPr="00481B27">
        <w:rPr>
          <w:rFonts w:ascii="MS Mincho" w:eastAsia="MS Mincho" w:hAnsi="MS Mincho" w:cs="MS Mincho" w:hint="eastAsia"/>
          <w:lang w:val="fr-FR" w:eastAsia="fr-CA"/>
        </w:rPr>
        <w:t> </w:t>
      </w:r>
      <w:r w:rsidRPr="00481B27">
        <w:rPr>
          <w:lang w:val="fr-FR" w:eastAsia="fr-CA"/>
        </w:rPr>
        <w:t> </w:t>
      </w:r>
    </w:p>
    <w:p w:rsidR="007C53E9" w:rsidRPr="00481B27" w:rsidRDefault="007C53E9" w:rsidP="007D685E">
      <w:pPr>
        <w:spacing w:after="0"/>
        <w:ind w:right="476"/>
        <w:rPr>
          <w:lang w:val="fr-FR" w:eastAsia="fr-CA"/>
        </w:rPr>
      </w:pPr>
    </w:p>
    <w:p w:rsidR="007C53E9" w:rsidRPr="00481B27" w:rsidRDefault="007C53E9" w:rsidP="009232CD">
      <w:pPr>
        <w:spacing w:after="0"/>
        <w:ind w:right="476"/>
        <w:rPr>
          <w:lang w:val="fr-FR" w:eastAsia="fr-CA"/>
        </w:rPr>
      </w:pPr>
      <w:r w:rsidRPr="00481B27">
        <w:rPr>
          <w:lang w:val="fr-FR" w:eastAsia="fr-CA"/>
        </w:rPr>
        <w:t>En conjuguant des expertise</w:t>
      </w:r>
      <w:r>
        <w:rPr>
          <w:lang w:val="fr-FR" w:eastAsia="fr-CA"/>
        </w:rPr>
        <w:t>s</w:t>
      </w:r>
      <w:r w:rsidRPr="00481B27">
        <w:rPr>
          <w:lang w:val="fr-FR" w:eastAsia="fr-CA"/>
        </w:rPr>
        <w:t xml:space="preserve"> provenant de différents secteurs d</w:t>
      </w:r>
      <w:smartTag w:uri="urn:schemas-microsoft-com:office:smarttags" w:element="PersonName">
        <w:r w:rsidRPr="00481B27">
          <w:rPr>
            <w:lang w:val="fr-FR" w:eastAsia="fr-CA"/>
          </w:rPr>
          <w:t>'</w:t>
        </w:r>
      </w:smartTag>
      <w:r w:rsidRPr="00481B27">
        <w:rPr>
          <w:lang w:val="fr-FR" w:eastAsia="fr-CA"/>
        </w:rPr>
        <w:t xml:space="preserve">intervention, </w:t>
      </w:r>
      <w:smartTag w:uri="urn:schemas-microsoft-com:office:smarttags" w:element="PersonName">
        <w:smartTagPr>
          <w:attr w:name="ProductID" w:val="la CRÉ"/>
        </w:smartTagPr>
        <w:r w:rsidRPr="00481B27">
          <w:rPr>
            <w:lang w:val="fr-FR" w:eastAsia="fr-CA"/>
          </w:rPr>
          <w:t>la CRÉ</w:t>
        </w:r>
      </w:smartTag>
      <w:r w:rsidRPr="00481B27">
        <w:rPr>
          <w:lang w:val="fr-FR" w:eastAsia="fr-CA"/>
        </w:rPr>
        <w:t> Montérégie Est concrétise la vision intégrée du développement régional. On assiste à la disparition graduelle de l</w:t>
      </w:r>
      <w:smartTag w:uri="urn:schemas-microsoft-com:office:smarttags" w:element="PersonName">
        <w:r w:rsidRPr="00481B27">
          <w:rPr>
            <w:lang w:val="fr-FR" w:eastAsia="fr-CA"/>
          </w:rPr>
          <w:t>'</w:t>
        </w:r>
      </w:smartTag>
      <w:r w:rsidRPr="00481B27">
        <w:rPr>
          <w:lang w:val="fr-FR" w:eastAsia="fr-CA"/>
        </w:rPr>
        <w:t>intervention en silos grâce à la concer</w:t>
      </w:r>
      <w:r>
        <w:rPr>
          <w:lang w:val="fr-FR" w:eastAsia="fr-CA"/>
        </w:rPr>
        <w:t>tation des acteurs du milieu.</w:t>
      </w:r>
    </w:p>
    <w:p w:rsidR="007C53E9" w:rsidRDefault="007C53E9" w:rsidP="002C43F9">
      <w:pPr>
        <w:spacing w:after="0"/>
        <w:ind w:right="476"/>
        <w:rPr>
          <w:lang w:val="fr-FR" w:eastAsia="fr-CA"/>
        </w:rPr>
      </w:pPr>
    </w:p>
    <w:p w:rsidR="007C53E9" w:rsidRPr="006B13D7" w:rsidRDefault="007C53E9" w:rsidP="006B13D7">
      <w:pPr>
        <w:spacing w:after="0"/>
        <w:ind w:right="476"/>
        <w:rPr>
          <w:lang w:val="fr-FR" w:eastAsia="fr-CA"/>
        </w:rPr>
      </w:pPr>
      <w:r w:rsidRPr="00481B27">
        <w:rPr>
          <w:lang w:val="fr-FR" w:eastAsia="fr-CA"/>
        </w:rPr>
        <w:t>Les élus, la société civile et l</w:t>
      </w:r>
      <w:smartTag w:uri="urn:schemas-microsoft-com:office:smarttags" w:element="PersonName">
        <w:r w:rsidRPr="00481B27">
          <w:rPr>
            <w:lang w:val="fr-FR" w:eastAsia="fr-CA"/>
          </w:rPr>
          <w:t>'</w:t>
        </w:r>
      </w:smartTag>
      <w:r w:rsidRPr="00481B27">
        <w:rPr>
          <w:lang w:val="fr-FR" w:eastAsia="fr-CA"/>
        </w:rPr>
        <w:t xml:space="preserve">équipe qui composent </w:t>
      </w:r>
      <w:smartTag w:uri="urn:schemas-microsoft-com:office:smarttags" w:element="PersonName">
        <w:smartTagPr>
          <w:attr w:name="ProductID" w:val="érimentation_.11_s__ŴԈ齐ポ#________洔২玨২__ũԈ__l_ken List_____ŮԈ__public_ion.____ţԈ__loisir_ion.____ŘԈ齐ポ#_____"/>
        </w:smartTagPr>
        <w:smartTag w:uri="urn:schemas-microsoft-com:office:smarttags" w:element="PersonName">
          <w:smartTagPr>
            <w:attr w:name="ProductID" w:val="la CRÉ Montérégie Est"/>
          </w:smartTagPr>
          <w:r w:rsidRPr="00481B27">
            <w:rPr>
              <w:lang w:val="fr-FR" w:eastAsia="fr-CA"/>
            </w:rPr>
            <w:t>la CRÉ Montérégie</w:t>
          </w:r>
        </w:smartTag>
        <w:r w:rsidRPr="00481B27">
          <w:rPr>
            <w:lang w:val="fr-FR" w:eastAsia="fr-CA"/>
          </w:rPr>
          <w:t xml:space="preserve"> Est</w:t>
        </w:r>
      </w:smartTag>
      <w:r w:rsidRPr="00481B27">
        <w:rPr>
          <w:lang w:val="fr-FR" w:eastAsia="fr-CA"/>
        </w:rPr>
        <w:t xml:space="preserve"> sont convaincus qu</w:t>
      </w:r>
      <w:smartTag w:uri="urn:schemas-microsoft-com:office:smarttags" w:element="PersonName">
        <w:r w:rsidRPr="00481B27">
          <w:rPr>
            <w:lang w:val="fr-FR" w:eastAsia="fr-CA"/>
          </w:rPr>
          <w:t>'</w:t>
        </w:r>
      </w:smartTag>
      <w:r w:rsidRPr="00481B27">
        <w:rPr>
          <w:lang w:val="fr-FR" w:eastAsia="fr-CA"/>
        </w:rPr>
        <w:t xml:space="preserve">en travaillant de façon plus globale, ils arriveront à une optimisation du potentiel </w:t>
      </w:r>
      <w:r>
        <w:rPr>
          <w:lang w:val="fr-FR" w:eastAsia="fr-CA"/>
        </w:rPr>
        <w:t xml:space="preserve">de développement de </w:t>
      </w:r>
      <w:smartTag w:uri="urn:schemas-microsoft-com:office:smarttags" w:element="PersonName">
        <w:smartTagPr>
          <w:attr w:name="ProductID" w:val="la région. Les"/>
        </w:smartTagPr>
        <w:r>
          <w:rPr>
            <w:lang w:val="fr-FR" w:eastAsia="fr-CA"/>
          </w:rPr>
          <w:t>la région. L</w:t>
        </w:r>
        <w:r w:rsidRPr="00481B27">
          <w:rPr>
            <w:lang w:val="fr-FR" w:eastAsia="fr-CA"/>
          </w:rPr>
          <w:t>es</w:t>
        </w:r>
      </w:smartTag>
      <w:r w:rsidRPr="00481B27">
        <w:rPr>
          <w:lang w:val="fr-FR" w:eastAsia="fr-CA"/>
        </w:rPr>
        <w:t xml:space="preserve"> résultats de leurs actions auront ainsi un impact plus grand sur le bien-être de la population.</w:t>
      </w:r>
      <w:r>
        <w:rPr>
          <w:rStyle w:val="FootnoteReference"/>
          <w:lang w:val="fr-FR" w:eastAsia="fr-CA"/>
        </w:rPr>
        <w:footnoteReference w:id="1"/>
      </w:r>
      <w:bookmarkStart w:id="16" w:name="_Toc294272586"/>
    </w:p>
    <w:p w:rsidR="007C53E9" w:rsidRDefault="007C53E9" w:rsidP="009A4E9E">
      <w:pPr>
        <w:pStyle w:val="Heading2"/>
      </w:pPr>
      <w:r>
        <w:t>Le loisir public et associatif intégré aux pratiques de développement régional</w:t>
      </w:r>
      <w:bookmarkEnd w:id="16"/>
      <w:r>
        <w:t xml:space="preserve"> et durable</w:t>
      </w:r>
    </w:p>
    <w:p w:rsidR="007C53E9" w:rsidRDefault="007C53E9" w:rsidP="00B02306">
      <w:r>
        <w:t>La société, l’économie et la culture de la région changent et posent des défis aux acteurs du loisir en Montérégie Est à l’instar de la plupart des régions du Québec. Relever ces défis pour mieux remplir la mission du loisir public et associatif constitue sans doute la raison d’être du présent plan de développement. Il est important de distinguer le loisir public des autres formes que sont le loisir commercial et le cocooning ou loisir privé.</w:t>
      </w:r>
    </w:p>
    <w:p w:rsidR="007C53E9" w:rsidRPr="007127CB" w:rsidRDefault="007C53E9" w:rsidP="00B02306">
      <w:r>
        <w:t>En effet le loisir public est caractérisé par une mission, des valeurs et un mandat d’utilité sociale. Le loisir public doit être utile aux personnes et aux collectivités</w:t>
      </w:r>
    </w:p>
    <w:p w:rsidR="007C53E9" w:rsidRDefault="007C53E9" w:rsidP="006467EE">
      <w:pPr>
        <w:pStyle w:val="Heading2"/>
        <w:numPr>
          <w:ilvl w:val="2"/>
          <w:numId w:val="30"/>
        </w:numPr>
        <w:rPr>
          <w:lang w:val="fr-FR"/>
        </w:rPr>
      </w:pPr>
      <w:bookmarkStart w:id="17" w:name="_Toc164994539"/>
      <w:bookmarkStart w:id="18" w:name="_Toc294272587"/>
      <w:r>
        <w:rPr>
          <w:lang w:val="fr-FR"/>
        </w:rPr>
        <w:t>La mission</w:t>
      </w:r>
      <w:bookmarkEnd w:id="17"/>
      <w:bookmarkEnd w:id="18"/>
    </w:p>
    <w:p w:rsidR="007C53E9" w:rsidRDefault="007C53E9" w:rsidP="005657F0">
      <w:pPr>
        <w:ind w:right="475"/>
        <w:rPr>
          <w:lang w:val="fr-FR"/>
        </w:rPr>
      </w:pPr>
      <w:r w:rsidRPr="004D130C">
        <w:rPr>
          <w:lang w:val="fr-FR"/>
        </w:rPr>
        <w:t>Rendre accessibles</w:t>
      </w:r>
      <w:r>
        <w:rPr>
          <w:lang w:val="fr-FR"/>
        </w:rPr>
        <w:t xml:space="preserve"> aux personnes</w:t>
      </w:r>
      <w:r w:rsidRPr="004D130C">
        <w:rPr>
          <w:lang w:val="fr-FR"/>
        </w:rPr>
        <w:t xml:space="preserve"> les conditions d’une expérience de loisir satisfaisante </w:t>
      </w:r>
      <w:r>
        <w:rPr>
          <w:lang w:val="fr-FR"/>
        </w:rPr>
        <w:t>et</w:t>
      </w:r>
      <w:r w:rsidRPr="004D130C">
        <w:rPr>
          <w:lang w:val="fr-FR"/>
        </w:rPr>
        <w:t xml:space="preserve"> procurer</w:t>
      </w:r>
      <w:r>
        <w:rPr>
          <w:lang w:val="fr-FR"/>
        </w:rPr>
        <w:t xml:space="preserve"> à</w:t>
      </w:r>
      <w:r w:rsidRPr="004D130C">
        <w:rPr>
          <w:lang w:val="fr-FR"/>
        </w:rPr>
        <w:t xml:space="preserve"> la collectivité les bénéf</w:t>
      </w:r>
      <w:r>
        <w:rPr>
          <w:lang w:val="fr-FR"/>
        </w:rPr>
        <w:t>ices du loisir recherchés selon les priorités du milieu.</w:t>
      </w:r>
    </w:p>
    <w:p w:rsidR="007C53E9" w:rsidRPr="00A6691D" w:rsidRDefault="007C53E9" w:rsidP="006467EE">
      <w:pPr>
        <w:pStyle w:val="Heading2"/>
        <w:numPr>
          <w:ilvl w:val="2"/>
          <w:numId w:val="30"/>
        </w:numPr>
      </w:pPr>
      <w:bookmarkStart w:id="19" w:name="_Toc164994540"/>
      <w:bookmarkStart w:id="20" w:name="_Toc294272588"/>
      <w:r>
        <w:t>Les valeurs</w:t>
      </w:r>
      <w:bookmarkEnd w:id="19"/>
      <w:bookmarkEnd w:id="20"/>
    </w:p>
    <w:p w:rsidR="007C53E9" w:rsidRDefault="007C53E9" w:rsidP="005657F0">
      <w:pPr>
        <w:ind w:right="475"/>
        <w:rPr>
          <w:i/>
          <w:lang w:val="fr-FR"/>
        </w:rPr>
      </w:pPr>
      <w:r w:rsidRPr="004D130C">
        <w:rPr>
          <w:i/>
          <w:lang w:val="fr-FR"/>
        </w:rPr>
        <w:t>En réseau de partenaires, il offre une gamme d’expériences culturelles, sociales, sportives et physiques, naturelles et urbaines, ludiques et reposantes qui soient variées, accessibles, sécuritaires, de qualité, réparties équitablement sur le territoire et adaptées aux attentes et caractéristiques des citoyens</w:t>
      </w:r>
      <w:r w:rsidRPr="004D130C">
        <w:rPr>
          <w:rStyle w:val="FootnoteReference"/>
          <w:i/>
          <w:lang w:val="fr-FR"/>
        </w:rPr>
        <w:footnoteReference w:id="2"/>
      </w:r>
      <w:r w:rsidRPr="004D130C">
        <w:rPr>
          <w:i/>
          <w:lang w:val="fr-FR"/>
        </w:rPr>
        <w:t>.</w:t>
      </w:r>
    </w:p>
    <w:p w:rsidR="007C53E9" w:rsidRPr="007F3FDF" w:rsidRDefault="007C53E9" w:rsidP="00B02306">
      <w:pPr>
        <w:ind w:right="475"/>
        <w:rPr>
          <w:lang w:val="fr-FR"/>
        </w:rPr>
      </w:pPr>
      <w:r>
        <w:rPr>
          <w:lang w:val="fr-FR"/>
        </w:rPr>
        <w:t>Le fait de travailler en réseau constitue une garantie de respect des principes du développement social durable, puisqu’il y a mobilisation et engagement de la collectivité.</w:t>
      </w:r>
    </w:p>
    <w:p w:rsidR="007C53E9" w:rsidRDefault="007C53E9" w:rsidP="006467EE">
      <w:pPr>
        <w:pStyle w:val="Heading2"/>
        <w:numPr>
          <w:ilvl w:val="2"/>
          <w:numId w:val="30"/>
        </w:numPr>
      </w:pPr>
      <w:bookmarkStart w:id="21" w:name="_Toc160619766"/>
      <w:bookmarkStart w:id="22" w:name="_Toc164994541"/>
      <w:bookmarkStart w:id="23" w:name="_Toc294272589"/>
      <w:r>
        <w:t>L’intégration à la région (santé, décrochage, appartenance, etc.)</w:t>
      </w:r>
      <w:bookmarkEnd w:id="21"/>
      <w:bookmarkEnd w:id="22"/>
      <w:bookmarkEnd w:id="23"/>
    </w:p>
    <w:p w:rsidR="007C53E9" w:rsidRPr="0089382E" w:rsidRDefault="007C53E9" w:rsidP="000854ED">
      <w:pPr>
        <w:tabs>
          <w:tab w:val="left" w:pos="9356"/>
        </w:tabs>
        <w:ind w:right="346"/>
        <w:rPr>
          <w:i/>
          <w:lang w:val="fr-FR"/>
        </w:rPr>
      </w:pPr>
      <w:r w:rsidRPr="0089382E">
        <w:rPr>
          <w:i/>
          <w:lang w:val="fr-FR"/>
        </w:rPr>
        <w:t>Le champ du loisir répond à des aspirations et des besoins sociaux et individuels. Socialement, il influence la santé, la qualité de vie, le capital social des communautés et l’intégration sociale des individus (jeunes, immigrants, etc.) et des groupes. Il contribue au développement des personnes, de la communauté et de l’économie dans une perspective de développement durable.</w:t>
      </w:r>
    </w:p>
    <w:p w:rsidR="007C53E9" w:rsidRPr="00B13807" w:rsidRDefault="007C53E9" w:rsidP="000854ED">
      <w:pPr>
        <w:tabs>
          <w:tab w:val="left" w:pos="9356"/>
        </w:tabs>
        <w:ind w:right="346"/>
        <w:rPr>
          <w:i/>
        </w:rPr>
      </w:pPr>
      <w:r w:rsidRPr="00A6691D">
        <w:rPr>
          <w:i/>
          <w:lang w:val="fr-FR"/>
        </w:rPr>
        <w:t>Actuellement, la société lui demande de contribuer au développement de la santé, de la qualité de vie, du sentiment d’appartenance, de la socialisation et de la participation sociale des citoyens et de faciliter l’intégration sociale des plus démunis.</w:t>
      </w:r>
      <w:r>
        <w:rPr>
          <w:i/>
          <w:lang w:val="fr-FR"/>
        </w:rPr>
        <w:t xml:space="preserve"> </w:t>
      </w:r>
      <w:r w:rsidRPr="00A6691D">
        <w:rPr>
          <w:i/>
          <w:lang w:val="fr-FR"/>
        </w:rPr>
        <w:t xml:space="preserve"> </w:t>
      </w:r>
      <w:r w:rsidRPr="0089382E">
        <w:rPr>
          <w:i/>
          <w:lang w:val="fr-FR"/>
        </w:rPr>
        <w:t>Le loisir public et civil contribue à l’éducation</w:t>
      </w:r>
      <w:r>
        <w:rPr>
          <w:i/>
          <w:lang w:val="fr-FR"/>
        </w:rPr>
        <w:t xml:space="preserve"> </w:t>
      </w:r>
      <w:r w:rsidRPr="0089382E">
        <w:rPr>
          <w:i/>
          <w:lang w:val="fr-FR"/>
        </w:rPr>
        <w:t>et à l’intégration du plus grand nombre de citoyens, dont les plus démunis, par</w:t>
      </w:r>
      <w:r>
        <w:rPr>
          <w:i/>
        </w:rPr>
        <w:t xml:space="preserve"> la participation sociale</w:t>
      </w:r>
      <w:r w:rsidRPr="004D130C">
        <w:rPr>
          <w:rStyle w:val="FootnoteReference"/>
          <w:i/>
          <w:lang w:val="fr-FR"/>
        </w:rPr>
        <w:footnoteReference w:id="3"/>
      </w:r>
      <w:r>
        <w:rPr>
          <w:i/>
        </w:rPr>
        <w:t>.</w:t>
      </w:r>
    </w:p>
    <w:p w:rsidR="007C53E9" w:rsidRPr="0026356E" w:rsidRDefault="007C53E9" w:rsidP="0089382E">
      <w:r>
        <w:t>En effet, l</w:t>
      </w:r>
      <w:r w:rsidRPr="0026356E">
        <w:t>a participation citoyenne, le</w:t>
      </w:r>
      <w:r>
        <w:t xml:space="preserve"> bénévolat et l</w:t>
      </w:r>
      <w:r w:rsidRPr="0026356E">
        <w:t xml:space="preserve">es associations, la concertation des acteurs et l’offre d’expériences conviviales de loisir </w:t>
      </w:r>
      <w:r>
        <w:t>f</w:t>
      </w:r>
      <w:r w:rsidRPr="0026356E">
        <w:t>acilite</w:t>
      </w:r>
      <w:r>
        <w:t>nt</w:t>
      </w:r>
      <w:r w:rsidRPr="0026356E">
        <w:t xml:space="preserve"> le développement de communautés et de villes durables </w:t>
      </w:r>
      <w:r>
        <w:t xml:space="preserve">et satisfaits aux  critères reconnus du développement durable. </w:t>
      </w:r>
    </w:p>
    <w:p w:rsidR="007C53E9" w:rsidRDefault="007C53E9" w:rsidP="0089382E">
      <w:pPr>
        <w:rPr>
          <w:lang w:val="fr-FR"/>
        </w:rPr>
      </w:pPr>
      <w:r>
        <w:t>D</w:t>
      </w:r>
      <w:r w:rsidRPr="00915649">
        <w:t>évelopper le loisir, qu’il soit sportif, culturel</w:t>
      </w:r>
      <w:r>
        <w:rPr>
          <w:lang w:val="fr-FR"/>
        </w:rPr>
        <w:t xml:space="preserve">, de plein air, social ou scientifique, c’est y mobiliser des milliers de bénévoles et permettre à la population de vivre avec qualité, de développer son sentiment d’appartenance à la communauté, de « bouger » et de rencontrer d’autres personnes favorisant ainsi leur santé physique et sociale. </w:t>
      </w:r>
    </w:p>
    <w:p w:rsidR="007C53E9" w:rsidRDefault="007C53E9" w:rsidP="0089382E">
      <w:pPr>
        <w:rPr>
          <w:lang w:val="fr-FR"/>
        </w:rPr>
      </w:pPr>
      <w:r>
        <w:rPr>
          <w:lang w:val="fr-FR"/>
        </w:rPr>
        <w:t>En cette période de difficultés économiques et de rareté de la main d’œuvre, nul doute que la qualité de vie est un fort facteur d’attraction des familles et de localisation industrielle et commerciale, donc de développement économique.</w:t>
      </w:r>
    </w:p>
    <w:p w:rsidR="007C53E9" w:rsidRDefault="007C53E9" w:rsidP="0089382E">
      <w:pPr>
        <w:rPr>
          <w:lang w:val="fr-FR"/>
        </w:rPr>
      </w:pPr>
      <w:r>
        <w:rPr>
          <w:lang w:val="fr-FR"/>
        </w:rPr>
        <w:t xml:space="preserve">Parce que le loisir rapproche les personnes du milieu naturel (le plein air étant l’activité en plus grande croissance), il peut augmenter la conscience environnementale. </w:t>
      </w:r>
    </w:p>
    <w:p w:rsidR="007C53E9" w:rsidRDefault="007C53E9" w:rsidP="0089382E">
      <w:pPr>
        <w:rPr>
          <w:lang w:val="fr-FR"/>
        </w:rPr>
      </w:pPr>
      <w:r>
        <w:rPr>
          <w:lang w:val="fr-FR"/>
        </w:rPr>
        <w:t>Parce que la pratique de loisir est généralement le fruit de l’initiative et de l’engagement personnels et favorise la participation sociale, il est un moment fort de l’intégration sociale autant des nouveaux arrivants que des « décrocheurs ».</w:t>
      </w:r>
    </w:p>
    <w:p w:rsidR="007C53E9" w:rsidRDefault="007C53E9" w:rsidP="0089382E">
      <w:pPr>
        <w:pBdr>
          <w:top w:val="single" w:sz="4" w:space="1" w:color="auto"/>
          <w:left w:val="single" w:sz="4" w:space="4" w:color="auto"/>
          <w:bottom w:val="single" w:sz="4" w:space="1" w:color="auto"/>
          <w:right w:val="single" w:sz="4" w:space="4" w:color="auto"/>
        </w:pBdr>
      </w:pPr>
    </w:p>
    <w:p w:rsidR="007C53E9" w:rsidRDefault="007C53E9" w:rsidP="0089382E">
      <w:pPr>
        <w:pBdr>
          <w:top w:val="single" w:sz="4" w:space="1" w:color="auto"/>
          <w:left w:val="single" w:sz="4" w:space="4" w:color="auto"/>
          <w:bottom w:val="single" w:sz="4" w:space="1" w:color="auto"/>
          <w:right w:val="single" w:sz="4" w:space="4" w:color="auto"/>
        </w:pBdr>
        <w:rPr>
          <w:i/>
        </w:rPr>
      </w:pPr>
      <w:r>
        <w:t xml:space="preserve">Pour ces raisons, le présent plan affirme d’emblée que </w:t>
      </w:r>
      <w:r>
        <w:rPr>
          <w:lang w:val="fr-FR"/>
        </w:rPr>
        <w:t xml:space="preserve">le loisir, qu’il soit social, culturel, sportif, de plein air ou en activités physiques, favorise </w:t>
      </w:r>
      <w:r>
        <w:rPr>
          <w:i/>
          <w:iCs/>
          <w:lang w:val="fr-FR"/>
        </w:rPr>
        <w:t>la solution intégrée de plusieurs enjeux régionaux</w:t>
      </w:r>
      <w:r>
        <w:rPr>
          <w:lang w:val="fr-FR"/>
        </w:rPr>
        <w:t>, notamment les enjeux liés au cadre et au mode de vie, identifiés lors des consultations en vue de l’élaboration du plan quinquennal de développement durable dans les 9 MRC de la Montérégie Est et actualisés au cours des années subséquentes.</w:t>
      </w:r>
      <w:r w:rsidRPr="00D86AA7">
        <w:rPr>
          <w:i/>
        </w:rPr>
        <w:t xml:space="preserve"> </w:t>
      </w:r>
      <w:r w:rsidRPr="00C95E79">
        <w:rPr>
          <w:i/>
        </w:rPr>
        <w:t>Dès lors, en loisir public et associatif, choisir des priorité</w:t>
      </w:r>
      <w:r>
        <w:rPr>
          <w:i/>
        </w:rPr>
        <w:t>s</w:t>
      </w:r>
      <w:r w:rsidRPr="00C95E79">
        <w:rPr>
          <w:i/>
        </w:rPr>
        <w:t xml:space="preserve"> d’action, c’est tenir compte des impacts so</w:t>
      </w:r>
      <w:r>
        <w:rPr>
          <w:i/>
        </w:rPr>
        <w:t xml:space="preserve">ciaux, culturels et économiques. </w:t>
      </w:r>
    </w:p>
    <w:p w:rsidR="007C53E9" w:rsidRPr="00CA7102" w:rsidRDefault="007C53E9" w:rsidP="0089382E">
      <w:pPr>
        <w:pBdr>
          <w:top w:val="single" w:sz="4" w:space="1" w:color="auto"/>
          <w:left w:val="single" w:sz="4" w:space="4" w:color="auto"/>
          <w:bottom w:val="single" w:sz="4" w:space="1" w:color="auto"/>
          <w:right w:val="single" w:sz="4" w:space="4" w:color="auto"/>
        </w:pBdr>
        <w:rPr>
          <w:i/>
        </w:rPr>
      </w:pPr>
    </w:p>
    <w:p w:rsidR="007C53E9" w:rsidRDefault="007C53E9" w:rsidP="00B92F1C">
      <w:pPr>
        <w:spacing w:after="0"/>
      </w:pPr>
      <w:r>
        <w:br w:type="page"/>
      </w:r>
      <w:r w:rsidRPr="000907BA">
        <w:t>Dans ce contexte, le plan d</w:t>
      </w:r>
      <w:r>
        <w:t>e développement en loisir doit s’intégrer</w:t>
      </w:r>
      <w:r w:rsidRPr="000907BA">
        <w:t xml:space="preserve"> à une vision d’ensemble du développement de la Montérégie Est.</w:t>
      </w:r>
      <w:r>
        <w:t xml:space="preserve"> Particulièrement, il </w:t>
      </w:r>
      <w:r w:rsidRPr="000907BA">
        <w:t xml:space="preserve">se préoccupe des effets du loisir sur les autres dimensions du développement et inversement. </w:t>
      </w:r>
      <w:r>
        <w:rPr>
          <w:i/>
        </w:rPr>
        <w:t>Concrètement, le plan de développement en loisir</w:t>
      </w:r>
      <w:r w:rsidRPr="00C95E79">
        <w:rPr>
          <w:i/>
        </w:rPr>
        <w:t xml:space="preserve"> </w:t>
      </w:r>
      <w:r>
        <w:rPr>
          <w:i/>
        </w:rPr>
        <w:t xml:space="preserve"> doit s’intégrer au plan régional et ses actions locales correspondre aux priorités des collectivités locales.</w:t>
      </w:r>
      <w:r w:rsidRPr="00C22462">
        <w:t xml:space="preserve"> </w:t>
      </w:r>
      <w:r w:rsidRPr="000907BA">
        <w:t xml:space="preserve">Sa démarche d’élaboration, et celle de sa mise en œuvre </w:t>
      </w:r>
      <w:r>
        <w:t xml:space="preserve">s’inscrivent </w:t>
      </w:r>
      <w:r w:rsidRPr="000907BA">
        <w:t>dans u</w:t>
      </w:r>
      <w:r>
        <w:t>ne perspective de développement durable.</w:t>
      </w:r>
    </w:p>
    <w:p w:rsidR="007C53E9" w:rsidRPr="003A6D3F" w:rsidRDefault="007C53E9" w:rsidP="00253CA6">
      <w:pPr>
        <w:pStyle w:val="Heading2"/>
      </w:pPr>
      <w:bookmarkStart w:id="24" w:name="_Toc294272590"/>
      <w:r w:rsidRPr="00253CA6">
        <w:t>Le</w:t>
      </w:r>
      <w:r w:rsidRPr="003A6D3F">
        <w:t xml:space="preserve"> développement du loisir en Montérégie</w:t>
      </w:r>
      <w:bookmarkEnd w:id="24"/>
    </w:p>
    <w:p w:rsidR="007C53E9" w:rsidRDefault="007C53E9" w:rsidP="00253CA6">
      <w:pPr>
        <w:spacing w:after="0"/>
        <w:rPr>
          <w:rFonts w:cs="Arial"/>
          <w:szCs w:val="20"/>
        </w:rPr>
      </w:pPr>
      <w:r w:rsidRPr="00FB50BF">
        <w:rPr>
          <w:rFonts w:cs="Arial"/>
          <w:szCs w:val="20"/>
        </w:rPr>
        <w:t>Loisir et Sport Montérégie (LSM) e</w:t>
      </w:r>
      <w:r>
        <w:rPr>
          <w:rFonts w:cs="Arial"/>
          <w:szCs w:val="20"/>
        </w:rPr>
        <w:t>st le mandataire du g</w:t>
      </w:r>
      <w:r w:rsidRPr="00FB50BF">
        <w:rPr>
          <w:rFonts w:cs="Arial"/>
          <w:szCs w:val="20"/>
        </w:rPr>
        <w:t>ouvernement du Québec en matière de loisir et de sport</w:t>
      </w:r>
      <w:r>
        <w:rPr>
          <w:rFonts w:cs="Arial"/>
          <w:szCs w:val="20"/>
        </w:rPr>
        <w:t xml:space="preserve"> en Montérégie. LSM a, entres autres , le mandat de susciter la concertation des acteurs et de préparer un plan de développement du loisir et du sport</w:t>
      </w:r>
      <w:r w:rsidRPr="00252397">
        <w:rPr>
          <w:rFonts w:cs="Arial"/>
          <w:szCs w:val="20"/>
        </w:rPr>
        <w:t xml:space="preserve"> </w:t>
      </w:r>
      <w:r>
        <w:rPr>
          <w:rFonts w:cs="Arial"/>
          <w:szCs w:val="20"/>
        </w:rPr>
        <w:t>sur le territoire de la Montérégie.</w:t>
      </w:r>
    </w:p>
    <w:p w:rsidR="007C53E9" w:rsidRDefault="007C53E9" w:rsidP="00253CA6">
      <w:pPr>
        <w:spacing w:after="0"/>
        <w:rPr>
          <w:rFonts w:cs="Arial"/>
          <w:szCs w:val="20"/>
        </w:rPr>
      </w:pPr>
    </w:p>
    <w:p w:rsidR="007C53E9" w:rsidRDefault="007C53E9" w:rsidP="00253CA6">
      <w:pPr>
        <w:spacing w:after="0"/>
        <w:rPr>
          <w:rFonts w:cs="Arial"/>
          <w:bCs/>
          <w:szCs w:val="22"/>
          <w:lang w:val="fr-FR"/>
        </w:rPr>
      </w:pPr>
      <w:r w:rsidRPr="00CD3C7F">
        <w:rPr>
          <w:rFonts w:cs="Arial"/>
          <w:szCs w:val="22"/>
        </w:rPr>
        <w:t xml:space="preserve">La constitution récente en Montérégie des trois territoires de CRÉ représente une opportunité de doter </w:t>
      </w:r>
      <w:r w:rsidRPr="00CD3C7F">
        <w:rPr>
          <w:rFonts w:cs="Arial"/>
          <w:bCs/>
          <w:szCs w:val="22"/>
          <w:lang w:val="fr-FR"/>
        </w:rPr>
        <w:t>les acteurs, notamment les élus municipaux et les partenaires du loisir et du sport sur chacun des territoires</w:t>
      </w:r>
      <w:r>
        <w:rPr>
          <w:rFonts w:cs="Arial"/>
          <w:bCs/>
          <w:szCs w:val="22"/>
          <w:lang w:val="fr-FR"/>
        </w:rPr>
        <w:t xml:space="preserve"> de CRÉ</w:t>
      </w:r>
      <w:r w:rsidRPr="00CD3C7F">
        <w:rPr>
          <w:rFonts w:cs="Arial"/>
          <w:bCs/>
          <w:szCs w:val="22"/>
          <w:lang w:val="fr-FR"/>
        </w:rPr>
        <w:t>, d’</w:t>
      </w:r>
      <w:r w:rsidRPr="00CD3C7F">
        <w:rPr>
          <w:rFonts w:cs="Arial"/>
          <w:szCs w:val="22"/>
        </w:rPr>
        <w:t>une véritable stratégie de développement intégrée du loisir et du sport</w:t>
      </w:r>
      <w:r w:rsidRPr="00CD3C7F">
        <w:rPr>
          <w:rFonts w:cs="Arial"/>
          <w:bCs/>
          <w:szCs w:val="22"/>
          <w:lang w:val="fr-FR"/>
        </w:rPr>
        <w:t xml:space="preserve"> qui</w:t>
      </w:r>
      <w:r>
        <w:rPr>
          <w:rFonts w:cs="Arial"/>
          <w:bCs/>
          <w:szCs w:val="22"/>
          <w:lang w:val="fr-FR"/>
        </w:rPr>
        <w:t>,</w:t>
      </w:r>
      <w:r w:rsidRPr="00CD3C7F">
        <w:rPr>
          <w:rFonts w:cs="Arial"/>
          <w:bCs/>
          <w:szCs w:val="22"/>
          <w:lang w:val="fr-FR"/>
        </w:rPr>
        <w:t xml:space="preserve"> tout en considérant le plan de développement identifié par LSM, correspondra aux dynamiques et préoccupations des acteurs et partenaires au sein des territoires de municipalités locales et des territoires supra-locaux des MRC, sous-régionaux</w:t>
      </w:r>
      <w:r>
        <w:rPr>
          <w:rFonts w:cs="Arial"/>
          <w:bCs/>
          <w:szCs w:val="22"/>
          <w:lang w:val="fr-FR"/>
        </w:rPr>
        <w:t xml:space="preserve"> de CRÉ et des territoires de développement sportif</w:t>
      </w:r>
      <w:r w:rsidRPr="00CD3C7F">
        <w:rPr>
          <w:rFonts w:cs="Arial"/>
          <w:bCs/>
          <w:szCs w:val="22"/>
          <w:lang w:val="fr-FR"/>
        </w:rPr>
        <w:t>.</w:t>
      </w:r>
    </w:p>
    <w:p w:rsidR="007C53E9" w:rsidRDefault="007C53E9" w:rsidP="00253CA6">
      <w:pPr>
        <w:pStyle w:val="Heading2"/>
      </w:pPr>
      <w:bookmarkStart w:id="25" w:name="_Toc160619760"/>
      <w:bookmarkStart w:id="26" w:name="_Toc164994534"/>
      <w:bookmarkStart w:id="27" w:name="_Toc294272591"/>
      <w:r w:rsidRPr="00253CA6">
        <w:t>Le</w:t>
      </w:r>
      <w:r>
        <w:t xml:space="preserve"> contexte politique : des ententes qui tissent la toile politique du plan</w:t>
      </w:r>
      <w:bookmarkEnd w:id="25"/>
      <w:bookmarkEnd w:id="26"/>
      <w:bookmarkEnd w:id="27"/>
    </w:p>
    <w:p w:rsidR="007C53E9" w:rsidRDefault="007C53E9" w:rsidP="00253CA6">
      <w:pPr>
        <w:spacing w:after="0"/>
        <w:rPr>
          <w:lang w:val="fr-FR"/>
        </w:rPr>
      </w:pPr>
      <w:r>
        <w:rPr>
          <w:lang w:val="fr-FR"/>
        </w:rPr>
        <w:t xml:space="preserve">Dans la perspective d’une action intégrée et porteuse de pratiques durables, un certain nombre d’ententes et de démarches entreprises dans la région depuis les dernières années éclairent et orientent  la démarche qui a mené au plan. </w:t>
      </w:r>
    </w:p>
    <w:p w:rsidR="007C53E9" w:rsidRDefault="007C53E9" w:rsidP="00253CA6">
      <w:pPr>
        <w:spacing w:after="0"/>
        <w:rPr>
          <w:lang w:val="fr-FR"/>
        </w:rPr>
      </w:pPr>
    </w:p>
    <w:p w:rsidR="007C53E9" w:rsidRDefault="007C53E9" w:rsidP="00253CA6">
      <w:pPr>
        <w:spacing w:after="0"/>
        <w:ind w:right="51"/>
        <w:rPr>
          <w:rFonts w:cs="Arial"/>
          <w:szCs w:val="22"/>
        </w:rPr>
      </w:pPr>
      <w:r>
        <w:rPr>
          <w:rFonts w:cs="Arial"/>
          <w:szCs w:val="22"/>
        </w:rPr>
        <w:t xml:space="preserve">En 2007, </w:t>
      </w:r>
      <w:r w:rsidRPr="00EE1B8B">
        <w:rPr>
          <w:rFonts w:cs="Arial"/>
          <w:szCs w:val="22"/>
        </w:rPr>
        <w:t>la Conférence régionale des élus de la Montérégie Est</w:t>
      </w:r>
      <w:r>
        <w:rPr>
          <w:rFonts w:cs="Arial"/>
          <w:szCs w:val="22"/>
        </w:rPr>
        <w:t xml:space="preserve"> confiait</w:t>
      </w:r>
      <w:r w:rsidRPr="00EE1B8B">
        <w:rPr>
          <w:rFonts w:cs="Arial"/>
          <w:szCs w:val="22"/>
        </w:rPr>
        <w:t xml:space="preserve"> à Loisir et Sport Montérégie les responsabilités relatives à la mission r</w:t>
      </w:r>
      <w:r>
        <w:rPr>
          <w:rFonts w:cs="Arial"/>
          <w:szCs w:val="22"/>
        </w:rPr>
        <w:t>égionale en loisir et en sport sur son territoire. Outre la mission régionale en loisir et en sport, la CRE de la Montérégie Est confiait à LSM le mandat de soutenir la mise en place d’</w:t>
      </w:r>
      <w:r w:rsidRPr="00EE1B8B">
        <w:rPr>
          <w:rFonts w:cs="Arial"/>
          <w:szCs w:val="22"/>
        </w:rPr>
        <w:t>une structure de concertation à l’échelle du</w:t>
      </w:r>
      <w:r>
        <w:rPr>
          <w:rFonts w:cs="Arial"/>
          <w:szCs w:val="22"/>
        </w:rPr>
        <w:t xml:space="preserve"> territoire de la CRÉ, laquelle prenait la </w:t>
      </w:r>
      <w:r w:rsidRPr="00EE1B8B">
        <w:rPr>
          <w:rFonts w:cs="Arial"/>
          <w:szCs w:val="22"/>
        </w:rPr>
        <w:t xml:space="preserve">forme d’une Commission Loisir </w:t>
      </w:r>
      <w:r>
        <w:rPr>
          <w:rFonts w:cs="Arial"/>
          <w:szCs w:val="22"/>
        </w:rPr>
        <w:t xml:space="preserve">et Sport composée de </w:t>
      </w:r>
      <w:r w:rsidRPr="00EE1B8B">
        <w:rPr>
          <w:rFonts w:cs="Arial"/>
          <w:szCs w:val="22"/>
        </w:rPr>
        <w:t>représentant du secteur municipal, scolaire et associatif et de personnes représentant la CRÉ.</w:t>
      </w:r>
    </w:p>
    <w:p w:rsidR="007C53E9" w:rsidRPr="00C007D6" w:rsidRDefault="007C53E9" w:rsidP="00253CA6">
      <w:pPr>
        <w:spacing w:after="0"/>
        <w:ind w:right="51"/>
        <w:rPr>
          <w:rFonts w:cs="Arial"/>
          <w:szCs w:val="22"/>
        </w:rPr>
      </w:pPr>
      <w:r>
        <w:rPr>
          <w:rFonts w:cs="Arial"/>
          <w:szCs w:val="22"/>
        </w:rPr>
        <w:br w:type="page"/>
      </w:r>
    </w:p>
    <w:p w:rsidR="007C53E9" w:rsidRDefault="007C53E9" w:rsidP="00253CA6">
      <w:pPr>
        <w:pBdr>
          <w:top w:val="single" w:sz="4" w:space="1" w:color="auto"/>
          <w:left w:val="single" w:sz="4" w:space="4" w:color="auto"/>
          <w:bottom w:val="single" w:sz="4" w:space="1" w:color="auto"/>
          <w:right w:val="single" w:sz="4" w:space="4" w:color="auto"/>
        </w:pBdr>
        <w:spacing w:after="0"/>
        <w:jc w:val="center"/>
        <w:rPr>
          <w:color w:val="000000"/>
          <w:sz w:val="21"/>
          <w:szCs w:val="21"/>
          <w:lang w:val="fr-FR"/>
        </w:rPr>
      </w:pPr>
    </w:p>
    <w:p w:rsidR="007C53E9" w:rsidRDefault="007C53E9" w:rsidP="00253CA6">
      <w:pPr>
        <w:pBdr>
          <w:top w:val="single" w:sz="4" w:space="1" w:color="auto"/>
          <w:left w:val="single" w:sz="4" w:space="4" w:color="auto"/>
          <w:bottom w:val="single" w:sz="4" w:space="1" w:color="auto"/>
          <w:right w:val="single" w:sz="4" w:space="4" w:color="auto"/>
        </w:pBdr>
        <w:spacing w:after="0"/>
        <w:jc w:val="center"/>
        <w:rPr>
          <w:color w:val="000000"/>
          <w:sz w:val="21"/>
          <w:szCs w:val="21"/>
          <w:lang w:val="fr-FR"/>
        </w:rPr>
      </w:pPr>
      <w:r w:rsidRPr="00CD3C7F">
        <w:rPr>
          <w:color w:val="000000"/>
          <w:sz w:val="21"/>
          <w:szCs w:val="21"/>
          <w:lang w:val="fr-FR"/>
        </w:rPr>
        <w:t xml:space="preserve">Par sa composition, la </w:t>
      </w:r>
      <w:r w:rsidRPr="00CD3C7F">
        <w:rPr>
          <w:b/>
          <w:color w:val="000000"/>
          <w:sz w:val="21"/>
          <w:szCs w:val="21"/>
          <w:lang w:val="fr-FR"/>
        </w:rPr>
        <w:t>Commission agit à titre de carrefour</w:t>
      </w:r>
      <w:r w:rsidRPr="00CD3C7F">
        <w:rPr>
          <w:color w:val="000000"/>
          <w:sz w:val="21"/>
          <w:szCs w:val="21"/>
          <w:lang w:val="fr-FR"/>
        </w:rPr>
        <w:t xml:space="preserve"> des secteurs associatif, municipal, scolaire, des niveaux régional et local, de la Conférence</w:t>
      </w:r>
      <w:r>
        <w:rPr>
          <w:color w:val="000000"/>
          <w:sz w:val="21"/>
          <w:szCs w:val="21"/>
          <w:lang w:val="fr-FR"/>
        </w:rPr>
        <w:t xml:space="preserve"> régionale des élus et de Loisir et S</w:t>
      </w:r>
      <w:r w:rsidRPr="00CD3C7F">
        <w:rPr>
          <w:color w:val="000000"/>
          <w:sz w:val="21"/>
          <w:szCs w:val="21"/>
          <w:lang w:val="fr-FR"/>
        </w:rPr>
        <w:t>port Montérégie</w:t>
      </w:r>
      <w:r>
        <w:rPr>
          <w:color w:val="000000"/>
          <w:sz w:val="21"/>
          <w:szCs w:val="21"/>
          <w:lang w:val="fr-FR"/>
        </w:rPr>
        <w:t>.</w:t>
      </w:r>
    </w:p>
    <w:p w:rsidR="007C53E9" w:rsidRPr="00CD3C7F" w:rsidRDefault="007C53E9" w:rsidP="00253CA6">
      <w:pPr>
        <w:pBdr>
          <w:top w:val="single" w:sz="4" w:space="1" w:color="auto"/>
          <w:left w:val="single" w:sz="4" w:space="4" w:color="auto"/>
          <w:bottom w:val="single" w:sz="4" w:space="1" w:color="auto"/>
          <w:right w:val="single" w:sz="4" w:space="4" w:color="auto"/>
        </w:pBdr>
        <w:spacing w:after="0"/>
        <w:jc w:val="center"/>
        <w:rPr>
          <w:color w:val="000000"/>
          <w:sz w:val="21"/>
          <w:szCs w:val="21"/>
          <w:lang w:val="fr-FR"/>
        </w:rPr>
      </w:pPr>
    </w:p>
    <w:p w:rsidR="007C53E9" w:rsidRDefault="007C53E9" w:rsidP="00253CA6">
      <w:pPr>
        <w:spacing w:after="0"/>
        <w:ind w:right="157"/>
      </w:pPr>
    </w:p>
    <w:p w:rsidR="007C53E9" w:rsidRDefault="007C53E9" w:rsidP="00253CA6">
      <w:pPr>
        <w:spacing w:after="0"/>
        <w:ind w:right="157"/>
        <w:rPr>
          <w:rFonts w:cs="Arial"/>
          <w:szCs w:val="22"/>
        </w:rPr>
      </w:pPr>
      <w:r>
        <w:rPr>
          <w:rFonts w:cs="Arial"/>
          <w:szCs w:val="22"/>
        </w:rPr>
        <w:t>C</w:t>
      </w:r>
      <w:r w:rsidRPr="00EE1B8B">
        <w:rPr>
          <w:rFonts w:cs="Arial"/>
          <w:szCs w:val="22"/>
        </w:rPr>
        <w:t>ompte tenu que le territoire des Conférences régionales des élus constitue</w:t>
      </w:r>
      <w:r>
        <w:rPr>
          <w:rFonts w:cs="Arial"/>
          <w:szCs w:val="22"/>
        </w:rPr>
        <w:t xml:space="preserve"> la plateforme</w:t>
      </w:r>
      <w:r w:rsidRPr="00EE1B8B">
        <w:rPr>
          <w:rFonts w:cs="Arial"/>
          <w:szCs w:val="22"/>
        </w:rPr>
        <w:t xml:space="preserve"> de con</w:t>
      </w:r>
      <w:r>
        <w:rPr>
          <w:rFonts w:cs="Arial"/>
          <w:szCs w:val="22"/>
        </w:rPr>
        <w:t xml:space="preserve">certation régionale en loisir et en sport, en 2009 </w:t>
      </w:r>
      <w:r w:rsidRPr="00C007D6">
        <w:t>la Commission Loisir et Sport Montérégie Est</w:t>
      </w:r>
      <w:r>
        <w:t xml:space="preserve"> proposa au </w:t>
      </w:r>
      <w:r w:rsidRPr="00C007D6">
        <w:t>C.A. de la CRÉ Montérégie</w:t>
      </w:r>
      <w:r>
        <w:t xml:space="preserve"> Est, </w:t>
      </w:r>
      <w:r w:rsidRPr="00C007D6">
        <w:t>l’adoption d’une</w:t>
      </w:r>
      <w:r>
        <w:t xml:space="preserve"> démarche de mobilisation intitulée «S’investir en loisir public ça rapporte». Cette dernière visai</w:t>
      </w:r>
      <w:r w:rsidRPr="00C007D6">
        <w:t xml:space="preserve">t à </w:t>
      </w:r>
      <w:r>
        <w:t xml:space="preserve">obtenir le mandat d’élaborer et de </w:t>
      </w:r>
      <w:r w:rsidRPr="00C007D6">
        <w:t xml:space="preserve">mettre en </w:t>
      </w:r>
      <w:r w:rsidRPr="00BD19D7">
        <w:t xml:space="preserve">œuvre un plan de développement intégré en loisir et en sport sur son territoire. Cette proposition reconnaissait </w:t>
      </w:r>
      <w:r>
        <w:t xml:space="preserve">du même coup </w:t>
      </w:r>
      <w:r w:rsidRPr="00BD19D7">
        <w:t xml:space="preserve">la capacité du secteur du loisir </w:t>
      </w:r>
      <w:r>
        <w:rPr>
          <w:rFonts w:cs="Arial"/>
          <w:szCs w:val="22"/>
        </w:rPr>
        <w:t xml:space="preserve">à </w:t>
      </w:r>
      <w:r w:rsidRPr="00BD19D7">
        <w:rPr>
          <w:rFonts w:cs="Arial"/>
          <w:szCs w:val="22"/>
        </w:rPr>
        <w:t>contribu</w:t>
      </w:r>
      <w:r>
        <w:rPr>
          <w:rFonts w:cs="Arial"/>
          <w:szCs w:val="22"/>
        </w:rPr>
        <w:t>er</w:t>
      </w:r>
      <w:r w:rsidRPr="00BD19D7">
        <w:rPr>
          <w:rFonts w:cs="Arial"/>
          <w:szCs w:val="22"/>
        </w:rPr>
        <w:t xml:space="preserve"> à la résolution d’enjeux régionaux reconnus par</w:t>
      </w:r>
      <w:r w:rsidRPr="00EE1B8B">
        <w:rPr>
          <w:rFonts w:cs="Arial"/>
          <w:szCs w:val="22"/>
        </w:rPr>
        <w:t xml:space="preserve"> les MRC et la CRE de Montérégie Est</w:t>
      </w:r>
      <w:r>
        <w:rPr>
          <w:rFonts w:cs="Arial"/>
          <w:szCs w:val="22"/>
        </w:rPr>
        <w:t xml:space="preserve">.  D’autre part, la démarche </w:t>
      </w:r>
      <w:r>
        <w:t xml:space="preserve">proposée adhérait aux </w:t>
      </w:r>
      <w:r>
        <w:rPr>
          <w:rFonts w:cs="Arial"/>
          <w:szCs w:val="22"/>
        </w:rPr>
        <w:t>finalités</w:t>
      </w:r>
      <w:r w:rsidRPr="00EE1B8B">
        <w:rPr>
          <w:rFonts w:cs="Arial"/>
          <w:szCs w:val="22"/>
        </w:rPr>
        <w:t xml:space="preserve"> de l’intervention publique régionale en matière de développement du loisir et du sport</w:t>
      </w:r>
      <w:r>
        <w:rPr>
          <w:rFonts w:cs="Arial"/>
          <w:szCs w:val="22"/>
        </w:rPr>
        <w:t xml:space="preserve"> lesquelles sont issues de la Déclaration de Québec, adoptée lors du Congrès mondial du loisir qui a eu lieu à Québec en 2008 en présence de 4000 personnes provenant de 70 pays , à savoir </w:t>
      </w:r>
      <w:r w:rsidRPr="00EE1B8B">
        <w:rPr>
          <w:rFonts w:cs="Arial"/>
          <w:szCs w:val="22"/>
        </w:rPr>
        <w:t>:</w:t>
      </w:r>
    </w:p>
    <w:p w:rsidR="007C53E9" w:rsidRPr="00EE1B8B" w:rsidRDefault="007C53E9" w:rsidP="006966D9">
      <w:pPr>
        <w:numPr>
          <w:ilvl w:val="0"/>
          <w:numId w:val="28"/>
        </w:numPr>
        <w:spacing w:after="0"/>
        <w:ind w:left="357" w:right="51" w:hanging="357"/>
        <w:rPr>
          <w:rFonts w:cs="Arial"/>
          <w:szCs w:val="22"/>
        </w:rPr>
      </w:pPr>
      <w:r w:rsidRPr="00EE1B8B">
        <w:rPr>
          <w:rFonts w:cs="Arial"/>
          <w:szCs w:val="22"/>
        </w:rPr>
        <w:t>Contribuer à la qualité de vie et à la santé des personnes et de leur communauté tout autant qu’à leur développement social, économique et culturel.</w:t>
      </w:r>
    </w:p>
    <w:p w:rsidR="007C53E9" w:rsidRPr="00EE1B8B" w:rsidRDefault="007C53E9" w:rsidP="006966D9">
      <w:pPr>
        <w:numPr>
          <w:ilvl w:val="0"/>
          <w:numId w:val="28"/>
        </w:numPr>
        <w:spacing w:after="0"/>
        <w:ind w:left="357" w:right="51" w:hanging="357"/>
        <w:rPr>
          <w:rFonts w:cs="Arial"/>
          <w:szCs w:val="22"/>
        </w:rPr>
      </w:pPr>
      <w:r w:rsidRPr="00EE1B8B">
        <w:rPr>
          <w:rFonts w:cs="Arial"/>
          <w:szCs w:val="22"/>
        </w:rPr>
        <w:t>Contribuer au capital humain et social des communautés, essentiel à leur développement et à leur positionnement concurrentiel.</w:t>
      </w:r>
    </w:p>
    <w:p w:rsidR="007C53E9" w:rsidRDefault="007C53E9" w:rsidP="006966D9">
      <w:pPr>
        <w:numPr>
          <w:ilvl w:val="0"/>
          <w:numId w:val="28"/>
        </w:numPr>
        <w:spacing w:after="0"/>
        <w:ind w:left="357" w:right="51" w:hanging="357"/>
        <w:rPr>
          <w:rFonts w:cs="Arial"/>
          <w:szCs w:val="22"/>
        </w:rPr>
      </w:pPr>
      <w:r w:rsidRPr="00EE1B8B">
        <w:rPr>
          <w:rFonts w:cs="Arial"/>
          <w:szCs w:val="22"/>
        </w:rPr>
        <w:t>Offrir un environnement propice à l’apprentissage et l’expérimentation de la participation publique, cœur de la vie démocratique.</w:t>
      </w:r>
    </w:p>
    <w:p w:rsidR="007C53E9" w:rsidRDefault="007C53E9" w:rsidP="006119A2">
      <w:pPr>
        <w:spacing w:after="0"/>
        <w:jc w:val="left"/>
      </w:pPr>
    </w:p>
    <w:p w:rsidR="007C53E9" w:rsidRDefault="007C53E9" w:rsidP="000A3E9B">
      <w:pPr>
        <w:pBdr>
          <w:top w:val="single" w:sz="4" w:space="1" w:color="auto"/>
          <w:left w:val="single" w:sz="4" w:space="4" w:color="auto"/>
          <w:bottom w:val="single" w:sz="4" w:space="1" w:color="auto"/>
          <w:right w:val="single" w:sz="4" w:space="4" w:color="auto"/>
        </w:pBdr>
        <w:spacing w:after="0" w:line="240" w:lineRule="auto"/>
        <w:jc w:val="center"/>
        <w:rPr>
          <w:lang w:val="fr-FR"/>
        </w:rPr>
      </w:pPr>
    </w:p>
    <w:p w:rsidR="007C53E9" w:rsidRDefault="007C53E9" w:rsidP="000A3E9B">
      <w:pPr>
        <w:pBdr>
          <w:top w:val="single" w:sz="4" w:space="1" w:color="auto"/>
          <w:left w:val="single" w:sz="4" w:space="4" w:color="auto"/>
          <w:bottom w:val="single" w:sz="4" w:space="1" w:color="auto"/>
          <w:right w:val="single" w:sz="4" w:space="4" w:color="auto"/>
        </w:pBdr>
        <w:spacing w:after="0" w:line="240" w:lineRule="auto"/>
        <w:jc w:val="center"/>
        <w:rPr>
          <w:lang w:val="fr-FR"/>
        </w:rPr>
      </w:pPr>
      <w:r>
        <w:rPr>
          <w:lang w:val="fr-FR"/>
        </w:rPr>
        <w:t>Le plan et la démarche qui a précédé à sa confection s’inscrivent dans la philosophie retenue par la Montérégie Est en matière de développement.  Dans cette perspective, le développement en loisir et en sport doit être intégré et son processus doit répondre aux conditions du développement durable.</w:t>
      </w:r>
    </w:p>
    <w:p w:rsidR="007C53E9" w:rsidRDefault="007C53E9" w:rsidP="000A3E9B">
      <w:pPr>
        <w:pBdr>
          <w:top w:val="single" w:sz="4" w:space="1" w:color="auto"/>
          <w:left w:val="single" w:sz="4" w:space="4" w:color="auto"/>
          <w:bottom w:val="single" w:sz="4" w:space="1" w:color="auto"/>
          <w:right w:val="single" w:sz="4" w:space="4" w:color="auto"/>
        </w:pBdr>
        <w:spacing w:after="0" w:line="240" w:lineRule="auto"/>
        <w:jc w:val="center"/>
        <w:rPr>
          <w:lang w:val="fr-FR"/>
        </w:rPr>
      </w:pPr>
    </w:p>
    <w:p w:rsidR="007C53E9" w:rsidRPr="000A3E9B" w:rsidRDefault="007C53E9" w:rsidP="006119A2">
      <w:pPr>
        <w:spacing w:after="0"/>
        <w:jc w:val="left"/>
        <w:rPr>
          <w:lang w:val="fr-FR"/>
        </w:rPr>
      </w:pPr>
    </w:p>
    <w:p w:rsidR="007C53E9" w:rsidRDefault="007C53E9" w:rsidP="006119A2">
      <w:pPr>
        <w:spacing w:after="0"/>
        <w:jc w:val="left"/>
      </w:pPr>
    </w:p>
    <w:p w:rsidR="007C53E9" w:rsidRDefault="007C53E9" w:rsidP="006119A2">
      <w:pPr>
        <w:spacing w:after="0"/>
        <w:jc w:val="left"/>
      </w:pPr>
    </w:p>
    <w:p w:rsidR="007C53E9" w:rsidRDefault="007C53E9" w:rsidP="006119A2">
      <w:pPr>
        <w:spacing w:after="0"/>
        <w:jc w:val="left"/>
      </w:pPr>
    </w:p>
    <w:p w:rsidR="007C53E9" w:rsidRDefault="007C53E9" w:rsidP="006119A2">
      <w:pPr>
        <w:spacing w:after="0"/>
        <w:jc w:val="left"/>
        <w:sectPr w:rsidR="007C53E9">
          <w:headerReference w:type="default" r:id="rId12"/>
          <w:footerReference w:type="even" r:id="rId13"/>
          <w:footerReference w:type="default" r:id="rId14"/>
          <w:pgSz w:w="12240" w:h="15840" w:code="1"/>
          <w:pgMar w:top="1411" w:right="1411" w:bottom="1411" w:left="1411" w:header="706" w:footer="432" w:gutter="0"/>
          <w:cols w:space="708"/>
          <w:rtlGutter/>
        </w:sectPr>
      </w:pPr>
    </w:p>
    <w:p w:rsidR="007C53E9" w:rsidRPr="000351D8" w:rsidRDefault="007C53E9" w:rsidP="000351D8">
      <w:pPr>
        <w:pStyle w:val="Title"/>
        <w:jc w:val="right"/>
        <w:rPr>
          <w:rFonts w:ascii="Arial Black" w:hAnsi="Arial Black"/>
          <w:i w:val="0"/>
          <w:smallCaps/>
        </w:rPr>
      </w:pPr>
      <w:bookmarkStart w:id="28" w:name="_Toc294272592"/>
      <w:r w:rsidRPr="000351D8">
        <w:rPr>
          <w:rFonts w:ascii="Arial Black" w:hAnsi="Arial Black"/>
          <w:i w:val="0"/>
          <w:smallCaps/>
        </w:rPr>
        <w:t>Le plan</w:t>
      </w:r>
    </w:p>
    <w:bookmarkEnd w:id="28"/>
    <w:p w:rsidR="007C53E9" w:rsidRPr="001B52A8" w:rsidRDefault="007C53E9" w:rsidP="001B52A8">
      <w:pPr>
        <w:spacing w:before="120"/>
        <w:rPr>
          <w:color w:val="000000"/>
        </w:rPr>
      </w:pPr>
      <w:r w:rsidRPr="001B52A8">
        <w:rPr>
          <w:rFonts w:ascii="GillSans ExtraBold" w:hAnsi="GillSans ExtraBold"/>
          <w:smallCaps/>
          <w:color w:val="000000"/>
          <w:spacing w:val="30"/>
          <w:sz w:val="32"/>
          <w:szCs w:val="32"/>
        </w:rPr>
        <w:t>1. La vision et les fondemements du plan</w:t>
      </w:r>
    </w:p>
    <w:p w:rsidR="007C53E9" w:rsidRDefault="007C53E9" w:rsidP="00E234AF">
      <w:pPr>
        <w:spacing w:after="0"/>
        <w:ind w:right="51"/>
      </w:pPr>
    </w:p>
    <w:p w:rsidR="007C53E9" w:rsidRPr="000D7189" w:rsidRDefault="007C53E9" w:rsidP="00E234AF">
      <w:pPr>
        <w:spacing w:after="0"/>
        <w:ind w:right="51"/>
      </w:pPr>
      <w:r>
        <w:t>L</w:t>
      </w:r>
      <w:r w:rsidRPr="00EE1B8B">
        <w:t xml:space="preserve">a démarche proposée vise à ce que les acteurs, notamment les élus municipaux et les partenaires du loisir et du sport, se dotent collectivement d’un cadre commun d’orientation et d’action de développement intégré du loisir et du sport. Ce cadre est axé sur les enjeux prioritaires et inclut un mécanisme de planification concertée des services et programmes </w:t>
      </w:r>
      <w:r>
        <w:t xml:space="preserve">régionaux </w:t>
      </w:r>
      <w:r w:rsidRPr="00EE1B8B">
        <w:t>dans les domaines du loisir</w:t>
      </w:r>
      <w:r>
        <w:t xml:space="preserve"> </w:t>
      </w:r>
      <w:r w:rsidRPr="00EE1B8B">
        <w:t>dans le respect des caractéristiques des territoires</w:t>
      </w:r>
      <w:r>
        <w:t xml:space="preserve">, des </w:t>
      </w:r>
      <w:r w:rsidRPr="00EE1B8B">
        <w:t>niveaux d’intervention et des cham</w:t>
      </w:r>
      <w:r>
        <w:t>ps de compétence des acteurs.</w:t>
      </w:r>
    </w:p>
    <w:p w:rsidR="007C53E9" w:rsidRDefault="007C53E9" w:rsidP="006966D9">
      <w:pPr>
        <w:pStyle w:val="Heading2"/>
        <w:numPr>
          <w:ilvl w:val="1"/>
          <w:numId w:val="31"/>
        </w:numPr>
        <w:ind w:left="851" w:hanging="491"/>
      </w:pPr>
      <w:r>
        <w:tab/>
      </w:r>
      <w:bookmarkStart w:id="29" w:name="_Toc294272593"/>
      <w:r>
        <w:t>La philosophie, les rôles et les responsabilités de la mise en œuvre</w:t>
      </w:r>
      <w:bookmarkEnd w:id="29"/>
    </w:p>
    <w:p w:rsidR="007C53E9" w:rsidRDefault="007C53E9" w:rsidP="005E37E6">
      <w:r w:rsidRPr="005E37E6">
        <w:t xml:space="preserve">Il importe d’insister sur le fait </w:t>
      </w:r>
      <w:r>
        <w:t xml:space="preserve">que </w:t>
      </w:r>
      <w:r w:rsidRPr="005E37E6">
        <w:t>le palier régio</w:t>
      </w:r>
      <w:r>
        <w:t>nal joue un rôle de pilote</w:t>
      </w:r>
      <w:r w:rsidRPr="005E37E6">
        <w:t xml:space="preserve"> dans cette démarche par le développement d’une vision commune </w:t>
      </w:r>
      <w:r>
        <w:t xml:space="preserve">et cohérente </w:t>
      </w:r>
      <w:r w:rsidRPr="005E37E6">
        <w:t>relativement aux constats, aux orientations et aux acti</w:t>
      </w:r>
      <w:r>
        <w:t>ons pour chacun des problèmes, ainsi que</w:t>
      </w:r>
      <w:r w:rsidRPr="005E37E6">
        <w:t xml:space="preserve"> par la concertation </w:t>
      </w:r>
      <w:r>
        <w:t>régionale et le soutien</w:t>
      </w:r>
      <w:r w:rsidRPr="005E37E6">
        <w:t xml:space="preserve"> dans la solution des problèmes locaux</w:t>
      </w:r>
      <w:r>
        <w:t>.</w:t>
      </w:r>
      <w:r w:rsidRPr="005E37E6">
        <w:t xml:space="preserve"> Quant au pali</w:t>
      </w:r>
      <w:r>
        <w:t>er local, il élabore des solutions aux différents problèmes qui serviront de bancs d’essai permettant</w:t>
      </w:r>
      <w:r w:rsidRPr="005E37E6">
        <w:t xml:space="preserve"> d’expérimenter des solutions innovatrices et de partager ces expériences.  En ce sens, la démarche régionale en loisir est un exemple concret de développement durable.</w:t>
      </w:r>
    </w:p>
    <w:p w:rsidR="007C53E9" w:rsidRDefault="007C53E9" w:rsidP="005E37E6">
      <w:r>
        <w:t xml:space="preserve">La démarche adoptée, sa vision et son déploiement </w:t>
      </w:r>
      <w:r w:rsidRPr="005E37E6">
        <w:t>colorent profondément ce plan.</w:t>
      </w:r>
      <w:r>
        <w:t xml:space="preserve"> Les actions qui y sont identifiées n’appartiennent pas à un seul acteur, mais bien à un ensemble d’acteurs qui interviennent  et interagissent de diverses façons et à différents niveaux. </w:t>
      </w:r>
    </w:p>
    <w:p w:rsidR="007C53E9" w:rsidRDefault="007C53E9" w:rsidP="005E37E6">
      <w:r>
        <w:t>Si cette philosophie d’intervention a comme avantage de faciliter une approche intégrée et durable, elle présente le risque diluer les lieux et les groupes imputables de sa mise en œuvre. Voilà pourquoi il est primordial de bien définir les implications de l’engagement des uns et des autres au moment où ils adoptent le plan ou y adhèrent en initiant un projet qui met en œuvre une solution à l’un ou l’autre des problèmes auquel ce plan entend s’attaquer.</w:t>
      </w:r>
    </w:p>
    <w:p w:rsidR="007C53E9" w:rsidRDefault="007C53E9" w:rsidP="001B52A8">
      <w:pPr>
        <w:spacing w:after="0" w:line="240" w:lineRule="auto"/>
      </w:pPr>
      <w:r>
        <w:br w:type="page"/>
      </w:r>
    </w:p>
    <w:p w:rsidR="007C53E9" w:rsidRPr="003272A8" w:rsidRDefault="007C53E9" w:rsidP="006467EE">
      <w:pPr>
        <w:pStyle w:val="Heading2"/>
        <w:numPr>
          <w:ilvl w:val="2"/>
          <w:numId w:val="31"/>
        </w:numPr>
        <w:rPr>
          <w:lang w:val="fr-FR"/>
        </w:rPr>
      </w:pPr>
      <w:bookmarkStart w:id="30" w:name="_Toc294272594"/>
      <w:r w:rsidRPr="003272A8">
        <w:rPr>
          <w:lang w:val="fr-FR"/>
        </w:rPr>
        <w:t>Au plan régional</w:t>
      </w:r>
      <w:bookmarkEnd w:id="30"/>
    </w:p>
    <w:p w:rsidR="007C53E9" w:rsidRDefault="007C53E9" w:rsidP="005E37E6">
      <w:r>
        <w:t>Les acteurs régionaux ont un double mandat de susciter des actions locales en regard de cinq problèmes au cœur du plan, ainsi que de soutenir et de développer la mobilisation mise en route par la démarche de planification.</w:t>
      </w:r>
    </w:p>
    <w:p w:rsidR="007C53E9" w:rsidRDefault="007C53E9" w:rsidP="005E37E6">
      <w:r>
        <w:t>Le plan propose un ensemble de projets et de programmes qui entendent essentiellement soutenir les initiatives des communautés locales. Ces projets peuvent être classés en deux groupes :</w:t>
      </w:r>
    </w:p>
    <w:p w:rsidR="007C53E9" w:rsidRDefault="007C53E9" w:rsidP="006467EE">
      <w:pPr>
        <w:pStyle w:val="Paragraphedeliste1"/>
        <w:numPr>
          <w:ilvl w:val="0"/>
          <w:numId w:val="9"/>
        </w:numPr>
      </w:pPr>
      <w:r>
        <w:t>Ceux qui soutiennent des initiatives à titre de partenaires (financement, expertise, tables de co-opération) d’actions locales en cours et identifiées dans le plan.</w:t>
      </w:r>
    </w:p>
    <w:p w:rsidR="007C53E9" w:rsidRDefault="007C53E9" w:rsidP="006467EE">
      <w:pPr>
        <w:pStyle w:val="Paragraphedeliste1"/>
        <w:numPr>
          <w:ilvl w:val="0"/>
          <w:numId w:val="9"/>
        </w:numPr>
      </w:pPr>
      <w:r>
        <w:t>Ceux qui sont orientés vers la mise en route de projets locaux non encore identifiés mais devant répondre à l’un ou l’autre des problèmes au centre du plan.</w:t>
      </w:r>
    </w:p>
    <w:p w:rsidR="007C53E9" w:rsidRPr="003272A8" w:rsidRDefault="007C53E9" w:rsidP="006467EE">
      <w:pPr>
        <w:pStyle w:val="Heading2"/>
        <w:numPr>
          <w:ilvl w:val="2"/>
          <w:numId w:val="31"/>
        </w:numPr>
        <w:rPr>
          <w:lang w:val="fr-FR"/>
        </w:rPr>
      </w:pPr>
      <w:bookmarkStart w:id="31" w:name="_Toc294272595"/>
      <w:r w:rsidRPr="003272A8">
        <w:rPr>
          <w:lang w:val="fr-FR"/>
        </w:rPr>
        <w:t>Au plan local</w:t>
      </w:r>
      <w:bookmarkEnd w:id="31"/>
    </w:p>
    <w:p w:rsidR="007C53E9" w:rsidRDefault="007C53E9" w:rsidP="005E37E6">
      <w:r>
        <w:t>En adoptant le plan par territoire de MRC, les caucus locaux s’engagent par résolution :</w:t>
      </w:r>
    </w:p>
    <w:p w:rsidR="007C53E9" w:rsidRDefault="007C53E9" w:rsidP="006467EE">
      <w:pPr>
        <w:pStyle w:val="Paragraphedeliste1"/>
        <w:numPr>
          <w:ilvl w:val="0"/>
          <w:numId w:val="10"/>
        </w:numPr>
      </w:pPr>
      <w:r>
        <w:t>à soutenir les projets locaux selon des modalités à définir au cas par cas et à s’assurer du partage régional de leur expérience et de leurs expérimentations.</w:t>
      </w:r>
    </w:p>
    <w:p w:rsidR="007C53E9" w:rsidRDefault="007C53E9" w:rsidP="006467EE">
      <w:pPr>
        <w:pStyle w:val="Paragraphedeliste1"/>
        <w:numPr>
          <w:ilvl w:val="0"/>
          <w:numId w:val="10"/>
        </w:numPr>
      </w:pPr>
      <w:r>
        <w:t>à servir d’incubateurs ou de promoteurs de projets de solution de l’un ou l’autre des problèmes au cœur du plan;</w:t>
      </w:r>
    </w:p>
    <w:p w:rsidR="007C53E9" w:rsidRDefault="007C53E9" w:rsidP="006467EE">
      <w:pPr>
        <w:pStyle w:val="Paragraphedeliste1"/>
        <w:numPr>
          <w:ilvl w:val="0"/>
          <w:numId w:val="10"/>
        </w:numPr>
      </w:pPr>
      <w:r>
        <w:t>à interagir avec les porteurs des projets régionaux et la Commission  pour réaliser les deux mandats précédents.</w:t>
      </w:r>
    </w:p>
    <w:p w:rsidR="007C53E9" w:rsidRPr="00005F3A" w:rsidRDefault="007C53E9" w:rsidP="00005F3A">
      <w:pPr>
        <w:pStyle w:val="Paragraphedeliste1"/>
        <w:numPr>
          <w:ilvl w:val="0"/>
          <w:numId w:val="10"/>
        </w:numPr>
      </w:pPr>
      <w:r w:rsidRPr="00005F3A">
        <w:t>•CRÉ &amp; LSM: mandat et engagement conventionnés</w:t>
      </w:r>
    </w:p>
    <w:p w:rsidR="007C53E9" w:rsidRDefault="007C53E9" w:rsidP="00005F3A">
      <w:pPr>
        <w:pStyle w:val="Paragraphedeliste1"/>
        <w:rPr>
          <w:noProof/>
          <w:lang w:eastAsia="fr-CA"/>
        </w:rPr>
      </w:pPr>
    </w:p>
    <w:p w:rsidR="007C53E9" w:rsidRDefault="007C53E9" w:rsidP="00005F3A">
      <w:pPr>
        <w:pStyle w:val="Paragraphedeliste1"/>
        <w:rPr>
          <w:noProof/>
          <w:lang w:eastAsia="fr-CA"/>
        </w:rPr>
      </w:pPr>
      <w:r>
        <w:rPr>
          <w:noProof/>
          <w:lang w:eastAsia="fr-CA"/>
        </w:rPr>
        <w:br w:type="page"/>
      </w:r>
    </w:p>
    <w:p w:rsidR="007C53E9" w:rsidRDefault="007C53E9" w:rsidP="00005F3A">
      <w:pPr>
        <w:pStyle w:val="Paragraphedeliste1"/>
        <w:rPr>
          <w:noProof/>
          <w:lang w:eastAsia="fr-CA"/>
        </w:rPr>
      </w:pPr>
      <w:r>
        <w:rPr>
          <w:noProof/>
          <w:lang w:eastAsia="fr-CA"/>
        </w:rPr>
        <w:pict>
          <v:group id="_x0000_s1049" style="position:absolute;left:0;text-align:left;margin-left:-12.8pt;margin-top:-18pt;width:7in;height:252pt;z-index:251619328" coordorigin="1161,6844" coordsize="10080,5040">
            <v:roundrect id="_x0000_s1050" style="position:absolute;left:1161;top:6844;width:10080;height:5040" arcsize="10923f" fillcolor="#036" stroked="f">
              <v:fill color2="silver" o:opacity2="22938f" rotate="t"/>
              <v:textbox style="mso-next-textbox:#_x0000_s1050">
                <w:txbxContent>
                  <w:p w:rsidR="007C53E9" w:rsidRPr="00CF17C6" w:rsidRDefault="007C53E9">
                    <w:pPr>
                      <w:rPr>
                        <w:rFonts w:ascii="Century Gothic" w:hAnsi="Century Gothic"/>
                        <w:b/>
                        <w:smallCaps/>
                        <w:spacing w:val="28"/>
                      </w:rPr>
                    </w:pPr>
                    <w:r w:rsidRPr="00CF17C6">
                      <w:rPr>
                        <w:rFonts w:ascii="Century Gothic" w:hAnsi="Century Gothic"/>
                        <w:b/>
                        <w:smallCaps/>
                        <w:spacing w:val="28"/>
                      </w:rPr>
                      <w:t>CRÉ &amp; LSM : mandat et engagement conventionnés</w:t>
                    </w:r>
                  </w:p>
                </w:txbxContent>
              </v:textbox>
            </v:roundrect>
            <v:roundrect id="_x0000_s1051" style="position:absolute;left:4761;top:7744;width:6300;height:3600" arcsize="10923f" fillcolor="#036" strokecolor="white">
              <v:fill rotate="t"/>
              <v:shadow type="double" opacity=".5" color2="shadow add(102)" offset="-3pt,-2pt" offset2="-6pt,-4pt"/>
              <v:textbox style="mso-next-textbox:#_x0000_s1051">
                <w:txbxContent>
                  <w:p w:rsidR="007C53E9" w:rsidRPr="00CF17C6" w:rsidRDefault="007C53E9">
                    <w:pPr>
                      <w:rPr>
                        <w:rFonts w:ascii="Century Gothic" w:hAnsi="Century Gothic"/>
                        <w:b/>
                        <w:smallCaps/>
                        <w:spacing w:val="28"/>
                      </w:rPr>
                    </w:pPr>
                    <w:r w:rsidRPr="00CF17C6">
                      <w:rPr>
                        <w:rFonts w:ascii="Century Gothic" w:hAnsi="Century Gothic"/>
                        <w:b/>
                        <w:smallCaps/>
                        <w:spacing w:val="28"/>
                      </w:rPr>
                      <w:t>Commission loisir et sport : mandat</w:t>
                    </w:r>
                  </w:p>
                </w:txbxContent>
              </v:textbox>
            </v:roundrect>
            <v:roundrect id="_x0000_s1052" style="position:absolute;left:6801;top:8644;width:4170;height:2340" arcsize="10923f" fillcolor="#036" strokecolor="white">
              <v:fill rotate="t"/>
              <v:textbox>
                <w:txbxContent>
                  <w:p w:rsidR="007C53E9" w:rsidRPr="00CF17C6" w:rsidRDefault="007C53E9">
                    <w:pPr>
                      <w:rPr>
                        <w:rFonts w:ascii="Century Gothic" w:hAnsi="Century Gothic"/>
                        <w:b/>
                        <w:smallCaps/>
                        <w:spacing w:val="28"/>
                      </w:rPr>
                    </w:pPr>
                    <w:r w:rsidRPr="00CF17C6">
                      <w:rPr>
                        <w:rFonts w:ascii="Century Gothic" w:hAnsi="Century Gothic"/>
                        <w:b/>
                        <w:smallCaps/>
                        <w:spacing w:val="28"/>
                      </w:rPr>
                      <w:t>Caucus : mandat</w:t>
                    </w:r>
                  </w:p>
                </w:txbxContent>
              </v:textbox>
            </v:roundrect>
            <v:roundrect id="_x0000_s1053" style="position:absolute;left:1731;top:9544;width:2520;height:1440" arcsize="10923f" strokecolor="white">
              <v:fill color2="#00172f" rotate="t"/>
              <v:textbox style="mso-next-textbox:#_x0000_s1053">
                <w:txbxContent>
                  <w:p w:rsidR="007C53E9" w:rsidRDefault="007C53E9" w:rsidP="00176472">
                    <w:pPr>
                      <w:spacing w:after="0"/>
                      <w:jc w:val="center"/>
                      <w:rPr>
                        <w:rFonts w:cs="Arial"/>
                        <w:sz w:val="18"/>
                        <w:szCs w:val="18"/>
                      </w:rPr>
                    </w:pPr>
                  </w:p>
                  <w:p w:rsidR="007C53E9" w:rsidRPr="00CF17C6" w:rsidRDefault="007C53E9" w:rsidP="00176472">
                    <w:pPr>
                      <w:spacing w:after="0"/>
                      <w:jc w:val="center"/>
                      <w:rPr>
                        <w:rFonts w:ascii="Century Gothic" w:hAnsi="Century Gothic" w:cs="Arial"/>
                        <w:color w:val="003366"/>
                        <w:sz w:val="18"/>
                        <w:szCs w:val="18"/>
                      </w:rPr>
                    </w:pPr>
                    <w:r w:rsidRPr="00CF17C6">
                      <w:rPr>
                        <w:rFonts w:ascii="Century Gothic" w:hAnsi="Century Gothic" w:cs="Arial"/>
                        <w:color w:val="003366"/>
                        <w:sz w:val="18"/>
                        <w:szCs w:val="18"/>
                      </w:rPr>
                      <w:t>Soutenir ou susciter des actions locales</w:t>
                    </w:r>
                  </w:p>
                </w:txbxContent>
              </v:textbox>
            </v:roundrect>
            <v:roundrect id="_x0000_s1054" style="position:absolute;left:8241;top:9529;width:1260;height:900" arcsize="10923f" strokecolor="#036">
              <v:fill color2="#00172f" rotate="t"/>
              <v:textbox style="mso-next-textbox:#_x0000_s1054">
                <w:txbxContent>
                  <w:p w:rsidR="007C53E9" w:rsidRPr="00CF17C6" w:rsidRDefault="007C53E9" w:rsidP="007F434E">
                    <w:pPr>
                      <w:spacing w:after="0" w:line="240" w:lineRule="auto"/>
                      <w:rPr>
                        <w:rFonts w:ascii="Century Gothic" w:hAnsi="Century Gothic"/>
                        <w:color w:val="003366"/>
                        <w:sz w:val="18"/>
                        <w:szCs w:val="18"/>
                      </w:rPr>
                    </w:pPr>
                    <w:r>
                      <w:rPr>
                        <w:rFonts w:ascii="Century Gothic" w:hAnsi="Century Gothic"/>
                        <w:color w:val="003366"/>
                        <w:sz w:val="18"/>
                        <w:szCs w:val="18"/>
                      </w:rPr>
                      <w:t>Susciter d</w:t>
                    </w:r>
                    <w:r w:rsidRPr="00CF17C6">
                      <w:rPr>
                        <w:rFonts w:ascii="Century Gothic" w:hAnsi="Century Gothic"/>
                        <w:color w:val="003366"/>
                        <w:sz w:val="18"/>
                        <w:szCs w:val="18"/>
                      </w:rPr>
                      <w:t>es projets</w:t>
                    </w:r>
                  </w:p>
                </w:txbxContent>
              </v:textbox>
            </v:roundrect>
            <v:roundrect id="_x0000_s1055" style="position:absolute;left:9501;top:9529;width:1260;height:900" arcsize="10923f" strokecolor="#036">
              <v:fill color2="#00172f" rotate="t"/>
              <v:textbox style="mso-next-textbox:#_x0000_s1055">
                <w:txbxContent>
                  <w:p w:rsidR="007C53E9" w:rsidRPr="00CF17C6" w:rsidRDefault="007C53E9" w:rsidP="00133836">
                    <w:pPr>
                      <w:spacing w:after="0" w:line="240" w:lineRule="auto"/>
                      <w:jc w:val="left"/>
                      <w:rPr>
                        <w:rFonts w:ascii="Century Gothic" w:hAnsi="Century Gothic"/>
                        <w:color w:val="003366"/>
                        <w:sz w:val="18"/>
                        <w:szCs w:val="18"/>
                      </w:rPr>
                    </w:pPr>
                    <w:r w:rsidRPr="00CF17C6">
                      <w:rPr>
                        <w:rFonts w:ascii="Century Gothic" w:hAnsi="Century Gothic"/>
                        <w:color w:val="003366"/>
                        <w:sz w:val="18"/>
                        <w:szCs w:val="18"/>
                      </w:rPr>
                      <w:t>Interagir avec le régional</w:t>
                    </w:r>
                  </w:p>
                </w:txbxContent>
              </v:textbox>
            </v:roundrect>
            <v:roundrect id="_x0000_s1056" style="position:absolute;left:6981;top:9529;width:1260;height:900" arcsize="10923f" strokecolor="#036">
              <v:fill color2="#00172f" rotate="t"/>
              <v:textbox style="mso-next-textbox:#_x0000_s1056">
                <w:txbxContent>
                  <w:p w:rsidR="007C53E9" w:rsidRPr="00CF17C6" w:rsidRDefault="007C53E9" w:rsidP="007F434E">
                    <w:pPr>
                      <w:spacing w:after="0" w:line="240" w:lineRule="auto"/>
                      <w:rPr>
                        <w:rFonts w:ascii="Century Gothic" w:hAnsi="Century Gothic"/>
                        <w:color w:val="003366"/>
                        <w:sz w:val="18"/>
                        <w:szCs w:val="18"/>
                      </w:rPr>
                    </w:pPr>
                    <w:r w:rsidRPr="00CF17C6">
                      <w:rPr>
                        <w:rFonts w:ascii="Century Gothic" w:hAnsi="Century Gothic"/>
                        <w:color w:val="003366"/>
                        <w:sz w:val="18"/>
                        <w:szCs w:val="18"/>
                      </w:rPr>
                      <w:t>Soutenir les projets</w:t>
                    </w:r>
                  </w:p>
                </w:txbxContent>
              </v:textbox>
            </v:roundrect>
            <v:roundrect id="_x0000_s1057" style="position:absolute;left:4941;top:9799;width:1785;height:1230" arcsize="10923f" strokecolor="white">
              <v:fill color2="#00172f" rotate="t"/>
              <v:textbox style="mso-next-textbox:#_x0000_s1057">
                <w:txbxContent>
                  <w:p w:rsidR="007C53E9" w:rsidRPr="00CF17C6" w:rsidRDefault="007C53E9" w:rsidP="007F434E">
                    <w:pPr>
                      <w:spacing w:after="0" w:line="240" w:lineRule="auto"/>
                      <w:rPr>
                        <w:rFonts w:ascii="Century Gothic" w:hAnsi="Century Gothic"/>
                        <w:color w:val="003366"/>
                        <w:sz w:val="18"/>
                        <w:szCs w:val="18"/>
                      </w:rPr>
                    </w:pPr>
                    <w:r w:rsidRPr="00CF17C6">
                      <w:rPr>
                        <w:rFonts w:ascii="Century Gothic" w:hAnsi="Century Gothic"/>
                        <w:color w:val="003366"/>
                        <w:sz w:val="18"/>
                        <w:szCs w:val="18"/>
                      </w:rPr>
                      <w:t>Coordonner les « chantiers » devenus sous-commissions</w:t>
                    </w:r>
                  </w:p>
                </w:txbxContent>
              </v:textbox>
            </v:roundrect>
            <v:roundrect id="_x0000_s1058" style="position:absolute;left:4941;top:8464;width:1800;height:1260" arcsize="10923f" strokecolor="white">
              <v:fill color2="#00172f" rotate="t"/>
              <v:textbox style="mso-next-textbox:#_x0000_s1058">
                <w:txbxContent>
                  <w:p w:rsidR="007C53E9" w:rsidRPr="00CF17C6" w:rsidRDefault="007C53E9" w:rsidP="007F434E">
                    <w:pPr>
                      <w:spacing w:after="0" w:line="240" w:lineRule="auto"/>
                      <w:rPr>
                        <w:rFonts w:ascii="Century Gothic" w:hAnsi="Century Gothic" w:cs="Arial"/>
                        <w:color w:val="003366"/>
                        <w:sz w:val="18"/>
                        <w:szCs w:val="18"/>
                      </w:rPr>
                    </w:pPr>
                    <w:r w:rsidRPr="00CF17C6">
                      <w:rPr>
                        <w:rFonts w:ascii="Century Gothic" w:hAnsi="Century Gothic" w:cs="Arial"/>
                        <w:color w:val="003366"/>
                        <w:sz w:val="18"/>
                        <w:szCs w:val="18"/>
                      </w:rPr>
                      <w:t>Piloter la mise œuvre du plan et présenter un bilan annuel</w:t>
                    </w:r>
                  </w:p>
                </w:txbxContent>
              </v:textbox>
            </v:roundrect>
            <v:roundrect id="_x0000_s1059" style="position:absolute;left:1701;top:7744;width:2520;height:1440" arcsize="10923f" strokecolor="white">
              <v:fill color2="#00172f" rotate="t"/>
              <v:textbox style="mso-next-textbox:#_x0000_s1059">
                <w:txbxContent>
                  <w:p w:rsidR="007C53E9" w:rsidRPr="00CF17C6" w:rsidRDefault="007C53E9" w:rsidP="00176472">
                    <w:pPr>
                      <w:spacing w:after="0"/>
                      <w:jc w:val="center"/>
                      <w:rPr>
                        <w:rFonts w:ascii="Century Gothic" w:hAnsi="Century Gothic" w:cs="Arial"/>
                        <w:color w:val="003366"/>
                        <w:sz w:val="18"/>
                        <w:szCs w:val="18"/>
                      </w:rPr>
                    </w:pPr>
                    <w:r w:rsidRPr="00CF17C6">
                      <w:rPr>
                        <w:rFonts w:ascii="Century Gothic" w:hAnsi="Century Gothic" w:cs="Arial"/>
                        <w:color w:val="003366"/>
                        <w:sz w:val="18"/>
                        <w:szCs w:val="18"/>
                      </w:rPr>
                      <w:t>Soutenir et développer la mobilisation de mise en œuvre du plan</w:t>
                    </w:r>
                  </w:p>
                </w:txbxContent>
              </v:textbox>
            </v:roundrect>
          </v:group>
        </w:pict>
      </w:r>
    </w:p>
    <w:p w:rsidR="007C53E9" w:rsidRDefault="007C53E9" w:rsidP="00005F3A">
      <w:pPr>
        <w:pStyle w:val="Paragraphedeliste1"/>
        <w:rPr>
          <w:noProof/>
          <w:lang w:eastAsia="fr-CA"/>
        </w:rPr>
      </w:pPr>
    </w:p>
    <w:p w:rsidR="007C53E9" w:rsidRDefault="007C53E9" w:rsidP="00005F3A">
      <w:pPr>
        <w:pStyle w:val="Paragraphedeliste1"/>
        <w:rPr>
          <w:noProof/>
          <w:lang w:eastAsia="fr-CA"/>
        </w:rPr>
      </w:pPr>
    </w:p>
    <w:p w:rsidR="007C53E9" w:rsidRDefault="007C53E9" w:rsidP="00005F3A">
      <w:pPr>
        <w:pStyle w:val="Paragraphedeliste1"/>
        <w:rPr>
          <w:noProof/>
          <w:lang w:eastAsia="fr-CA"/>
        </w:rPr>
      </w:pPr>
    </w:p>
    <w:p w:rsidR="007C53E9" w:rsidRDefault="007C53E9" w:rsidP="00005F3A">
      <w:pPr>
        <w:pStyle w:val="Paragraphedeliste1"/>
        <w:rPr>
          <w:noProof/>
          <w:lang w:eastAsia="fr-CA"/>
        </w:rPr>
      </w:pPr>
    </w:p>
    <w:p w:rsidR="007C53E9" w:rsidRDefault="007C53E9" w:rsidP="00005F3A">
      <w:pPr>
        <w:pStyle w:val="Paragraphedeliste1"/>
        <w:rPr>
          <w:noProof/>
          <w:lang w:eastAsia="fr-CA"/>
        </w:rPr>
      </w:pPr>
    </w:p>
    <w:p w:rsidR="007C53E9" w:rsidRDefault="007C53E9" w:rsidP="00005F3A">
      <w:pPr>
        <w:pStyle w:val="Paragraphedeliste1"/>
        <w:rPr>
          <w:noProof/>
          <w:lang w:eastAsia="fr-CA"/>
        </w:rPr>
      </w:pPr>
    </w:p>
    <w:p w:rsidR="007C53E9" w:rsidRDefault="007C53E9" w:rsidP="00005F3A">
      <w:pPr>
        <w:pStyle w:val="Paragraphedeliste1"/>
        <w:rPr>
          <w:noProof/>
          <w:lang w:eastAsia="fr-CA"/>
        </w:rPr>
      </w:pPr>
    </w:p>
    <w:p w:rsidR="007C53E9" w:rsidRDefault="007C53E9" w:rsidP="00005F3A">
      <w:pPr>
        <w:pStyle w:val="Paragraphedeliste1"/>
        <w:rPr>
          <w:noProof/>
          <w:lang w:eastAsia="fr-CA"/>
        </w:rPr>
      </w:pPr>
    </w:p>
    <w:p w:rsidR="007C53E9" w:rsidRDefault="007C53E9" w:rsidP="00005F3A">
      <w:pPr>
        <w:pStyle w:val="Paragraphedeliste1"/>
        <w:rPr>
          <w:noProof/>
          <w:lang w:eastAsia="fr-CA"/>
        </w:rPr>
      </w:pPr>
    </w:p>
    <w:p w:rsidR="007C53E9" w:rsidRDefault="007C53E9" w:rsidP="00005F3A">
      <w:pPr>
        <w:pStyle w:val="Paragraphedeliste1"/>
        <w:rPr>
          <w:noProof/>
          <w:lang w:eastAsia="fr-CA"/>
        </w:rPr>
      </w:pPr>
    </w:p>
    <w:p w:rsidR="007C53E9" w:rsidRDefault="007C53E9" w:rsidP="00005F3A">
      <w:pPr>
        <w:pStyle w:val="Paragraphedeliste1"/>
      </w:pPr>
    </w:p>
    <w:p w:rsidR="007C53E9" w:rsidRDefault="007C53E9" w:rsidP="005E37E6">
      <w:pPr>
        <w:rPr>
          <w:noProof/>
          <w:lang w:eastAsia="fr-CA"/>
        </w:rPr>
      </w:pPr>
    </w:p>
    <w:p w:rsidR="007C53E9" w:rsidRDefault="007C53E9" w:rsidP="006119A2">
      <w:pPr>
        <w:sectPr w:rsidR="007C53E9">
          <w:headerReference w:type="default" r:id="rId15"/>
          <w:footerReference w:type="even" r:id="rId16"/>
          <w:footerReference w:type="default" r:id="rId17"/>
          <w:pgSz w:w="12240" w:h="15840"/>
          <w:pgMar w:top="1417" w:right="1417" w:bottom="1417" w:left="1417" w:header="708" w:footer="708" w:gutter="0"/>
          <w:cols w:space="708"/>
          <w:rtlGutter/>
        </w:sectPr>
      </w:pPr>
    </w:p>
    <w:p w:rsidR="007C53E9" w:rsidRPr="0084001A" w:rsidRDefault="007C53E9" w:rsidP="00404E48">
      <w:pPr>
        <w:pStyle w:val="Heading1"/>
        <w:pBdr>
          <w:top w:val="none" w:sz="0" w:space="0" w:color="auto"/>
          <w:left w:val="none" w:sz="0" w:space="0" w:color="auto"/>
          <w:bottom w:val="none" w:sz="0" w:space="0" w:color="auto"/>
          <w:right w:val="none" w:sz="0" w:space="0" w:color="auto"/>
        </w:pBdr>
        <w:shd w:val="clear" w:color="auto" w:fill="auto"/>
        <w:ind w:hanging="928"/>
        <w:rPr>
          <w:rFonts w:ascii="GillSans ExtraBold" w:hAnsi="GillSans ExtraBold"/>
          <w:b w:val="0"/>
          <w:smallCaps/>
          <w:spacing w:val="30"/>
          <w:kern w:val="0"/>
          <w:sz w:val="32"/>
        </w:rPr>
      </w:pPr>
      <w:bookmarkStart w:id="32" w:name="_Toc294272596"/>
      <w:r w:rsidRPr="0084001A">
        <w:rPr>
          <w:rFonts w:ascii="GillSans ExtraBold" w:hAnsi="GillSans ExtraBold"/>
          <w:b w:val="0"/>
          <w:smallCaps/>
          <w:spacing w:val="30"/>
          <w:kern w:val="0"/>
          <w:sz w:val="32"/>
        </w:rPr>
        <w:t>La démarche d’élaboration du plan</w:t>
      </w:r>
      <w:bookmarkEnd w:id="32"/>
    </w:p>
    <w:p w:rsidR="007C53E9" w:rsidRDefault="007C53E9" w:rsidP="006A16B1">
      <w:pPr>
        <w:spacing w:after="0"/>
      </w:pPr>
    </w:p>
    <w:p w:rsidR="007C53E9" w:rsidRPr="006A16B1" w:rsidRDefault="007C53E9" w:rsidP="006A16B1">
      <w:pPr>
        <w:spacing w:after="0"/>
      </w:pPr>
      <w:r w:rsidRPr="006A16B1">
        <w:t xml:space="preserve">Concrètement, la démarche </w:t>
      </w:r>
      <w:r>
        <w:t>s’appuie</w:t>
      </w:r>
      <w:r w:rsidRPr="006A16B1">
        <w:t xml:space="preserve"> sur la mobilisation, l’engagement et l’interaction de tous les niveaux régionaux e</w:t>
      </w:r>
      <w:r>
        <w:t>t locaux </w:t>
      </w:r>
      <w:r w:rsidRPr="006A16B1">
        <w:t xml:space="preserve"> dans une perspective où le développement appartient au milieu de façon à répondre à ses besoins.</w:t>
      </w:r>
    </w:p>
    <w:p w:rsidR="007C53E9" w:rsidRPr="00253CA6" w:rsidRDefault="007C53E9" w:rsidP="00253CA6">
      <w:pPr>
        <w:pStyle w:val="Heading2"/>
      </w:pPr>
      <w:bookmarkStart w:id="33" w:name="_Toc294272597"/>
      <w:r w:rsidRPr="00253CA6">
        <w:t>La résolution de problèmes structurants</w:t>
      </w:r>
      <w:bookmarkEnd w:id="33"/>
    </w:p>
    <w:p w:rsidR="007C53E9" w:rsidRDefault="007C53E9" w:rsidP="006A16B1">
      <w:pPr>
        <w:spacing w:after="0"/>
        <w:rPr>
          <w:lang w:val="fr-FR"/>
        </w:rPr>
      </w:pPr>
      <w:r>
        <w:t>La construction du plan de développement en loisir s’est échelonnée sur une période de près de trois ans. Essentiellement la démarche a emprunté la logique de résolution de problème, allant de l’identification et de l’analyse des problèmes à l’identification puis au choix des stratégies et des axes de solutions. Par la suite, des programmes et des projets ont été élaborés autant au plan régional que local. Certains de ces projets ont atteint le stade du plan d’affaires, d’autre le feront durant la première année de mise en œuvre du plan. D’autres, encore, viendront se greffer aux stratégies et axes de solutions. En d’autres termes, le plan proposé est le portrait d’actions visant à solutionner les principaux problèmes identifiés en loisir en Montérégie Est.</w:t>
      </w:r>
      <w:r w:rsidRPr="00D42322">
        <w:rPr>
          <w:lang w:val="fr-FR"/>
        </w:rPr>
        <w:t xml:space="preserve"> </w:t>
      </w:r>
    </w:p>
    <w:p w:rsidR="007C53E9" w:rsidRDefault="007C53E9" w:rsidP="006A16B1">
      <w:pPr>
        <w:spacing w:after="0"/>
        <w:rPr>
          <w:lang w:val="fr-FR"/>
        </w:rPr>
      </w:pPr>
    </w:p>
    <w:p w:rsidR="007C53E9" w:rsidRDefault="007C53E9" w:rsidP="006A16B1">
      <w:pPr>
        <w:spacing w:after="0"/>
        <w:rPr>
          <w:lang w:val="fr-FR"/>
        </w:rPr>
      </w:pPr>
    </w:p>
    <w:p w:rsidR="007C53E9" w:rsidRDefault="007C53E9" w:rsidP="006A16B1">
      <w:pPr>
        <w:spacing w:after="0"/>
        <w:rPr>
          <w:lang w:val="fr-FR"/>
        </w:rPr>
      </w:pPr>
      <w:r>
        <w:rPr>
          <w:noProof/>
          <w:lang w:eastAsia="fr-CA"/>
        </w:rPr>
        <w:pict>
          <v:roundrect id="_x0000_s1060" style="position:absolute;left:0;text-align:left;margin-left:9.7pt;margin-top:-.15pt;width:3in;height:36pt;z-index:251620352" arcsize="10923f" fillcolor="#036" strokecolor="white" strokeweight="1.5pt">
            <v:stroke linestyle="thinThin"/>
            <v:textbox>
              <w:txbxContent>
                <w:p w:rsidR="007C53E9" w:rsidRPr="000A718A" w:rsidRDefault="007C53E9" w:rsidP="000A718A">
                  <w:pPr>
                    <w:spacing w:before="120" w:after="0" w:line="240" w:lineRule="auto"/>
                    <w:rPr>
                      <w:rFonts w:ascii="Century Gothic" w:hAnsi="Century Gothic"/>
                      <w:b/>
                      <w:spacing w:val="26"/>
                      <w:sz w:val="20"/>
                      <w:szCs w:val="20"/>
                    </w:rPr>
                  </w:pPr>
                  <w:r w:rsidRPr="000A718A">
                    <w:rPr>
                      <w:rFonts w:ascii="Century Gothic" w:hAnsi="Century Gothic"/>
                      <w:b/>
                      <w:spacing w:val="26"/>
                      <w:sz w:val="20"/>
                      <w:szCs w:val="20"/>
                    </w:rPr>
                    <w:t>Identification des problèmes</w:t>
                  </w:r>
                </w:p>
              </w:txbxContent>
            </v:textbox>
          </v:roundrect>
        </w:pict>
      </w:r>
      <w:r>
        <w:rPr>
          <w:noProof/>
          <w:lang w:eastAsia="fr-CA"/>
        </w:rPr>
        <w:pict>
          <v:roundrect id="_x0000_s1061" style="position:absolute;left:0;text-align:left;margin-left:230.2pt;margin-top:-.15pt;width:3in;height:36pt;z-index:251621376" arcsize="10923f" fillcolor="#eaeaea" strokecolor="white" strokeweight="2pt">
            <v:stroke linestyle="thinThin"/>
            <v:textbox>
              <w:txbxContent>
                <w:p w:rsidR="007C53E9" w:rsidRPr="000A718A" w:rsidRDefault="007C53E9" w:rsidP="000A718A">
                  <w:pPr>
                    <w:numPr>
                      <w:ilvl w:val="0"/>
                      <w:numId w:val="38"/>
                    </w:numPr>
                    <w:spacing w:after="0" w:line="240" w:lineRule="auto"/>
                    <w:rPr>
                      <w:rFonts w:ascii="Century Gothic" w:hAnsi="Century Gothic"/>
                      <w:sz w:val="18"/>
                      <w:szCs w:val="18"/>
                    </w:rPr>
                  </w:pPr>
                  <w:r w:rsidRPr="000A718A">
                    <w:rPr>
                      <w:rFonts w:ascii="Century Gothic" w:hAnsi="Century Gothic"/>
                      <w:sz w:val="18"/>
                      <w:szCs w:val="18"/>
                    </w:rPr>
                    <w:t>6 pro</w:t>
                  </w:r>
                  <w:r>
                    <w:rPr>
                      <w:rFonts w:ascii="Century Gothic" w:hAnsi="Century Gothic"/>
                      <w:sz w:val="18"/>
                      <w:szCs w:val="18"/>
                    </w:rPr>
                    <w:t>blèmes</w:t>
                  </w:r>
                  <w:r w:rsidRPr="000A718A">
                    <w:rPr>
                      <w:rFonts w:ascii="Century Gothic" w:hAnsi="Century Gothic"/>
                      <w:sz w:val="18"/>
                      <w:szCs w:val="18"/>
                    </w:rPr>
                    <w:t xml:space="preserve"> identifié</w:t>
                  </w:r>
                  <w:r>
                    <w:rPr>
                      <w:rFonts w:ascii="Century Gothic" w:hAnsi="Century Gothic"/>
                      <w:sz w:val="18"/>
                      <w:szCs w:val="18"/>
                    </w:rPr>
                    <w:t>s</w:t>
                  </w:r>
                </w:p>
                <w:p w:rsidR="007C53E9" w:rsidRDefault="007C53E9" w:rsidP="000A718A">
                  <w:pPr>
                    <w:numPr>
                      <w:ilvl w:val="0"/>
                      <w:numId w:val="38"/>
                    </w:numPr>
                    <w:spacing w:after="0" w:line="240" w:lineRule="auto"/>
                  </w:pPr>
                  <w:r>
                    <w:rPr>
                      <w:rFonts w:ascii="Century Gothic" w:hAnsi="Century Gothic"/>
                      <w:sz w:val="18"/>
                      <w:szCs w:val="18"/>
                    </w:rPr>
                    <w:t>Enquête 2007-2009</w:t>
                  </w:r>
                </w:p>
              </w:txbxContent>
            </v:textbox>
          </v:roundrect>
        </w:pict>
      </w:r>
    </w:p>
    <w:p w:rsidR="007C53E9" w:rsidRDefault="007C53E9" w:rsidP="006A16B1">
      <w:pPr>
        <w:spacing w:after="0"/>
        <w:rPr>
          <w:lang w:val="fr-FR"/>
        </w:rPr>
      </w:pPr>
    </w:p>
    <w:p w:rsidR="007C53E9" w:rsidRDefault="007C53E9" w:rsidP="006A16B1">
      <w:pPr>
        <w:spacing w:after="0"/>
        <w:rPr>
          <w:lang w:val="fr-FR"/>
        </w:rPr>
      </w:pPr>
      <w:r>
        <w:rPr>
          <w:noProof/>
          <w:lang w:eastAsia="fr-CA"/>
        </w:rPr>
        <w:pict>
          <v:roundrect id="_x0000_s1062" style="position:absolute;left:0;text-align:left;margin-left:9.7pt;margin-top:15.2pt;width:3in;height:36pt;z-index:251622400" arcsize="10923f" fillcolor="#036" strokecolor="white" strokeweight="1.5pt">
            <v:stroke linestyle="thinThin"/>
            <v:textbox>
              <w:txbxContent>
                <w:p w:rsidR="007C53E9" w:rsidRPr="000A718A" w:rsidRDefault="007C53E9" w:rsidP="000A718A">
                  <w:pPr>
                    <w:spacing w:before="120" w:after="0" w:line="240" w:lineRule="auto"/>
                    <w:rPr>
                      <w:rFonts w:ascii="Century Gothic" w:hAnsi="Century Gothic"/>
                      <w:b/>
                      <w:spacing w:val="26"/>
                      <w:sz w:val="20"/>
                      <w:szCs w:val="20"/>
                    </w:rPr>
                  </w:pPr>
                  <w:r w:rsidRPr="000A718A">
                    <w:rPr>
                      <w:rFonts w:ascii="Century Gothic" w:hAnsi="Century Gothic"/>
                      <w:b/>
                      <w:spacing w:val="26"/>
                      <w:sz w:val="20"/>
                      <w:szCs w:val="20"/>
                    </w:rPr>
                    <w:t>Validation des problèmes</w:t>
                  </w:r>
                </w:p>
              </w:txbxContent>
            </v:textbox>
          </v:roundrect>
        </w:pict>
      </w:r>
      <w:r>
        <w:rPr>
          <w:noProof/>
          <w:lang w:eastAsia="fr-CA"/>
        </w:rPr>
        <w:pict>
          <v:roundrect id="_x0000_s1063" style="position:absolute;left:0;text-align:left;margin-left:230.2pt;margin-top:6.2pt;width:3in;height:54pt;z-index:251623424" arcsize="10923f" fillcolor="#eaeaea" strokecolor="white" strokeweight="2pt">
            <v:stroke linestyle="thinThin"/>
            <v:textbox>
              <w:txbxContent>
                <w:p w:rsidR="007C53E9" w:rsidRPr="000A718A" w:rsidRDefault="007C53E9" w:rsidP="00330F57">
                  <w:pPr>
                    <w:numPr>
                      <w:ilvl w:val="0"/>
                      <w:numId w:val="38"/>
                    </w:numPr>
                    <w:spacing w:after="0" w:line="240" w:lineRule="auto"/>
                  </w:pPr>
                  <w:r>
                    <w:rPr>
                      <w:rFonts w:ascii="Century Gothic" w:hAnsi="Century Gothic"/>
                      <w:sz w:val="18"/>
                      <w:szCs w:val="18"/>
                    </w:rPr>
                    <w:t>Colloque 2010</w:t>
                  </w:r>
                </w:p>
                <w:p w:rsidR="007C53E9" w:rsidRDefault="007C53E9" w:rsidP="00330F57">
                  <w:pPr>
                    <w:numPr>
                      <w:ilvl w:val="0"/>
                      <w:numId w:val="38"/>
                    </w:numPr>
                    <w:spacing w:after="0" w:line="240" w:lineRule="auto"/>
                  </w:pPr>
                  <w:r>
                    <w:rPr>
                      <w:rFonts w:ascii="Century Gothic" w:hAnsi="Century Gothic"/>
                      <w:sz w:val="18"/>
                      <w:szCs w:val="18"/>
                    </w:rPr>
                    <w:t>1</w:t>
                  </w:r>
                  <w:r w:rsidRPr="000A718A">
                    <w:rPr>
                      <w:rFonts w:ascii="Century Gothic" w:hAnsi="Century Gothic"/>
                      <w:sz w:val="18"/>
                      <w:szCs w:val="18"/>
                      <w:vertAlign w:val="superscript"/>
                    </w:rPr>
                    <w:t>ère</w:t>
                  </w:r>
                  <w:r>
                    <w:rPr>
                      <w:rFonts w:ascii="Century Gothic" w:hAnsi="Century Gothic"/>
                      <w:sz w:val="18"/>
                      <w:szCs w:val="18"/>
                    </w:rPr>
                    <w:t xml:space="preserve"> phase des travaux des caucus locaux et des chantiers régionaux</w:t>
                  </w:r>
                </w:p>
              </w:txbxContent>
            </v:textbox>
          </v:roundrect>
        </w:pict>
      </w:r>
    </w:p>
    <w:p w:rsidR="007C53E9" w:rsidRDefault="007C53E9" w:rsidP="006A16B1">
      <w:pPr>
        <w:spacing w:after="0"/>
        <w:rPr>
          <w:lang w:val="fr-FR"/>
        </w:rPr>
      </w:pPr>
    </w:p>
    <w:p w:rsidR="007C53E9" w:rsidRDefault="007C53E9" w:rsidP="006A16B1">
      <w:pPr>
        <w:spacing w:after="0"/>
        <w:rPr>
          <w:lang w:val="fr-FR"/>
        </w:rPr>
      </w:pPr>
    </w:p>
    <w:p w:rsidR="007C53E9" w:rsidRDefault="007C53E9" w:rsidP="00330F57">
      <w:pPr>
        <w:spacing w:after="0" w:line="240" w:lineRule="auto"/>
      </w:pPr>
      <w:r>
        <w:rPr>
          <w:noProof/>
          <w:lang w:eastAsia="fr-CA"/>
        </w:rPr>
        <w:pict>
          <v:roundrect id="_x0000_s1064" style="position:absolute;left:0;text-align:left;margin-left:230.2pt;margin-top:11.15pt;width:3in;height:36pt;z-index:251625472" arcsize="10923f" fillcolor="#eaeaea" strokecolor="white" strokeweight="2pt">
            <v:stroke linestyle="thinThin"/>
            <v:textbox>
              <w:txbxContent>
                <w:p w:rsidR="007C53E9" w:rsidRPr="000A718A" w:rsidRDefault="007C53E9" w:rsidP="000A718A">
                  <w:pPr>
                    <w:numPr>
                      <w:ilvl w:val="0"/>
                      <w:numId w:val="38"/>
                    </w:numPr>
                    <w:spacing w:after="0" w:line="240" w:lineRule="auto"/>
                    <w:rPr>
                      <w:rFonts w:ascii="Century Gothic" w:hAnsi="Century Gothic"/>
                      <w:sz w:val="18"/>
                      <w:szCs w:val="18"/>
                    </w:rPr>
                  </w:pPr>
                  <w:r>
                    <w:rPr>
                      <w:rFonts w:ascii="Century Gothic" w:hAnsi="Century Gothic"/>
                      <w:sz w:val="18"/>
                      <w:szCs w:val="18"/>
                    </w:rPr>
                    <w:t>2</w:t>
                  </w:r>
                  <w:r w:rsidRPr="00330F57">
                    <w:rPr>
                      <w:rFonts w:ascii="Century Gothic" w:hAnsi="Century Gothic"/>
                      <w:sz w:val="18"/>
                      <w:szCs w:val="18"/>
                      <w:vertAlign w:val="superscript"/>
                    </w:rPr>
                    <w:t>ième</w:t>
                  </w:r>
                  <w:r>
                    <w:rPr>
                      <w:rFonts w:ascii="Century Gothic" w:hAnsi="Century Gothic"/>
                      <w:sz w:val="18"/>
                      <w:szCs w:val="18"/>
                    </w:rPr>
                    <w:t xml:space="preserve"> phase des travaux des caucus locaux et des chantiers régionaux</w:t>
                  </w:r>
                </w:p>
              </w:txbxContent>
            </v:textbox>
          </v:roundrect>
        </w:pict>
      </w:r>
      <w:r>
        <w:rPr>
          <w:noProof/>
          <w:lang w:eastAsia="fr-CA"/>
        </w:rPr>
        <w:pict>
          <v:roundrect id="_x0000_s1065" style="position:absolute;left:0;text-align:left;margin-left:9.7pt;margin-top:11.15pt;width:3in;height:36pt;z-index:251624448" arcsize="10923f" fillcolor="#036" strokecolor="white" strokeweight="1.5pt">
            <v:stroke linestyle="thinThin"/>
            <v:textbox>
              <w:txbxContent>
                <w:p w:rsidR="007C53E9" w:rsidRPr="000A718A" w:rsidRDefault="007C53E9" w:rsidP="000A718A">
                  <w:pPr>
                    <w:spacing w:before="120" w:after="0" w:line="240" w:lineRule="auto"/>
                    <w:rPr>
                      <w:rFonts w:ascii="Century Gothic" w:hAnsi="Century Gothic"/>
                      <w:b/>
                      <w:spacing w:val="26"/>
                      <w:sz w:val="20"/>
                      <w:szCs w:val="20"/>
                    </w:rPr>
                  </w:pPr>
                  <w:r w:rsidRPr="000A718A">
                    <w:rPr>
                      <w:rFonts w:ascii="Century Gothic" w:hAnsi="Century Gothic"/>
                      <w:b/>
                      <w:spacing w:val="26"/>
                      <w:sz w:val="20"/>
                      <w:szCs w:val="20"/>
                    </w:rPr>
                    <w:t>Recherche des solutions</w:t>
                  </w:r>
                </w:p>
              </w:txbxContent>
            </v:textbox>
          </v:roundrect>
        </w:pict>
      </w:r>
      <w:r>
        <w:rPr>
          <w:noProof/>
          <w:lang w:eastAsia="fr-CA"/>
        </w:rPr>
        <w:pict>
          <v:roundrect id="_x0000_s1066" style="position:absolute;left:0;text-align:left;margin-left:230.2pt;margin-top:101.15pt;width:3in;height:36pt;z-index:251629568" arcsize="10923f" fillcolor="#eaeaea" strokecolor="white" strokeweight="2pt">
            <v:stroke linestyle="thinThin"/>
            <v:textbox>
              <w:txbxContent>
                <w:p w:rsidR="007C53E9" w:rsidRPr="00330F57" w:rsidRDefault="007C53E9" w:rsidP="000A718A">
                  <w:pPr>
                    <w:numPr>
                      <w:ilvl w:val="0"/>
                      <w:numId w:val="38"/>
                    </w:numPr>
                    <w:spacing w:after="0" w:line="240" w:lineRule="auto"/>
                  </w:pPr>
                  <w:r>
                    <w:rPr>
                      <w:rFonts w:ascii="Century Gothic" w:hAnsi="Century Gothic"/>
                      <w:sz w:val="18"/>
                      <w:szCs w:val="18"/>
                    </w:rPr>
                    <w:t>4</w:t>
                  </w:r>
                  <w:r w:rsidRPr="00330F57">
                    <w:rPr>
                      <w:rFonts w:ascii="Century Gothic" w:hAnsi="Century Gothic"/>
                      <w:sz w:val="18"/>
                      <w:szCs w:val="18"/>
                      <w:vertAlign w:val="superscript"/>
                    </w:rPr>
                    <w:t>ième</w:t>
                  </w:r>
                  <w:r>
                    <w:rPr>
                      <w:rFonts w:ascii="Century Gothic" w:hAnsi="Century Gothic"/>
                      <w:sz w:val="18"/>
                      <w:szCs w:val="18"/>
                    </w:rPr>
                    <w:t xml:space="preserve"> phase des chantiers régionaux</w:t>
                  </w:r>
                </w:p>
                <w:p w:rsidR="007C53E9" w:rsidRDefault="007C53E9" w:rsidP="000A718A">
                  <w:pPr>
                    <w:numPr>
                      <w:ilvl w:val="0"/>
                      <w:numId w:val="38"/>
                    </w:numPr>
                    <w:spacing w:after="0" w:line="240" w:lineRule="auto"/>
                  </w:pPr>
                  <w:r>
                    <w:rPr>
                      <w:rFonts w:ascii="Century Gothic" w:hAnsi="Century Gothic"/>
                      <w:sz w:val="18"/>
                      <w:szCs w:val="18"/>
                    </w:rPr>
                    <w:t>En cours au plan local (caucus)</w:t>
                  </w:r>
                </w:p>
              </w:txbxContent>
            </v:textbox>
          </v:roundrect>
        </w:pict>
      </w:r>
      <w:r>
        <w:rPr>
          <w:noProof/>
          <w:lang w:eastAsia="fr-CA"/>
        </w:rPr>
        <w:pict>
          <v:roundrect id="_x0000_s1067" style="position:absolute;left:0;text-align:left;margin-left:230.2pt;margin-top:56.15pt;width:3in;height:36pt;z-index:251627520" arcsize="10923f" fillcolor="#eaeaea" strokecolor="white" strokeweight="2pt">
            <v:stroke linestyle="thinThin"/>
            <v:textbox>
              <w:txbxContent>
                <w:p w:rsidR="007C53E9" w:rsidRDefault="007C53E9" w:rsidP="000A718A">
                  <w:pPr>
                    <w:numPr>
                      <w:ilvl w:val="0"/>
                      <w:numId w:val="38"/>
                    </w:numPr>
                    <w:spacing w:after="0" w:line="240" w:lineRule="auto"/>
                  </w:pPr>
                  <w:r>
                    <w:rPr>
                      <w:rFonts w:ascii="Century Gothic" w:hAnsi="Century Gothic"/>
                      <w:sz w:val="18"/>
                      <w:szCs w:val="18"/>
                    </w:rPr>
                    <w:t>3</w:t>
                  </w:r>
                  <w:r w:rsidRPr="00330F57">
                    <w:rPr>
                      <w:rFonts w:ascii="Century Gothic" w:hAnsi="Century Gothic"/>
                      <w:sz w:val="18"/>
                      <w:szCs w:val="18"/>
                      <w:vertAlign w:val="superscript"/>
                    </w:rPr>
                    <w:t>ième</w:t>
                  </w:r>
                  <w:r>
                    <w:rPr>
                      <w:rFonts w:ascii="Century Gothic" w:hAnsi="Century Gothic"/>
                      <w:sz w:val="18"/>
                      <w:szCs w:val="18"/>
                    </w:rPr>
                    <w:t xml:space="preserve"> phase des travaux des caucus locaux et des chantiers régionaux</w:t>
                  </w:r>
                </w:p>
              </w:txbxContent>
            </v:textbox>
          </v:roundrect>
        </w:pict>
      </w:r>
      <w:r>
        <w:rPr>
          <w:noProof/>
          <w:lang w:eastAsia="fr-CA"/>
        </w:rPr>
        <w:pict>
          <v:roundrect id="_x0000_s1068" style="position:absolute;left:0;text-align:left;margin-left:9.7pt;margin-top:56.15pt;width:3in;height:36pt;z-index:251626496" arcsize="10923f" fillcolor="#036" strokecolor="white" strokeweight="1.5pt">
            <v:stroke linestyle="thinThin"/>
            <v:textbox>
              <w:txbxContent>
                <w:p w:rsidR="007C53E9" w:rsidRPr="000A718A" w:rsidRDefault="007C53E9" w:rsidP="000A718A">
                  <w:pPr>
                    <w:spacing w:before="120" w:after="0" w:line="240" w:lineRule="auto"/>
                    <w:rPr>
                      <w:rFonts w:ascii="Century Gothic" w:hAnsi="Century Gothic"/>
                      <w:b/>
                      <w:spacing w:val="26"/>
                      <w:sz w:val="20"/>
                      <w:szCs w:val="20"/>
                    </w:rPr>
                  </w:pPr>
                  <w:r w:rsidRPr="000A718A">
                    <w:rPr>
                      <w:rFonts w:ascii="Century Gothic" w:hAnsi="Century Gothic"/>
                      <w:b/>
                      <w:spacing w:val="26"/>
                      <w:sz w:val="20"/>
                      <w:szCs w:val="20"/>
                    </w:rPr>
                    <w:t>Définitions des orientations</w:t>
                  </w:r>
                </w:p>
              </w:txbxContent>
            </v:textbox>
          </v:roundrect>
        </w:pict>
      </w:r>
      <w:r>
        <w:rPr>
          <w:noProof/>
          <w:lang w:eastAsia="fr-CA"/>
        </w:rPr>
        <w:pict>
          <v:roundrect id="_x0000_s1069" style="position:absolute;left:0;text-align:left;margin-left:9.7pt;margin-top:101.15pt;width:3in;height:36pt;z-index:251628544" arcsize="10923f" fillcolor="#036" strokecolor="white" strokeweight="1.5pt">
            <v:stroke linestyle="thinThin"/>
            <v:textbox>
              <w:txbxContent>
                <w:p w:rsidR="007C53E9" w:rsidRDefault="007C53E9" w:rsidP="000A718A">
                  <w:pPr>
                    <w:spacing w:after="0" w:line="240" w:lineRule="auto"/>
                    <w:jc w:val="center"/>
                    <w:rPr>
                      <w:rFonts w:ascii="Century Gothic" w:hAnsi="Century Gothic"/>
                      <w:b/>
                      <w:spacing w:val="26"/>
                      <w:sz w:val="20"/>
                      <w:szCs w:val="20"/>
                    </w:rPr>
                  </w:pPr>
                  <w:r w:rsidRPr="000A718A">
                    <w:rPr>
                      <w:rFonts w:ascii="Century Gothic" w:hAnsi="Century Gothic"/>
                      <w:b/>
                      <w:spacing w:val="26"/>
                      <w:sz w:val="20"/>
                      <w:szCs w:val="20"/>
                    </w:rPr>
                    <w:t>É</w:t>
                  </w:r>
                  <w:r>
                    <w:rPr>
                      <w:rFonts w:ascii="Century Gothic" w:hAnsi="Century Gothic"/>
                      <w:b/>
                      <w:spacing w:val="26"/>
                      <w:sz w:val="20"/>
                      <w:szCs w:val="20"/>
                    </w:rPr>
                    <w:t>laboration des activités et</w:t>
                  </w:r>
                </w:p>
                <w:p w:rsidR="007C53E9" w:rsidRPr="000A718A" w:rsidRDefault="007C53E9" w:rsidP="000A718A">
                  <w:pPr>
                    <w:spacing w:after="0" w:line="240" w:lineRule="auto"/>
                    <w:jc w:val="center"/>
                    <w:rPr>
                      <w:rFonts w:ascii="Century Gothic" w:hAnsi="Century Gothic"/>
                      <w:b/>
                      <w:spacing w:val="26"/>
                      <w:sz w:val="20"/>
                      <w:szCs w:val="20"/>
                    </w:rPr>
                  </w:pPr>
                  <w:r w:rsidRPr="000A718A">
                    <w:rPr>
                      <w:rFonts w:ascii="Century Gothic" w:hAnsi="Century Gothic"/>
                      <w:b/>
                      <w:spacing w:val="26"/>
                      <w:sz w:val="20"/>
                      <w:szCs w:val="20"/>
                    </w:rPr>
                    <w:t>des projets</w:t>
                  </w:r>
                </w:p>
              </w:txbxContent>
            </v:textbox>
          </v:roundrect>
        </w:pict>
      </w:r>
      <w:r>
        <w:br w:type="page"/>
      </w:r>
    </w:p>
    <w:p w:rsidR="007C53E9" w:rsidRPr="00414DBE" w:rsidRDefault="007C53E9" w:rsidP="00404E48">
      <w:pPr>
        <w:pStyle w:val="Heading2"/>
        <w:spacing w:before="0" w:after="0"/>
      </w:pPr>
      <w:bookmarkStart w:id="34" w:name="_Toc294272598"/>
      <w:r w:rsidRPr="00414DBE">
        <w:t>La mobilisation des acteurs</w:t>
      </w:r>
      <w:bookmarkEnd w:id="34"/>
    </w:p>
    <w:p w:rsidR="007C53E9" w:rsidRDefault="007C53E9" w:rsidP="00E234AF">
      <w:pPr>
        <w:spacing w:after="0"/>
        <w:rPr>
          <w:lang w:val="fr-FR"/>
        </w:rPr>
      </w:pPr>
      <w:r>
        <w:t xml:space="preserve">Dans l’esprit du développement intégré et durable et sous le thème </w:t>
      </w:r>
      <w:r w:rsidRPr="00D42322">
        <w:rPr>
          <w:i/>
        </w:rPr>
        <w:t>« S’investir en loisir, ça rapporte »</w:t>
      </w:r>
      <w:r>
        <w:t xml:space="preserve">, la </w:t>
      </w:r>
      <w:r w:rsidRPr="00D42322">
        <w:t xml:space="preserve"> </w:t>
      </w:r>
      <w:r>
        <w:t>démarche</w:t>
      </w:r>
      <w:r>
        <w:rPr>
          <w:lang w:val="fr-FR"/>
        </w:rPr>
        <w:t xml:space="preserve"> a mobilisé plusieurs centaines d’acteurs du loisir et leurs partenaires afin de dégager des pistes de solution et de susciter des engagements </w:t>
      </w:r>
      <w:r w:rsidRPr="00341EA9">
        <w:rPr>
          <w:lang w:val="fr-FR"/>
        </w:rPr>
        <w:t>autour de cinq questions</w:t>
      </w:r>
      <w:r>
        <w:rPr>
          <w:lang w:val="fr-FR"/>
        </w:rPr>
        <w:t xml:space="preserve"> identifiées comme problématiques au cours d’une consultation préalable. </w:t>
      </w:r>
    </w:p>
    <w:p w:rsidR="007C53E9" w:rsidRDefault="007C53E9" w:rsidP="00E234AF">
      <w:pPr>
        <w:spacing w:after="0"/>
      </w:pPr>
      <w:r>
        <w:rPr>
          <w:noProof/>
          <w:lang w:eastAsia="fr-CA"/>
        </w:rPr>
        <w:pict>
          <v:shape id="Image 3" o:spid="_x0000_s1070" type="#_x0000_t75" alt="bannierecomplete.jpg" style="position:absolute;left:0;text-align:left;margin-left:222.35pt;margin-top:41.75pt;width:271.7pt;height:126.7pt;z-index:25161011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">
            <v:imagedata r:id="rId18" o:title=""/>
            <o:lock v:ext="edit" aspectratio="f"/>
            <w10:wrap type="square"/>
          </v:shape>
        </w:pict>
      </w:r>
      <w:r>
        <w:rPr>
          <w:noProof/>
          <w:lang w:val="fr-FR" w:eastAsia="fr-FR"/>
        </w:rPr>
        <w:t>De fait, elle</w:t>
      </w:r>
      <w:r>
        <w:t xml:space="preserve"> a mobilisé plusieurs personnes, politiciennes et politiciens, professionnels, bénévoles et organisations partenaires du loisir public comme le milieu scolaire, celui de la santé et du développement local et a permis de mieux comprendre les enjeux, de cerner les pistes d’action et de proposer des solutions et mêmes des projets pour assurer que le réseau de services en loisir joue pleinement son rôle et optimise ses impacts en Montérégie Est .</w:t>
      </w:r>
    </w:p>
    <w:p w:rsidR="007C53E9" w:rsidRDefault="007C53E9" w:rsidP="00E234AF">
      <w:pPr>
        <w:spacing w:after="0"/>
      </w:pPr>
      <w:r>
        <w:rPr>
          <w:noProof/>
          <w:lang w:eastAsia="fr-CA"/>
        </w:rPr>
        <w:pict>
          <v:shape id="Image 32" o:spid="_x0000_s1071" type="#_x0000_t75" style="position:absolute;left:0;text-align:left;margin-left:176.2pt;margin-top:46.35pt;width:290.9pt;height:220.8pt;z-index:251609088;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">
            <v:imagedata r:id="rId19" o:title=""/>
            <o:lock v:ext="edit" aspectratio="f"/>
            <w10:wrap type="square"/>
          </v:shape>
        </w:pict>
      </w:r>
      <w:r w:rsidRPr="007311B4">
        <w:t>La démarche  a été</w:t>
      </w:r>
      <w:r>
        <w:t xml:space="preserve"> pilotée par</w:t>
      </w:r>
      <w:r w:rsidRPr="007311B4">
        <w:t xml:space="preserve"> la Commission sport et loisi</w:t>
      </w:r>
      <w:r>
        <w:t xml:space="preserve">r, </w:t>
      </w:r>
      <w:r w:rsidRPr="007311B4">
        <w:t>supervisée et soutenue en coopération par Loisir et Sport Montérégie et la Conférence régio</w:t>
      </w:r>
      <w:r>
        <w:t>nale des élus de la Montérégie Est</w:t>
      </w:r>
      <w:r w:rsidRPr="007311B4">
        <w:t xml:space="preserve"> </w:t>
      </w:r>
      <w:r>
        <w:t>et mise en œuvre par un comité organisateur.</w:t>
      </w:r>
    </w:p>
    <w:p w:rsidR="007C53E9" w:rsidRDefault="007C53E9" w:rsidP="00E234AF">
      <w:pPr>
        <w:spacing w:after="0"/>
      </w:pPr>
      <w:r w:rsidRPr="007311B4">
        <w:t xml:space="preserve">La mobilisation et la recherche de solutions </w:t>
      </w:r>
      <w:r>
        <w:t>étaient caractérisées  par une interaction entre les niveaux régional et local.</w:t>
      </w:r>
    </w:p>
    <w:p w:rsidR="007C53E9" w:rsidRDefault="007C53E9" w:rsidP="00E234AF">
      <w:pPr>
        <w:spacing w:after="0"/>
      </w:pPr>
    </w:p>
    <w:p w:rsidR="007C53E9" w:rsidRDefault="007C53E9" w:rsidP="00404E48">
      <w:pPr>
        <w:spacing w:after="0"/>
        <w:jc w:val="left"/>
        <w:rPr>
          <w:lang w:val="fr-FR"/>
        </w:rPr>
        <w:sectPr w:rsidR="007C53E9">
          <w:pgSz w:w="12240" w:h="15840"/>
          <w:pgMar w:top="1417" w:right="1417" w:bottom="1417" w:left="1417" w:header="708" w:footer="708" w:gutter="0"/>
          <w:cols w:space="708"/>
          <w:rtlGutter/>
        </w:sectPr>
      </w:pPr>
      <w:r>
        <w:t xml:space="preserve"> Elle repo</w:t>
      </w:r>
      <w:r w:rsidRPr="007311B4">
        <w:t>s</w:t>
      </w:r>
      <w:r>
        <w:t>ait sur des</w:t>
      </w:r>
      <w:r w:rsidRPr="007311B4">
        <w:t xml:space="preserve"> comités locaux animés par des leaders locaux, mis en œuvre dans les territoires de MRC</w:t>
      </w:r>
      <w:r>
        <w:t xml:space="preserve">  et portant sur l’un ou l’autre des problèmes selon les priorités locales.</w:t>
      </w:r>
      <w:r>
        <w:rPr>
          <w:lang w:val="fr-FR"/>
        </w:rPr>
        <w:t xml:space="preserve">  Au plan régional, un chantier </w:t>
      </w:r>
      <w:r>
        <w:t xml:space="preserve">pour chacun des problèmes </w:t>
      </w:r>
      <w:r>
        <w:rPr>
          <w:lang w:val="fr-FR"/>
        </w:rPr>
        <w:t>a servi de soutien aux comités locaux et a élaboré des projets de niveau régional, essentiellement destinés à soutenir les initiatives locales.</w:t>
      </w:r>
    </w:p>
    <w:p w:rsidR="007C53E9" w:rsidRPr="0084001A" w:rsidRDefault="007C53E9" w:rsidP="00404E48">
      <w:pPr>
        <w:pStyle w:val="Heading1"/>
        <w:pBdr>
          <w:top w:val="none" w:sz="0" w:space="0" w:color="auto"/>
          <w:left w:val="none" w:sz="0" w:space="0" w:color="auto"/>
          <w:bottom w:val="none" w:sz="0" w:space="0" w:color="auto"/>
          <w:right w:val="none" w:sz="0" w:space="0" w:color="auto"/>
        </w:pBdr>
        <w:shd w:val="clear" w:color="auto" w:fill="auto"/>
        <w:ind w:hanging="928"/>
        <w:rPr>
          <w:rFonts w:ascii="GillSans ExtraBold" w:hAnsi="GillSans ExtraBold"/>
          <w:b w:val="0"/>
          <w:smallCaps/>
          <w:spacing w:val="30"/>
          <w:kern w:val="0"/>
          <w:sz w:val="32"/>
        </w:rPr>
      </w:pPr>
      <w:bookmarkStart w:id="35" w:name="_Toc164994542"/>
      <w:bookmarkStart w:id="36" w:name="_Toc294272599"/>
      <w:bookmarkStart w:id="37" w:name="_Toc160619763"/>
      <w:r w:rsidRPr="0084001A">
        <w:rPr>
          <w:rFonts w:ascii="GillSans ExtraBold" w:hAnsi="GillSans ExtraBold"/>
          <w:b w:val="0"/>
          <w:smallCaps/>
          <w:spacing w:val="30"/>
          <w:kern w:val="0"/>
          <w:sz w:val="32"/>
        </w:rPr>
        <w:t>Le contexte et les défis</w:t>
      </w:r>
      <w:bookmarkEnd w:id="35"/>
      <w:r w:rsidRPr="0084001A">
        <w:rPr>
          <w:rFonts w:ascii="GillSans ExtraBold" w:hAnsi="GillSans ExtraBold"/>
          <w:b w:val="0"/>
          <w:smallCaps/>
          <w:spacing w:val="30"/>
          <w:kern w:val="0"/>
          <w:sz w:val="32"/>
        </w:rPr>
        <w:t xml:space="preserve"> en loisir</w:t>
      </w:r>
      <w:bookmarkEnd w:id="36"/>
    </w:p>
    <w:p w:rsidR="007C53E9" w:rsidRDefault="007C53E9" w:rsidP="00793D9F"/>
    <w:p w:rsidR="007C53E9" w:rsidRDefault="007C53E9" w:rsidP="00793D9F">
      <w:r>
        <w:t xml:space="preserve">Le plan prend racine dans le diagnostic de la région et dans les moyens et les programmes mis en œuvre au cours des dernières années en loisir. </w:t>
      </w:r>
    </w:p>
    <w:p w:rsidR="007C53E9" w:rsidRDefault="007C53E9" w:rsidP="003A6D3F">
      <w:pPr>
        <w:pStyle w:val="Heading2"/>
      </w:pPr>
      <w:r>
        <w:rPr>
          <w:noProof/>
          <w:lang w:eastAsia="fr-CA"/>
        </w:rPr>
        <w:pict>
          <v:shape id="_x0000_s1072" type="#_x0000_t202" style="position:absolute;left:0;text-align:left;margin-left:286.45pt;margin-top:25.65pt;width:3in;height:158.6pt;z-index:251606016;mso-wrap-edited:f" filled="f" stroked="f">
            <v:fill o:detectmouseclick="t"/>
            <v:textbox style="mso-next-textbox:#_x0000_s1072" inset=",7.2pt,,7.2pt">
              <w:txbxContent>
                <w:p w:rsidR="007C53E9" w:rsidRPr="00C11319" w:rsidRDefault="007C53E9" w:rsidP="00E66ACA">
                  <w:pPr>
                    <w:pBdr>
                      <w:top w:val="single" w:sz="4" w:space="1" w:color="auto"/>
                      <w:left w:val="single" w:sz="4" w:space="4" w:color="auto"/>
                      <w:bottom w:val="single" w:sz="4" w:space="1" w:color="auto"/>
                      <w:right w:val="single" w:sz="4" w:space="4" w:color="auto"/>
                    </w:pBdr>
                    <w:spacing w:after="0" w:line="288" w:lineRule="auto"/>
                  </w:pPr>
                  <w:r w:rsidRPr="00C11319">
                    <w:t xml:space="preserve">30% des familles </w:t>
                  </w:r>
                  <w:r w:rsidRPr="00BC269D">
                    <w:t>vivent</w:t>
                  </w:r>
                  <w:r>
                    <w:t xml:space="preserve"> sous le seuil de faible revenu. </w:t>
                  </w:r>
                  <w:r w:rsidRPr="00BC269D">
                    <w:t>Des</w:t>
                  </w:r>
                  <w:r>
                    <w:t xml:space="preserve"> </w:t>
                  </w:r>
                  <w:r w:rsidRPr="00C11319">
                    <w:t>personnes âgées, des nouveaux arrivants et des enfants souffrent de solitude et n’ont pas accès aux services de loisir par manque d’information, d’argent ou à cause de barrières sociales et physique</w:t>
                  </w:r>
                  <w:r>
                    <w:t>s</w:t>
                  </w:r>
                  <w:r w:rsidRPr="00C11319">
                    <w:t>. L’accessibilité financière et sociale au loisir</w:t>
                  </w:r>
                  <w:r>
                    <w:t xml:space="preserve"> </w:t>
                  </w:r>
                  <w:r w:rsidRPr="00C11319">
                    <w:t>est un chantier ouvert !</w:t>
                  </w:r>
                </w:p>
                <w:p w:rsidR="007C53E9" w:rsidRDefault="007C53E9" w:rsidP="004E2867"/>
              </w:txbxContent>
            </v:textbox>
            <w10:wrap type="square"/>
          </v:shape>
        </w:pict>
      </w:r>
      <w:r>
        <w:t>Les changements démographiques : vieillissement et nouveaux besoins, nouveau baby-boom et pression des jeunes.</w:t>
      </w:r>
      <w:bookmarkEnd w:id="0"/>
      <w:bookmarkEnd w:id="1"/>
    </w:p>
    <w:p w:rsidR="007C53E9" w:rsidRDefault="007C53E9" w:rsidP="004E2867">
      <w:r>
        <w:t>La croissance du nombre d’aînés</w:t>
      </w:r>
      <w:r>
        <w:rPr>
          <w:rStyle w:val="FootnoteReference"/>
        </w:rPr>
        <w:footnoteReference w:id="4"/>
      </w:r>
      <w:r>
        <w:t xml:space="preserve"> est inéluctable, les premiers « boomers » viennent de prendre leur retraite. Les aînés de demain, nés de la révolution tranquille, ne demanderont plus les mêmes services que leurs prédécesseurs. Ils seront physiquement et socialement plus actifs. Déjà, ils occupent les gymnases et les pistes, sauf que </w:t>
      </w:r>
      <w:r w:rsidRPr="005A65F6">
        <w:rPr>
          <w:i/>
        </w:rPr>
        <w:t>c’est pendant le jour</w:t>
      </w:r>
      <w:r>
        <w:t xml:space="preserve">. </w:t>
      </w:r>
      <w:r w:rsidRPr="005A65F6">
        <w:rPr>
          <w:i/>
        </w:rPr>
        <w:t>Les gymnases scolaires ne suffiront plus</w:t>
      </w:r>
      <w:r>
        <w:t xml:space="preserve">. </w:t>
      </w:r>
    </w:p>
    <w:p w:rsidR="007C53E9" w:rsidRDefault="007C53E9" w:rsidP="004E2867">
      <w:r>
        <w:t>Par ailleurs, comme ils vivront plus vieux, ils seront aussi plus nombreux, dans une dizaine d’années, à demander des services adaptés aux diverses pertes d’autonomies. Bref, si, dans le passé</w:t>
      </w:r>
      <w:r>
        <w:rPr>
          <w:dstrike/>
        </w:rPr>
        <w:t>,</w:t>
      </w:r>
      <w:r>
        <w:t xml:space="preserve"> les clubs de l’âge d’or ont correspondu à l’essentiel de la réponse aux besoins des aînés, dans le futur, c’est de l’ensemble de l’offre de service que les aînés seront preneurs.</w:t>
      </w:r>
    </w:p>
    <w:p w:rsidR="007C53E9" w:rsidRDefault="007C53E9" w:rsidP="004E2867">
      <w:r>
        <w:t>À l’autre bout de la pyramide démographique, le mini baby-boom et le fait que dans plus de 75% des familles</w:t>
      </w:r>
      <w:r>
        <w:rPr>
          <w:rStyle w:val="FootnoteReference"/>
        </w:rPr>
        <w:footnoteReference w:id="5"/>
      </w:r>
      <w:r>
        <w:t xml:space="preserve"> les deux conjoints travaillent provoquent une demande croissante de services à la </w:t>
      </w:r>
      <w:r w:rsidRPr="00D61910">
        <w:rPr>
          <w:i/>
        </w:rPr>
        <w:t>famille comme entité</w:t>
      </w:r>
      <w:r>
        <w:rPr>
          <w:i/>
        </w:rPr>
        <w:t>.</w:t>
      </w:r>
      <w:r>
        <w:t xml:space="preserve"> Dans les familles actuelles, au prise avec les difficultés de conciliation famille-travail-loisir, on tend à valoriser le</w:t>
      </w:r>
      <w:r w:rsidRPr="000C2F56">
        <w:t xml:space="preserve"> </w:t>
      </w:r>
      <w:r w:rsidRPr="00C83993">
        <w:t>loisir</w:t>
      </w:r>
      <w:r w:rsidRPr="00C83993">
        <w:rPr>
          <w:i/>
        </w:rPr>
        <w:t xml:space="preserve"> </w:t>
      </w:r>
      <w:r w:rsidRPr="00C83993">
        <w:rPr>
          <w:i/>
          <w:u w:val="single"/>
        </w:rPr>
        <w:t>en</w:t>
      </w:r>
      <w:r w:rsidRPr="000C2F56">
        <w:rPr>
          <w:i/>
        </w:rPr>
        <w:t xml:space="preserve"> </w:t>
      </w:r>
      <w:r>
        <w:t xml:space="preserve">famille où parents et enfants jouent ensemble. </w:t>
      </w:r>
    </w:p>
    <w:p w:rsidR="007C53E9" w:rsidRDefault="007C53E9" w:rsidP="004E2867">
      <w:r>
        <w:t xml:space="preserve">Les terrains de soccer doivent devenir des places familiales qui permettent aux familles entières de considérer la partie d’un membre comme expérience durant laquelle les autres pourront vivre du loisir et rencontrer les voisins; même la partie terminée. </w:t>
      </w:r>
    </w:p>
    <w:p w:rsidR="007C53E9" w:rsidRPr="004E2867" w:rsidRDefault="007C53E9" w:rsidP="004E2867">
      <w:r>
        <w:t>Dans cet esprit, les constructeurs de modules de terrains de jeux travaillent à des produits qui permettront aux parents de jouer avec leurs enfants plutôt que de seulement les regarder.</w:t>
      </w:r>
    </w:p>
    <w:p w:rsidR="007C53E9" w:rsidRPr="00651C34" w:rsidRDefault="007C53E9" w:rsidP="003A6D3F">
      <w:pPr>
        <w:pStyle w:val="Heading2"/>
      </w:pPr>
      <w:bookmarkStart w:id="38" w:name="_Toc164994544"/>
      <w:bookmarkStart w:id="39" w:name="_Toc294272601"/>
      <w:r>
        <w:t>Le c</w:t>
      </w:r>
      <w:r w:rsidRPr="00651C34">
        <w:t>hangement dans le temps libre disponible  et conciliation famille-loisir-travail et nouvelles façon</w:t>
      </w:r>
      <w:r>
        <w:t>s</w:t>
      </w:r>
      <w:r w:rsidRPr="00651C34">
        <w:t xml:space="preserve"> de vivre le loisir : l</w:t>
      </w:r>
      <w:r>
        <w:t>es familles vivent leur loisir e</w:t>
      </w:r>
      <w:r w:rsidRPr="00651C34">
        <w:t>n famille aux heures favorables, les personnes âgées le font de jour</w:t>
      </w:r>
      <w:bookmarkEnd w:id="38"/>
      <w:bookmarkEnd w:id="39"/>
      <w:r w:rsidRPr="00651C34">
        <w:t xml:space="preserve"> </w:t>
      </w:r>
    </w:p>
    <w:p w:rsidR="007C53E9" w:rsidRDefault="007C53E9" w:rsidP="00D13BE8">
      <w:pPr>
        <w:rPr>
          <w:lang w:eastAsia="fr-CA"/>
        </w:rPr>
      </w:pPr>
      <w:r>
        <w:rPr>
          <w:lang w:eastAsia="fr-CA"/>
        </w:rPr>
        <w:t>Selon Pronovost, il y a réduction du pourcentage de temps libre des Québécois en situation de travail et diminution de leur temps disponible.</w:t>
      </w:r>
    </w:p>
    <w:p w:rsidR="007C53E9" w:rsidRPr="004254E5" w:rsidRDefault="007C53E9" w:rsidP="00E66ACA">
      <w:pPr>
        <w:spacing w:line="240" w:lineRule="auto"/>
        <w:ind w:left="851" w:right="851"/>
        <w:rPr>
          <w:lang w:eastAsia="fr-CA"/>
        </w:rPr>
      </w:pPr>
      <w:r w:rsidRPr="004254E5">
        <w:t>Au vu des études menées par Statistique Canada sur l’emploi du temps, un phénomène inattendu, voire inquiétant, s’est produit à la fin du siècle dernier et au début du 21</w:t>
      </w:r>
      <w:r w:rsidRPr="004254E5">
        <w:rPr>
          <w:sz w:val="14"/>
          <w:szCs w:val="14"/>
        </w:rPr>
        <w:t xml:space="preserve">e </w:t>
      </w:r>
      <w:r w:rsidRPr="004254E5">
        <w:t>: l’accroissement du temps de travail et  le déclin du temps libre. (…)</w:t>
      </w:r>
    </w:p>
    <w:p w:rsidR="007C53E9" w:rsidRPr="004254E5" w:rsidRDefault="007C53E9" w:rsidP="00E66ACA">
      <w:pPr>
        <w:spacing w:line="240" w:lineRule="auto"/>
        <w:ind w:left="851" w:right="851"/>
      </w:pPr>
      <w:r w:rsidRPr="004254E5">
        <w:t xml:space="preserve">Pour ce qui est du </w:t>
      </w:r>
      <w:r w:rsidRPr="004254E5">
        <w:rPr>
          <w:iCs/>
        </w:rPr>
        <w:t>temps de travail</w:t>
      </w:r>
      <w:r w:rsidRPr="004254E5">
        <w:t xml:space="preserve">, après une diminution régulière jusqu’au milieu de la dernière décennie, dans la lignée d’une tendance à la réduction du temps de travail quasi séculaire, la durée de celui-ci s’est maintenant accrue au point que les gains des vingt dernières années ont pratiquement </w:t>
      </w:r>
      <w:r>
        <w:t xml:space="preserve">été effacés d’un seul trait. </w:t>
      </w:r>
      <w:r w:rsidRPr="004254E5">
        <w:rPr>
          <w:rStyle w:val="FootnoteReference"/>
        </w:rPr>
        <w:footnoteReference w:id="6"/>
      </w:r>
      <w:r w:rsidRPr="004254E5">
        <w:t>.</w:t>
      </w:r>
    </w:p>
    <w:p w:rsidR="007C53E9" w:rsidRDefault="007C53E9" w:rsidP="00D13BE8">
      <w:pPr>
        <w:rPr>
          <w:lang w:eastAsia="fr-FR"/>
        </w:rPr>
      </w:pPr>
      <w:r>
        <w:rPr>
          <w:lang w:eastAsia="fr-FR"/>
        </w:rPr>
        <w:t>Entre 1980 et 2005, le temps que les parents passaient au travail a considérablement augmenté chez les familles ayant des enfants, principalement en raison de l'activité croissante des mères sur le marché du travail</w:t>
      </w:r>
      <w:r>
        <w:rPr>
          <w:rStyle w:val="FootnoteReference"/>
          <w:lang w:eastAsia="fr-FR"/>
        </w:rPr>
        <w:footnoteReference w:id="7"/>
      </w:r>
      <w:r>
        <w:rPr>
          <w:lang w:eastAsia="fr-FR"/>
        </w:rPr>
        <w:t>.</w:t>
      </w:r>
    </w:p>
    <w:p w:rsidR="007C53E9" w:rsidRDefault="007C53E9" w:rsidP="00D13BE8">
      <w:pPr>
        <w:rPr>
          <w:lang w:eastAsia="fr-FR"/>
        </w:rPr>
      </w:pPr>
      <w:r>
        <w:t>On a besoin de services aux heures les plus accessibles, quand on est disponibles. Par exemple, le patinage libre familial doit être possible le samedi et le dimanche en après-midi, même s’il faut déplacer des parties de hockey mineur.</w:t>
      </w:r>
    </w:p>
    <w:p w:rsidR="007C53E9" w:rsidRPr="004E2867" w:rsidRDefault="007C53E9" w:rsidP="004E2867">
      <w:r>
        <w:t>Les exigences familiales et la priorité accordée par les parents et, souvent par les grands-parents, aux enfants limitent fréquemment l’engagement  bénévole ou la pratique de loisir sur une base régulière. Les heures sont plutôt disponibles en capsules et de façon intermittente.</w:t>
      </w:r>
    </w:p>
    <w:p w:rsidR="007C53E9" w:rsidRPr="00D47C63" w:rsidRDefault="007C53E9" w:rsidP="003A6D3F">
      <w:pPr>
        <w:pStyle w:val="Heading2"/>
      </w:pPr>
      <w:bookmarkStart w:id="40" w:name="_Toc164994545"/>
      <w:bookmarkStart w:id="41" w:name="_Toc294272602"/>
      <w:r>
        <w:t>Le c</w:t>
      </w:r>
      <w:r w:rsidRPr="00D47C63">
        <w:t>hangement dans les pratiques de loisir : plus de pratique libre</w:t>
      </w:r>
      <w:bookmarkEnd w:id="40"/>
      <w:bookmarkEnd w:id="41"/>
    </w:p>
    <w:p w:rsidR="007C53E9" w:rsidRDefault="007C53E9" w:rsidP="00D13BE8">
      <w:r>
        <w:t xml:space="preserve">Recrudescence de l’activité physique et croissance du plein air, notamment par les multiples activités de circuits, de pistes et sentiers, réduction du sport d’équipe et structuré, chez les adultes, et montée fulgurante du loisir électronique. Voilà pour l’essentiel des tendances qui influencent la configuration du parc d’équipements et d’espaces de loisir.. </w:t>
      </w:r>
    </w:p>
    <w:p w:rsidR="007C53E9" w:rsidRDefault="007C53E9" w:rsidP="00D13BE8">
      <w:r>
        <w:t xml:space="preserve">Par ailleurs, et ce n’est pas négligeable quand on veut adapter l’offre de service en loisir pour l’ensemble de la population, il est clair que </w:t>
      </w:r>
      <w:r w:rsidRPr="00D15886">
        <w:rPr>
          <w:i/>
        </w:rPr>
        <w:t>la pratique libre domine le loisir organisé</w:t>
      </w:r>
      <w:r>
        <w:t xml:space="preserve">. </w:t>
      </w:r>
    </w:p>
    <w:p w:rsidR="007C53E9" w:rsidRDefault="007C53E9" w:rsidP="00D13BE8">
      <w:r>
        <w:t xml:space="preserve">On </w:t>
      </w:r>
      <w:r w:rsidRPr="00AF6CD6">
        <w:t>désire</w:t>
      </w:r>
      <w:r>
        <w:t xml:space="preserve"> pratiquer son loisir quand on veut, avec qui on veut et, dans une certaine mesure, comme on veut. Notons que cette caractéristique favorise la diversité des façons d’approprier le loisir et, par conséquence, son accessibilité. La pratique libre n’empêche pas d’animer des sites de toutes les façons possibles. L’offre de service passe, alors, principalement, par l’aménagement de sites et d’environnements et davantage par une programmation d’événements. En pratique libre, l’animation fait partie des ambiances et du « coaching » plus que de l’encadrement de type normalisant. </w:t>
      </w:r>
    </w:p>
    <w:p w:rsidR="007C53E9" w:rsidRDefault="007C53E9" w:rsidP="00D13BE8">
      <w:r>
        <w:t>Dans ce contexte, on comprend que l’aménagement de lieux et de sites (parcs, pistes, espaces publics, espaces communautaires) est stratégique et centrale pour répondre aux besoins de la population et que l’animation des lieux remplacent l’animation des groupes.</w:t>
      </w:r>
    </w:p>
    <w:p w:rsidR="007C53E9" w:rsidRDefault="007C53E9" w:rsidP="00D13BE8">
      <w:r>
        <w:t xml:space="preserve">Ces aménagements doivent reposer d’abord sur la connaissance et le respect des pratiques multiples que vivront les personnes et ensuite seulement sur les normes de telle ou telle activité ou de telle ou telle fédération sportive. </w:t>
      </w:r>
    </w:p>
    <w:p w:rsidR="007C53E9" w:rsidRPr="00D13BE8" w:rsidRDefault="007C53E9" w:rsidP="00D13BE8">
      <w:r>
        <w:t>Par exemple, la popularité de l’activité physique a accru la demande pour des circuits, pistes et places publiques, exigeant de nouvelles infrastructures bien plus que pour des lieux de compétition.</w:t>
      </w:r>
    </w:p>
    <w:p w:rsidR="007C53E9" w:rsidRDefault="007C53E9" w:rsidP="003A6D3F">
      <w:pPr>
        <w:pStyle w:val="Heading2"/>
      </w:pPr>
      <w:r>
        <w:t xml:space="preserve"> </w:t>
      </w:r>
      <w:bookmarkStart w:id="42" w:name="_Toc164994546"/>
      <w:bookmarkStart w:id="43" w:name="_Toc294272603"/>
      <w:r>
        <w:t>Les changements dans l’engagement bénévole et citoyen</w:t>
      </w:r>
      <w:r>
        <w:rPr>
          <w:rStyle w:val="FootnoteReference"/>
        </w:rPr>
        <w:footnoteReference w:id="8"/>
      </w:r>
      <w:bookmarkEnd w:id="42"/>
      <w:bookmarkEnd w:id="43"/>
    </w:p>
    <w:p w:rsidR="007C53E9" w:rsidRDefault="007C53E9" w:rsidP="00D13BE8">
      <w:r w:rsidRPr="008A3701">
        <w:t>S’il fut un temps où les bénévoles pouvaient être pris pour acquis</w:t>
      </w:r>
      <w:r>
        <w:t xml:space="preserve"> et compter sur leur loyauté à long terme, ce temps est révolu. Aujourd’hui, recruter des bénévoles, satisfaire leurs attentes et faire en sorte qu’ils aident l’organisation à atteindre ses objectifs demande des compétences nouvelles précises. </w:t>
      </w:r>
    </w:p>
    <w:p w:rsidR="007C53E9" w:rsidRDefault="007C53E9" w:rsidP="00D13BE8">
      <w:r>
        <w:t>Clairement, le bénévole « nouveau» n’a pas le même temps à donner et ne le donne pas de la même façon. Obligé à concilier famille et travail, il donne du temps sporadique au fil de sa disponibilité contrairement aux TLM (toujours les mêmes) qui sont là régulièrement, donnent plus de 78% de l’ensemble des heures, mais ne représentaient en 2007</w:t>
      </w:r>
      <w:r>
        <w:rPr>
          <w:rStyle w:val="FootnoteReference"/>
        </w:rPr>
        <w:footnoteReference w:id="9"/>
      </w:r>
      <w:r>
        <w:t xml:space="preserve"> que 25% des bénévoles.  Il y a deux modèles de temps donné. </w:t>
      </w:r>
    </w:p>
    <w:p w:rsidR="007C53E9" w:rsidRDefault="007C53E9" w:rsidP="00D13BE8">
      <w:r>
        <w:t xml:space="preserve">Le bénévole ne s’engage plus par obligation mais par choix personnel. Il recherche avant tout une expérience de qualité fondée sur le service et autant sur la qualité des relations sociales, le plaisir, la réussite et le sentiment d’être utile. Fini le bénévole qui souffre pour les autres. Les « boomers » et les jeunes demandent d’être plus présents aux décisions et de prendre plus d’initiatives. </w:t>
      </w:r>
    </w:p>
    <w:p w:rsidR="007C53E9" w:rsidRDefault="007C53E9" w:rsidP="00D13BE8">
      <w:r>
        <w:t>Le sondage fait voir que la majorité des adultes s’engage de leur propre initiative dans des groupes informels.  Ils choisissent une cause, un organisme parce qu’ils sentent  affinité et confiance, mais passent facilement d’un groupe à l’autre.</w:t>
      </w:r>
    </w:p>
    <w:p w:rsidR="007C53E9" w:rsidRDefault="007C53E9" w:rsidP="00D13BE8">
      <w:r>
        <w:t>Selon les caractéristiques du bénévolat nouveau, les professionnels doivent s’adapter</w:t>
      </w:r>
    </w:p>
    <w:p w:rsidR="007C53E9" w:rsidRPr="009750B1" w:rsidRDefault="007C53E9" w:rsidP="00892583">
      <w:pPr>
        <w:pStyle w:val="Paragraphedeliste1"/>
        <w:numPr>
          <w:ilvl w:val="0"/>
          <w:numId w:val="32"/>
        </w:numPr>
        <w:spacing w:before="120" w:after="0" w:line="240" w:lineRule="auto"/>
        <w:rPr>
          <w:i/>
        </w:rPr>
      </w:pPr>
      <w:r w:rsidRPr="009750B1">
        <w:rPr>
          <w:i/>
        </w:rPr>
        <w:t>Aux formes variées de temps disponible</w:t>
      </w:r>
      <w:r>
        <w:rPr>
          <w:i/>
        </w:rPr>
        <w:t xml:space="preserve"> et donné  (régulier et sporadique)</w:t>
      </w:r>
    </w:p>
    <w:p w:rsidR="007C53E9" w:rsidRPr="009750B1" w:rsidRDefault="007C53E9" w:rsidP="00892583">
      <w:pPr>
        <w:pStyle w:val="Paragraphedeliste1"/>
        <w:numPr>
          <w:ilvl w:val="0"/>
          <w:numId w:val="32"/>
        </w:numPr>
        <w:spacing w:before="120" w:after="0" w:line="240" w:lineRule="auto"/>
        <w:rPr>
          <w:i/>
        </w:rPr>
      </w:pPr>
      <w:r w:rsidRPr="009750B1">
        <w:rPr>
          <w:i/>
        </w:rPr>
        <w:t>Au</w:t>
      </w:r>
      <w:r>
        <w:rPr>
          <w:i/>
        </w:rPr>
        <w:t>x</w:t>
      </w:r>
      <w:r w:rsidRPr="009750B1">
        <w:rPr>
          <w:i/>
        </w:rPr>
        <w:t xml:space="preserve"> </w:t>
      </w:r>
      <w:r>
        <w:rPr>
          <w:i/>
        </w:rPr>
        <w:t>exigences d’implication dans les décisions des « boomers » et d</w:t>
      </w:r>
      <w:r w:rsidRPr="009750B1">
        <w:rPr>
          <w:i/>
        </w:rPr>
        <w:t>es jeunes</w:t>
      </w:r>
      <w:r>
        <w:rPr>
          <w:i/>
        </w:rPr>
        <w:t>.</w:t>
      </w:r>
    </w:p>
    <w:p w:rsidR="007C53E9" w:rsidRPr="00697760" w:rsidRDefault="007C53E9" w:rsidP="00892583">
      <w:pPr>
        <w:pStyle w:val="Paragraphedeliste1"/>
        <w:numPr>
          <w:ilvl w:val="0"/>
          <w:numId w:val="32"/>
        </w:numPr>
        <w:spacing w:before="120" w:after="0" w:line="240" w:lineRule="auto"/>
        <w:rPr>
          <w:i/>
        </w:rPr>
      </w:pPr>
      <w:r w:rsidRPr="00697760">
        <w:rPr>
          <w:i/>
        </w:rPr>
        <w:t>Aux béné</w:t>
      </w:r>
      <w:r>
        <w:rPr>
          <w:i/>
        </w:rPr>
        <w:t>voles nouveaux qui doivent</w:t>
      </w:r>
      <w:r w:rsidRPr="00697760">
        <w:rPr>
          <w:i/>
        </w:rPr>
        <w:t xml:space="preserve"> se sentir toucher personnellement pour s’engager</w:t>
      </w:r>
      <w:r>
        <w:rPr>
          <w:i/>
        </w:rPr>
        <w:t xml:space="preserve"> et veulent une </w:t>
      </w:r>
      <w:r w:rsidRPr="00697760">
        <w:rPr>
          <w:i/>
        </w:rPr>
        <w:t>idée claire de la tâche qui sera la leur</w:t>
      </w:r>
      <w:r>
        <w:rPr>
          <w:i/>
        </w:rPr>
        <w:t>.</w:t>
      </w:r>
    </w:p>
    <w:p w:rsidR="007C53E9" w:rsidRPr="009750B1" w:rsidRDefault="007C53E9" w:rsidP="00892583">
      <w:pPr>
        <w:pStyle w:val="Paragraphedeliste1"/>
        <w:numPr>
          <w:ilvl w:val="0"/>
          <w:numId w:val="32"/>
        </w:numPr>
        <w:spacing w:before="120" w:after="0" w:line="240" w:lineRule="auto"/>
        <w:rPr>
          <w:i/>
        </w:rPr>
      </w:pPr>
      <w:r>
        <w:rPr>
          <w:i/>
        </w:rPr>
        <w:t>Au</w:t>
      </w:r>
      <w:r w:rsidRPr="009750B1">
        <w:rPr>
          <w:i/>
        </w:rPr>
        <w:t xml:space="preserve"> </w:t>
      </w:r>
      <w:r>
        <w:rPr>
          <w:i/>
        </w:rPr>
        <w:t>désir</w:t>
      </w:r>
      <w:r w:rsidRPr="009750B1">
        <w:rPr>
          <w:i/>
        </w:rPr>
        <w:t xml:space="preserve"> des béné</w:t>
      </w:r>
      <w:r>
        <w:rPr>
          <w:i/>
        </w:rPr>
        <w:t>voles de vivre une expérience</w:t>
      </w:r>
      <w:r w:rsidRPr="009750B1">
        <w:rPr>
          <w:i/>
        </w:rPr>
        <w:t xml:space="preserve">  sociale, d’avoir plaisir et de se sentir utiles dans</w:t>
      </w:r>
      <w:r>
        <w:rPr>
          <w:i/>
        </w:rPr>
        <w:t xml:space="preserve"> une ambiance harmonieuse et avoir les </w:t>
      </w:r>
      <w:r w:rsidRPr="009750B1">
        <w:rPr>
          <w:i/>
        </w:rPr>
        <w:t xml:space="preserve"> moyens nécessaires pour réussir</w:t>
      </w:r>
      <w:r>
        <w:rPr>
          <w:i/>
        </w:rPr>
        <w:t>.</w:t>
      </w:r>
    </w:p>
    <w:p w:rsidR="007C53E9" w:rsidRPr="00697760" w:rsidRDefault="007C53E9" w:rsidP="00892583">
      <w:pPr>
        <w:pStyle w:val="Paragraphedeliste1"/>
        <w:numPr>
          <w:ilvl w:val="0"/>
          <w:numId w:val="32"/>
        </w:numPr>
        <w:spacing w:before="120" w:after="0" w:line="240" w:lineRule="auto"/>
        <w:rPr>
          <w:i/>
        </w:rPr>
      </w:pPr>
      <w:r w:rsidRPr="00697760">
        <w:rPr>
          <w:i/>
        </w:rPr>
        <w:t xml:space="preserve">À la société où les réseaux sociaux </w:t>
      </w:r>
      <w:r w:rsidRPr="00697760">
        <w:rPr>
          <w:i/>
          <w:noProof/>
          <w:lang w:eastAsia="fr-FR"/>
        </w:rPr>
        <w:t xml:space="preserve">remplacent le territoire comme communauté d’appartenance et </w:t>
      </w:r>
      <w:r w:rsidRPr="00697760">
        <w:rPr>
          <w:i/>
        </w:rPr>
        <w:t>jouent un rôle déterminant dans la décision de chacun de s’engager.</w:t>
      </w:r>
    </w:p>
    <w:p w:rsidR="007C53E9" w:rsidRPr="00D13BE8" w:rsidRDefault="007C53E9" w:rsidP="00D13BE8"/>
    <w:p w:rsidR="007C53E9" w:rsidRPr="00F744B2" w:rsidRDefault="007C53E9" w:rsidP="003A6D3F">
      <w:pPr>
        <w:pStyle w:val="Heading2"/>
      </w:pPr>
      <w:bookmarkStart w:id="44" w:name="_Toc164994547"/>
      <w:bookmarkStart w:id="45" w:name="_Toc294272604"/>
      <w:r>
        <w:t>Le vieillissement des infrastructures publiques en loisir et sport</w:t>
      </w:r>
      <w:bookmarkEnd w:id="44"/>
      <w:bookmarkEnd w:id="45"/>
    </w:p>
    <w:p w:rsidR="007C53E9" w:rsidRDefault="007C53E9" w:rsidP="006F1F38">
      <w:r>
        <w:t xml:space="preserve">Au Québec, le développement de la majorité des infrastructures a eu lieu durant les années 70’. C’est donc dire que plusieurs ont atteint la limite de leur durée de vie technique. Ainsi, plusieurs arénas voient leur compresseur faiblir, leurs coûts d’énergie gonfler et leurs aménagements obsolètes ou contraignant pour des usages plus diversifiés. </w:t>
      </w:r>
    </w:p>
    <w:p w:rsidR="007C53E9" w:rsidRDefault="007C53E9" w:rsidP="006F1F38">
      <w:r>
        <w:t>Plusieurs équipements demandent une cure de rajeunissement. D’autres sont de moins en moins utilisés, il faut les abandonner ou les convertir pour d’autres usages. Par exemple des terrains de baseball sont déserts, alors que le soccer est en carence.</w:t>
      </w:r>
    </w:p>
    <w:p w:rsidR="007C53E9" w:rsidRDefault="007C53E9" w:rsidP="00B25544">
      <w:r>
        <w:t>D’autre part</w:t>
      </w:r>
      <w:r>
        <w:rPr>
          <w:rStyle w:val="FootnoteReference"/>
        </w:rPr>
        <w:footnoteReference w:id="10"/>
      </w:r>
      <w:r>
        <w:t xml:space="preserve">, la population et ses pratiques ont grandement changés et demandent des infrastructures nouvelles. D’où, sans doute, le besoin exprimé en Montérégie Est de revoir son parc d’infrastructure à la lumière de ces nouvelles pratiques. </w:t>
      </w:r>
    </w:p>
    <w:p w:rsidR="007C53E9" w:rsidRPr="00597694" w:rsidRDefault="007C53E9" w:rsidP="00486733">
      <w:pPr>
        <w:spacing w:after="0" w:line="240" w:lineRule="auto"/>
        <w:jc w:val="left"/>
      </w:pPr>
      <w:r>
        <w:br w:type="page"/>
      </w:r>
      <w:bookmarkStart w:id="46" w:name="_Toc164994548"/>
      <w:bookmarkStart w:id="47" w:name="_Toc160619770"/>
      <w:bookmarkEnd w:id="37"/>
    </w:p>
    <w:p w:rsidR="007C53E9" w:rsidRPr="0084001A" w:rsidRDefault="007C53E9" w:rsidP="00404E48">
      <w:pPr>
        <w:pStyle w:val="Heading1"/>
        <w:pBdr>
          <w:top w:val="none" w:sz="0" w:space="0" w:color="auto"/>
          <w:left w:val="none" w:sz="0" w:space="0" w:color="auto"/>
          <w:bottom w:val="none" w:sz="0" w:space="0" w:color="auto"/>
          <w:right w:val="none" w:sz="0" w:space="0" w:color="auto"/>
        </w:pBdr>
        <w:shd w:val="clear" w:color="auto" w:fill="auto"/>
        <w:ind w:hanging="928"/>
        <w:rPr>
          <w:rFonts w:ascii="GillSans ExtraBold" w:hAnsi="GillSans ExtraBold"/>
          <w:b w:val="0"/>
          <w:smallCaps/>
          <w:spacing w:val="30"/>
          <w:kern w:val="0"/>
          <w:sz w:val="32"/>
        </w:rPr>
      </w:pPr>
      <w:bookmarkStart w:id="48" w:name="_Toc294272605"/>
      <w:r w:rsidRPr="0084001A">
        <w:rPr>
          <w:rFonts w:ascii="GillSans ExtraBold" w:hAnsi="GillSans ExtraBold"/>
          <w:b w:val="0"/>
          <w:smallCaps/>
          <w:spacing w:val="30"/>
          <w:kern w:val="0"/>
          <w:sz w:val="32"/>
        </w:rPr>
        <w:t>Les cibles stratégiques à atteindre</w:t>
      </w:r>
      <w:bookmarkEnd w:id="46"/>
      <w:bookmarkEnd w:id="48"/>
    </w:p>
    <w:p w:rsidR="007C53E9" w:rsidRDefault="007C53E9" w:rsidP="003A6D3F">
      <w:pPr>
        <w:pStyle w:val="Heading2"/>
      </w:pPr>
      <w:bookmarkStart w:id="49" w:name="_Toc164994549"/>
      <w:bookmarkStart w:id="50" w:name="_Toc294272606"/>
      <w:r>
        <w:t>Les problèmes ciblés </w:t>
      </w:r>
      <w:bookmarkEnd w:id="49"/>
      <w:bookmarkEnd w:id="50"/>
    </w:p>
    <w:p w:rsidR="007C53E9" w:rsidRPr="0017526F" w:rsidRDefault="007C53E9" w:rsidP="0017526F">
      <w:r>
        <w:t>En 2007-2008 une démarche de consultation du milieu a permis de cibler les problèmes suivants au cœur du système d’offre de services en loisir et sport.</w:t>
      </w:r>
    </w:p>
    <w:p w:rsidR="007C53E9" w:rsidRDefault="007C53E9" w:rsidP="00330F57">
      <w:pPr>
        <w:pStyle w:val="Heading2"/>
        <w:numPr>
          <w:ilvl w:val="0"/>
          <w:numId w:val="0"/>
        </w:numPr>
        <w:spacing w:after="0"/>
      </w:pPr>
      <w:r>
        <w:rPr>
          <w:noProof/>
          <w:lang w:eastAsia="fr-CA"/>
        </w:rPr>
        <w:pict>
          <v:roundrect id="_x0000_s1073" style="position:absolute;margin-left:14.2pt;margin-top:8pt;width:468pt;height:491.85pt;z-index:-251675648" arcsize="7245f" strokecolor="#036">
            <v:fill color2="#004992" rotate="t" focus="50%" type="gradient"/>
            <v:shadow type="perspective" color="#036" opacity="11796f" origin="-.5,-.5" offset="-5pt,-4pt" offset2="2pt,4pt" matrix=".75,,,.75"/>
          </v:roundrect>
        </w:pict>
      </w:r>
      <w:r>
        <w:rPr>
          <w:noProof/>
          <w:lang w:eastAsia="fr-CA"/>
        </w:rPr>
        <w:pict>
          <v:roundrect id="_x0000_s1074" style="position:absolute;margin-left:230.2pt;margin-top:352.35pt;width:228pt;height:126pt;z-index:251639808" arcsize="10923f" fillcolor="#eaeaea" strokecolor="white" strokeweight="2pt">
            <v:stroke linestyle="thinThin"/>
            <v:textbox style="mso-next-textbox:#_x0000_s1074">
              <w:txbxContent>
                <w:p w:rsidR="007C53E9" w:rsidRPr="0045246E" w:rsidRDefault="007C53E9" w:rsidP="00FE7610">
                  <w:pPr>
                    <w:numPr>
                      <w:ilvl w:val="0"/>
                      <w:numId w:val="38"/>
                    </w:numPr>
                    <w:spacing w:after="0" w:line="240" w:lineRule="auto"/>
                  </w:pPr>
                  <w:r>
                    <w:rPr>
                      <w:rFonts w:ascii="Century Gothic" w:hAnsi="Century Gothic"/>
                      <w:b/>
                      <w:bCs/>
                      <w:sz w:val="18"/>
                      <w:szCs w:val="18"/>
                    </w:rPr>
                    <w:t>Besoin d’amélioration dû aux changements démographiques (vieillissement et conciliation famille-travail) et sociaux dont l’accroissement du nombre des personnes seules et la pauvreté constante.</w:t>
                  </w:r>
                </w:p>
                <w:p w:rsidR="007C53E9" w:rsidRDefault="007C53E9" w:rsidP="00FE7610">
                  <w:pPr>
                    <w:numPr>
                      <w:ilvl w:val="0"/>
                      <w:numId w:val="38"/>
                    </w:numPr>
                    <w:spacing w:after="0" w:line="240" w:lineRule="auto"/>
                  </w:pPr>
                  <w:r>
                    <w:rPr>
                      <w:rFonts w:ascii="Century Gothic" w:hAnsi="Century Gothic"/>
                      <w:sz w:val="18"/>
                      <w:szCs w:val="18"/>
                    </w:rPr>
                    <w:t>Besoin d’accès des enfants handicapés aux camps de jour</w:t>
                  </w:r>
                </w:p>
              </w:txbxContent>
            </v:textbox>
          </v:roundrect>
        </w:pict>
      </w:r>
      <w:r>
        <w:rPr>
          <w:noProof/>
          <w:lang w:eastAsia="fr-CA"/>
        </w:rPr>
        <w:pict>
          <v:roundrect id="_x0000_s1075" style="position:absolute;margin-left:19.15pt;margin-top:32.5pt;width:199.5pt;height:49.8pt;z-index:251630592" arcsize="10923f" fillcolor="#036" strokecolor="white" strokeweight="1.5pt">
            <v:fill color2="#004992" rotate="t" focus="50%" type="gradient"/>
            <v:stroke linestyle="thinThin"/>
            <v:textbox style="mso-next-textbox:#_x0000_s1075">
              <w:txbxContent>
                <w:p w:rsidR="007C53E9" w:rsidRPr="000A718A" w:rsidRDefault="007C53E9" w:rsidP="00330F57">
                  <w:pPr>
                    <w:spacing w:before="120" w:after="0" w:line="240" w:lineRule="auto"/>
                    <w:rPr>
                      <w:rFonts w:ascii="Century Gothic" w:hAnsi="Century Gothic"/>
                      <w:b/>
                      <w:spacing w:val="26"/>
                      <w:sz w:val="20"/>
                      <w:szCs w:val="20"/>
                    </w:rPr>
                  </w:pPr>
                  <w:r>
                    <w:rPr>
                      <w:rFonts w:ascii="Century Gothic" w:hAnsi="Century Gothic"/>
                      <w:bCs/>
                      <w:spacing w:val="26"/>
                      <w:sz w:val="20"/>
                      <w:szCs w:val="20"/>
                    </w:rPr>
                    <w:t>Bénévolat</w:t>
                  </w:r>
                </w:p>
              </w:txbxContent>
            </v:textbox>
          </v:roundrect>
        </w:pict>
      </w:r>
      <w:r>
        <w:rPr>
          <w:noProof/>
          <w:lang w:eastAsia="fr-CA"/>
        </w:rPr>
        <w:pict>
          <v:roundrect id="_x0000_s1076" style="position:absolute;margin-left:227.65pt;margin-top:91.35pt;width:234pt;height:54pt;z-index:251633664" arcsize="10923f" fillcolor="#eaeaea" strokecolor="white" strokeweight="2pt">
            <v:stroke linestyle="thinThin"/>
            <v:textbox style="mso-next-textbox:#_x0000_s1076">
              <w:txbxContent>
                <w:p w:rsidR="007C53E9" w:rsidRDefault="007C53E9" w:rsidP="00330F57">
                  <w:pPr>
                    <w:numPr>
                      <w:ilvl w:val="0"/>
                      <w:numId w:val="38"/>
                    </w:numPr>
                    <w:spacing w:after="0" w:line="240" w:lineRule="auto"/>
                  </w:pPr>
                  <w:r>
                    <w:rPr>
                      <w:rFonts w:ascii="Century Gothic" w:hAnsi="Century Gothic"/>
                      <w:b/>
                      <w:bCs/>
                      <w:sz w:val="18"/>
                      <w:szCs w:val="18"/>
                    </w:rPr>
                    <w:t>Besoin d’un modèle de fonctionnement adapté au milieu rural</w:t>
                  </w:r>
                </w:p>
              </w:txbxContent>
            </v:textbox>
          </v:roundrect>
        </w:pict>
      </w:r>
      <w:r>
        <w:rPr>
          <w:noProof/>
          <w:lang w:eastAsia="fr-CA"/>
        </w:rPr>
        <w:pict>
          <v:roundrect id="_x0000_s1077" style="position:absolute;margin-left:19.15pt;margin-top:92.85pt;width:199.5pt;height:49.7pt;z-index:251632640" arcsize="10923f" fillcolor="#036" strokecolor="white" strokeweight="1.5pt">
            <v:fill color2="#004992" rotate="t" focus="50%" type="gradient"/>
            <v:stroke linestyle="thinThin"/>
            <v:textbox style="mso-next-textbox:#_x0000_s1077">
              <w:txbxContent>
                <w:p w:rsidR="007C53E9" w:rsidRPr="000A718A" w:rsidRDefault="007C53E9" w:rsidP="00330F57">
                  <w:pPr>
                    <w:spacing w:before="120" w:after="0" w:line="240" w:lineRule="auto"/>
                    <w:rPr>
                      <w:rFonts w:ascii="Century Gothic" w:hAnsi="Century Gothic"/>
                      <w:b/>
                      <w:spacing w:val="26"/>
                      <w:sz w:val="20"/>
                      <w:szCs w:val="20"/>
                    </w:rPr>
                  </w:pPr>
                  <w:r>
                    <w:rPr>
                      <w:rFonts w:ascii="Century Gothic" w:hAnsi="Century Gothic"/>
                      <w:bCs/>
                      <w:spacing w:val="26"/>
                      <w:sz w:val="20"/>
                      <w:szCs w:val="20"/>
                    </w:rPr>
                    <w:t>Loisir en milieu rural</w:t>
                  </w:r>
                </w:p>
              </w:txbxContent>
            </v:textbox>
          </v:roundrect>
        </w:pict>
      </w:r>
      <w:r>
        <w:rPr>
          <w:noProof/>
          <w:lang w:eastAsia="fr-CA"/>
        </w:rPr>
        <w:pict>
          <v:roundrect id="_x0000_s1078" style="position:absolute;margin-left:19.15pt;margin-top:170.1pt;width:199.5pt;height:54pt;z-index:251634688" arcsize="10923f" fillcolor="#036" strokecolor="white" strokeweight="1.5pt">
            <v:fill color2="#004992" rotate="t" focus="50%" type="gradient"/>
            <v:stroke linestyle="thinThin"/>
            <v:textbox style="mso-next-textbox:#_x0000_s1078">
              <w:txbxContent>
                <w:p w:rsidR="007C53E9" w:rsidRPr="000A718A" w:rsidRDefault="007C53E9" w:rsidP="00330F57">
                  <w:pPr>
                    <w:spacing w:before="120" w:after="0" w:line="240" w:lineRule="auto"/>
                    <w:rPr>
                      <w:rFonts w:ascii="Century Gothic" w:hAnsi="Century Gothic"/>
                      <w:b/>
                      <w:spacing w:val="26"/>
                      <w:sz w:val="20"/>
                      <w:szCs w:val="20"/>
                    </w:rPr>
                  </w:pPr>
                  <w:r>
                    <w:rPr>
                      <w:rFonts w:ascii="Century Gothic" w:hAnsi="Century Gothic"/>
                      <w:bCs/>
                      <w:spacing w:val="26"/>
                      <w:sz w:val="20"/>
                      <w:szCs w:val="20"/>
                    </w:rPr>
                    <w:t>Équipement et infrastructures</w:t>
                  </w:r>
                </w:p>
              </w:txbxContent>
            </v:textbox>
          </v:roundrect>
        </w:pict>
      </w:r>
      <w:r>
        <w:rPr>
          <w:noProof/>
          <w:lang w:eastAsia="fr-CA"/>
        </w:rPr>
        <w:pict>
          <v:roundrect id="_x0000_s1079" style="position:absolute;margin-left:227.65pt;margin-top:163.35pt;width:234pt;height:1in;z-index:251635712" arcsize="10923f" fillcolor="#eaeaea" strokecolor="white" strokeweight="2pt">
            <v:stroke linestyle="thinThin"/>
            <v:textbox style="mso-next-textbox:#_x0000_s1079">
              <w:txbxContent>
                <w:p w:rsidR="007C53E9" w:rsidRPr="000A718A" w:rsidRDefault="007C53E9" w:rsidP="0045246E">
                  <w:pPr>
                    <w:numPr>
                      <w:ilvl w:val="0"/>
                      <w:numId w:val="38"/>
                    </w:numPr>
                    <w:spacing w:before="120" w:after="0" w:line="240" w:lineRule="auto"/>
                    <w:rPr>
                      <w:rFonts w:ascii="Century Gothic" w:hAnsi="Century Gothic"/>
                      <w:sz w:val="18"/>
                      <w:szCs w:val="18"/>
                    </w:rPr>
                  </w:pPr>
                  <w:r>
                    <w:rPr>
                      <w:rFonts w:ascii="Century Gothic" w:hAnsi="Century Gothic"/>
                      <w:b/>
                      <w:bCs/>
                      <w:sz w:val="18"/>
                      <w:szCs w:val="18"/>
                    </w:rPr>
                    <w:t>Besoin de renouveler et d’adapter les infrastructures en fonction de la capacité de dépenser du secteur public et des changements de pratique en loisir</w:t>
                  </w:r>
                </w:p>
              </w:txbxContent>
            </v:textbox>
          </v:roundrect>
        </w:pict>
      </w:r>
      <w:r>
        <w:rPr>
          <w:noProof/>
          <w:lang w:eastAsia="fr-CA"/>
        </w:rPr>
        <w:pict>
          <v:roundrect id="_x0000_s1080" style="position:absolute;margin-left:227.65pt;margin-top:253.35pt;width:228pt;height:81pt;z-index:251637760" arcsize="10923f" fillcolor="#eaeaea" strokecolor="white" strokeweight="2pt">
            <v:stroke linestyle="thinThin"/>
            <v:textbox style="mso-next-textbox:#_x0000_s1080">
              <w:txbxContent>
                <w:p w:rsidR="007C53E9" w:rsidRDefault="007C53E9" w:rsidP="00330F57">
                  <w:pPr>
                    <w:numPr>
                      <w:ilvl w:val="0"/>
                      <w:numId w:val="38"/>
                    </w:numPr>
                    <w:spacing w:after="0" w:line="240" w:lineRule="auto"/>
                  </w:pPr>
                  <w:r>
                    <w:rPr>
                      <w:rFonts w:ascii="Century Gothic" w:hAnsi="Century Gothic"/>
                      <w:b/>
                      <w:bCs/>
                      <w:sz w:val="18"/>
                      <w:szCs w:val="18"/>
                    </w:rPr>
                    <w:t>Besoin de renforcer l’intervention auprès des adolescents en matière de participation à l’offre de loisir et aux décisions et de développement de leurs saines habitudes de vie et de persévérance  scolaire</w:t>
                  </w:r>
                </w:p>
              </w:txbxContent>
            </v:textbox>
          </v:roundrect>
        </w:pict>
      </w:r>
      <w:r>
        <w:rPr>
          <w:noProof/>
          <w:lang w:eastAsia="fr-CA"/>
        </w:rPr>
        <w:pict>
          <v:roundrect id="_x0000_s1081" style="position:absolute;margin-left:19.15pt;margin-top:271.35pt;width:199.5pt;height:36pt;z-index:251636736" arcsize="10923f" fillcolor="#036" strokecolor="white" strokeweight="1.5pt">
            <v:fill color2="#004992" rotate="t" focus="50%" type="gradient"/>
            <v:stroke linestyle="thinThin"/>
            <v:textbox style="mso-next-textbox:#_x0000_s1081">
              <w:txbxContent>
                <w:p w:rsidR="007C53E9" w:rsidRPr="000A718A" w:rsidRDefault="007C53E9" w:rsidP="00330F57">
                  <w:pPr>
                    <w:spacing w:before="120" w:after="0" w:line="240" w:lineRule="auto"/>
                    <w:rPr>
                      <w:rFonts w:ascii="Century Gothic" w:hAnsi="Century Gothic"/>
                      <w:b/>
                      <w:spacing w:val="26"/>
                      <w:sz w:val="20"/>
                      <w:szCs w:val="20"/>
                    </w:rPr>
                  </w:pPr>
                  <w:r>
                    <w:rPr>
                      <w:rFonts w:ascii="Century Gothic" w:hAnsi="Century Gothic"/>
                      <w:bCs/>
                      <w:spacing w:val="26"/>
                      <w:sz w:val="20"/>
                      <w:szCs w:val="20"/>
                    </w:rPr>
                    <w:t>Loisir des adolescents</w:t>
                  </w:r>
                </w:p>
              </w:txbxContent>
            </v:textbox>
          </v:roundrect>
        </w:pict>
      </w:r>
      <w:r>
        <w:rPr>
          <w:noProof/>
          <w:lang w:eastAsia="fr-CA"/>
        </w:rPr>
        <w:pict>
          <v:roundrect id="_x0000_s1082" style="position:absolute;margin-left:227.65pt;margin-top:32.5pt;width:234pt;height:49.8pt;z-index:251631616" arcsize="10923f" fillcolor="#eaeaea" strokecolor="white" strokeweight="2pt">
            <v:stroke linestyle="thinThin"/>
            <v:textbox style="mso-next-textbox:#_x0000_s1082">
              <w:txbxContent>
                <w:p w:rsidR="007C53E9" w:rsidRPr="0045246E" w:rsidRDefault="007C53E9" w:rsidP="0045246E">
                  <w:pPr>
                    <w:numPr>
                      <w:ilvl w:val="0"/>
                      <w:numId w:val="39"/>
                    </w:numPr>
                    <w:spacing w:after="0" w:line="240" w:lineRule="auto"/>
                    <w:rPr>
                      <w:rFonts w:ascii="Century Gothic" w:hAnsi="Century Gothic"/>
                      <w:sz w:val="18"/>
                      <w:szCs w:val="18"/>
                    </w:rPr>
                  </w:pPr>
                  <w:r w:rsidRPr="0045246E">
                    <w:rPr>
                      <w:rFonts w:ascii="Century Gothic" w:hAnsi="Century Gothic"/>
                      <w:b/>
                      <w:bCs/>
                      <w:sz w:val="18"/>
                      <w:szCs w:val="18"/>
                    </w:rPr>
                    <w:t xml:space="preserve">Besoin de </w:t>
                  </w:r>
                  <w:r>
                    <w:rPr>
                      <w:rFonts w:ascii="Century Gothic" w:hAnsi="Century Gothic"/>
                      <w:sz w:val="18"/>
                      <w:szCs w:val="18"/>
                    </w:rPr>
                    <w:t>renouveler le bénévolat, de réveiller l’indifférence citoyenne et de s’adapter aux « nouveaux bénévoles »</w:t>
                  </w:r>
                </w:p>
              </w:txbxContent>
            </v:textbox>
          </v:roundrect>
        </w:pict>
      </w: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Default="007C53E9" w:rsidP="00330F57">
      <w:pPr>
        <w:spacing w:after="0" w:line="240" w:lineRule="auto"/>
      </w:pPr>
    </w:p>
    <w:p w:rsidR="007C53E9" w:rsidRPr="00330F57" w:rsidRDefault="007C53E9" w:rsidP="00330F57">
      <w:pPr>
        <w:spacing w:after="0" w:line="240" w:lineRule="auto"/>
      </w:pPr>
    </w:p>
    <w:p w:rsidR="007C53E9" w:rsidRPr="00DE2D9F" w:rsidRDefault="007C53E9" w:rsidP="00DE2D9F">
      <w:r>
        <w:rPr>
          <w:noProof/>
          <w:lang w:eastAsia="fr-CA"/>
        </w:rPr>
        <w:pict>
          <v:roundrect id="_x0000_s1083" style="position:absolute;left:0;text-align:left;margin-left:21.7pt;margin-top:24.5pt;width:199.5pt;height:36pt;z-index:251638784" arcsize="10923f" fillcolor="#036" strokecolor="white" strokeweight="1.5pt">
            <v:fill color2="#004992" rotate="t" focus="50%" type="gradient"/>
            <v:stroke linestyle="thinThin"/>
            <v:textbox style="mso-next-textbox:#_x0000_s1083">
              <w:txbxContent>
                <w:p w:rsidR="007C53E9" w:rsidRPr="000A718A" w:rsidRDefault="007C53E9" w:rsidP="00FE7610">
                  <w:pPr>
                    <w:spacing w:before="120" w:after="0" w:line="240" w:lineRule="auto"/>
                    <w:jc w:val="center"/>
                    <w:rPr>
                      <w:rFonts w:ascii="Century Gothic" w:hAnsi="Century Gothic"/>
                      <w:b/>
                      <w:spacing w:val="26"/>
                      <w:sz w:val="20"/>
                      <w:szCs w:val="20"/>
                    </w:rPr>
                  </w:pPr>
                  <w:r>
                    <w:rPr>
                      <w:rFonts w:ascii="Century Gothic" w:hAnsi="Century Gothic"/>
                      <w:b/>
                      <w:spacing w:val="26"/>
                      <w:sz w:val="20"/>
                      <w:szCs w:val="20"/>
                    </w:rPr>
                    <w:t>Accessibilité</w:t>
                  </w:r>
                </w:p>
              </w:txbxContent>
            </v:textbox>
          </v:roundrect>
        </w:pict>
      </w:r>
      <w:r>
        <w:rPr>
          <w:noProof/>
          <w:lang w:eastAsia="fr-CA"/>
        </w:rPr>
        <w:pict>
          <v:roundrect id="_x0000_s1084" style="position:absolute;left:0;text-align:left;margin-left:41.2pt;margin-top:375.8pt;width:3in;height:63pt;z-index:251618304" arcsize="10923f" fillcolor="#4f81bd">
            <v:fill rotate="t" focus="100%" type="gradient"/>
            <v:shadow on="t"/>
            <v:textbox style="mso-next-textbox:#_x0000_s1084">
              <w:txbxContent>
                <w:p w:rsidR="007C53E9" w:rsidRDefault="007C53E9" w:rsidP="00A95D1A">
                  <w:pPr>
                    <w:spacing w:after="0" w:line="240" w:lineRule="auto"/>
                    <w:rPr>
                      <w:rFonts w:ascii="GillSans ExtraBold" w:hAnsi="GillSans ExtraBold"/>
                    </w:rPr>
                  </w:pPr>
                </w:p>
                <w:p w:rsidR="007C53E9" w:rsidRPr="00A95D1A" w:rsidRDefault="007C53E9">
                  <w:pPr>
                    <w:rPr>
                      <w:rFonts w:ascii="GillSans ExtraBold" w:hAnsi="GillSans ExtraBold"/>
                    </w:rPr>
                  </w:pPr>
                  <w:r w:rsidRPr="00A95D1A">
                    <w:rPr>
                      <w:rFonts w:ascii="GillSans ExtraBold" w:hAnsi="GillSans ExtraBold"/>
                    </w:rPr>
                    <w:t>Accessibilité</w:t>
                  </w:r>
                </w:p>
              </w:txbxContent>
            </v:textbox>
          </v:roundrect>
        </w:pict>
      </w:r>
      <w:r>
        <w:rPr>
          <w:noProof/>
          <w:lang w:eastAsia="fr-CA"/>
        </w:rPr>
        <w:pict>
          <v:roundrect id="_x0000_s1085" style="position:absolute;left:0;text-align:left;margin-left:257.2pt;margin-top:377.3pt;width:3in;height:63pt;z-index:251617280" arcsize="10923f" fillcolor="#a6bfde">
            <v:fill rotate="t" focus="50%" type="gradient"/>
            <v:shadow on="t"/>
            <v:textbox style="mso-next-textbox:#_x0000_s1085">
              <w:txbxContent>
                <w:p w:rsidR="007C53E9" w:rsidRDefault="007C53E9" w:rsidP="00A95D1A">
                  <w:pPr>
                    <w:spacing w:after="0" w:line="240" w:lineRule="auto"/>
                  </w:pPr>
                  <w:r>
                    <w:t>Besoin de conditions pour l’accès des enfants handicapés aux camps de jour</w:t>
                  </w:r>
                </w:p>
              </w:txbxContent>
            </v:textbox>
          </v:roundrect>
        </w:pict>
      </w:r>
      <w:r>
        <w:br w:type="page"/>
      </w:r>
    </w:p>
    <w:p w:rsidR="007C53E9" w:rsidRDefault="007C53E9" w:rsidP="003A6D3F">
      <w:pPr>
        <w:pStyle w:val="Heading2"/>
      </w:pPr>
      <w:bookmarkStart w:id="51" w:name="_Toc294272607"/>
      <w:r>
        <w:t>Le caractère stratégique et urgent des problèmes ciblés</w:t>
      </w:r>
      <w:bookmarkEnd w:id="2"/>
      <w:bookmarkEnd w:id="51"/>
    </w:p>
    <w:p w:rsidR="007C53E9" w:rsidRDefault="007C53E9" w:rsidP="00CD7CDD"/>
    <w:p w:rsidR="007C53E9" w:rsidRDefault="007C53E9" w:rsidP="00CD7CDD">
      <w:r>
        <w:t>Ces problèmes touchent des éléments essentiels situés au cœur du système de services en loisir et sport public. Les participants à l’enquête ont été clairs :</w:t>
      </w:r>
    </w:p>
    <w:p w:rsidR="007C53E9" w:rsidRDefault="007C53E9" w:rsidP="008F46A8">
      <w:pPr>
        <w:pStyle w:val="Paragraphedeliste1"/>
        <w:numPr>
          <w:ilvl w:val="0"/>
          <w:numId w:val="37"/>
        </w:numPr>
      </w:pPr>
      <w:r>
        <w:t>Sans les bénévoles le système s’effondre parce que le temps des bénévoles vaut financièrement autant que  les sommes d’argent investies par les municipalités réunies et sans doute davantage en milieu rural.</w:t>
      </w:r>
    </w:p>
    <w:p w:rsidR="007C53E9" w:rsidRDefault="007C53E9" w:rsidP="008F46A8">
      <w:pPr>
        <w:pStyle w:val="Paragraphedeliste1"/>
        <w:numPr>
          <w:ilvl w:val="0"/>
          <w:numId w:val="37"/>
        </w:numPr>
      </w:pPr>
      <w:r>
        <w:t>Sans les bénévoles, s’évaporent des bénéfices majeurs du loisir public dont le sentiment d’appartenance, l’intégration sociale et le renforcement du capital social des collectivités, facteur reconnu du positionnement concurrentiel des municipalités.</w:t>
      </w:r>
    </w:p>
    <w:p w:rsidR="007C53E9" w:rsidRDefault="007C53E9" w:rsidP="008F46A8">
      <w:pPr>
        <w:pStyle w:val="Paragraphedeliste1"/>
        <w:numPr>
          <w:ilvl w:val="0"/>
          <w:numId w:val="37"/>
        </w:numPr>
      </w:pPr>
      <w:r>
        <w:t>Sans une formule originale de service en milieu rural qui mobilise les acteurs du milieu, on peut prévoir l’effondrement de l’offre de loisir et l’échec de l’occupation dynamique du territoire.</w:t>
      </w:r>
    </w:p>
    <w:p w:rsidR="007C53E9" w:rsidRDefault="007C53E9" w:rsidP="008F46A8">
      <w:pPr>
        <w:pStyle w:val="Paragraphedeliste1"/>
        <w:numPr>
          <w:ilvl w:val="0"/>
          <w:numId w:val="37"/>
        </w:numPr>
      </w:pPr>
      <w:r>
        <w:t>Sans une réponse adaptée à la nature même des adolescents, le risque est grand qu’ils désertent, décrochent, alors qu’est largement démontrée la capacité du loisir de les intégrer à la société et à leur milieu et de lutter contre le décrochage scolaire. Il y va aussi du renouvellement du bénévolat en loisir.</w:t>
      </w:r>
    </w:p>
    <w:p w:rsidR="007C53E9" w:rsidRDefault="007C53E9" w:rsidP="008F46A8">
      <w:pPr>
        <w:pStyle w:val="Paragraphedeliste1"/>
        <w:numPr>
          <w:ilvl w:val="0"/>
          <w:numId w:val="37"/>
        </w:numPr>
      </w:pPr>
      <w:r>
        <w:t>Sans une évaluation et une mise à jour des infrastructures (espaces et bâtiments) et sans une nouvelle façon de coopérer dans leur développement et leur gestion, le risque est grand que plusieurs municipalités rurales ne puissent plus offrir de telles infrastructures ou que les infrastructures actuelles soient ingérables parce que trop vieilles, énergivores et encore, inadaptées aux besoins actuels. Enfin, les nouveaux besoins resteront insatisfaits.</w:t>
      </w:r>
    </w:p>
    <w:p w:rsidR="007C53E9" w:rsidRDefault="007C53E9" w:rsidP="008F46A8">
      <w:pPr>
        <w:pStyle w:val="Paragraphedeliste1"/>
        <w:numPr>
          <w:ilvl w:val="0"/>
          <w:numId w:val="37"/>
        </w:numPr>
      </w:pPr>
      <w:r>
        <w:t>Sans des efforts pour adapter les services à la population vieillissante, aux familles au prise avec un manque de temps, aux nouveaux arrivants et aux personnes financièrement démunies, la notion de service public qui caractérise les organisations de loisir et sport de la région s’en trouvera  affaiblie.</w:t>
      </w:r>
    </w:p>
    <w:p w:rsidR="007C53E9" w:rsidRDefault="007C53E9" w:rsidP="008F46A8">
      <w:pPr>
        <w:pStyle w:val="Paragraphedeliste1"/>
        <w:numPr>
          <w:ilvl w:val="0"/>
          <w:numId w:val="37"/>
        </w:numPr>
      </w:pPr>
      <w:r w:rsidRPr="004A3AA0">
        <w:t>La majorité des enfants handicapés n’ont pas accès aux camps de jour municipaux. (23 % des enfants sans handicap fréquentent les camps de jour, contre 5,54 % des enfants handicapés en Montérégie.). Le service des camps de jour est souvent un des seuls services publiques offerts</w:t>
      </w:r>
      <w:r>
        <w:t xml:space="preserve"> aux jeunes </w:t>
      </w:r>
      <w:r w:rsidRPr="004A3AA0">
        <w:t>handicapés par leur municipalité.</w:t>
      </w:r>
    </w:p>
    <w:p w:rsidR="007C53E9" w:rsidRDefault="007C53E9" w:rsidP="003A6D3F">
      <w:pPr>
        <w:pStyle w:val="Heading2"/>
      </w:pPr>
      <w:bookmarkStart w:id="52" w:name="_Toc164994551"/>
      <w:bookmarkStart w:id="53" w:name="_Toc294272608"/>
      <w:r>
        <w:br w:type="page"/>
        <w:t>Les impacts recherchés</w:t>
      </w:r>
      <w:bookmarkEnd w:id="52"/>
      <w:bookmarkEnd w:id="53"/>
    </w:p>
    <w:p w:rsidR="007C53E9" w:rsidRPr="00404E48" w:rsidRDefault="007C53E9" w:rsidP="00404E48">
      <w:pPr>
        <w:spacing w:after="0" w:line="240" w:lineRule="auto"/>
      </w:pPr>
    </w:p>
    <w:p w:rsidR="007C53E9" w:rsidRPr="00632D70" w:rsidRDefault="007C53E9" w:rsidP="006467EE">
      <w:pPr>
        <w:numPr>
          <w:ilvl w:val="0"/>
          <w:numId w:val="13"/>
        </w:numPr>
        <w:spacing w:before="120" w:after="0"/>
        <w:rPr>
          <w:rFonts w:cs="Arial"/>
        </w:rPr>
      </w:pPr>
      <w:r w:rsidRPr="00632D70">
        <w:rPr>
          <w:rFonts w:cs="Arial"/>
        </w:rPr>
        <w:t xml:space="preserve">Une organisation du loisir qui </w:t>
      </w:r>
      <w:r>
        <w:rPr>
          <w:rFonts w:cs="Arial"/>
        </w:rPr>
        <w:t>exerce un rôle reconnu et planifié de développement des communautés en mobilisant les personnes (bénévolat), en stimulant la qualité de vie (adaptation aux changements démographiques et infrastructures afférentes) et en offrant un lieu privilégié d’intégration à la collectivité (accessibilité, participation des adolescents).</w:t>
      </w:r>
    </w:p>
    <w:p w:rsidR="007C53E9" w:rsidRPr="00632D70" w:rsidRDefault="007C53E9" w:rsidP="006467EE">
      <w:pPr>
        <w:numPr>
          <w:ilvl w:val="0"/>
          <w:numId w:val="13"/>
        </w:numPr>
        <w:spacing w:before="120" w:after="0"/>
        <w:rPr>
          <w:rFonts w:cs="Arial"/>
        </w:rPr>
      </w:pPr>
      <w:r w:rsidRPr="00632D70">
        <w:rPr>
          <w:rFonts w:cs="Arial"/>
        </w:rPr>
        <w:t>Une accessibilité au loisir et la re</w:t>
      </w:r>
      <w:r>
        <w:rPr>
          <w:rFonts w:cs="Arial"/>
        </w:rPr>
        <w:t>connaissance du droit au loisir.</w:t>
      </w:r>
    </w:p>
    <w:p w:rsidR="007C53E9" w:rsidRPr="002129FB" w:rsidRDefault="007C53E9" w:rsidP="006467EE">
      <w:pPr>
        <w:numPr>
          <w:ilvl w:val="0"/>
          <w:numId w:val="13"/>
        </w:numPr>
        <w:spacing w:before="120" w:after="0"/>
        <w:rPr>
          <w:rFonts w:cs="Arial"/>
        </w:rPr>
      </w:pPr>
      <w:r w:rsidRPr="002129FB">
        <w:rPr>
          <w:rFonts w:cs="Arial"/>
        </w:rPr>
        <w:t>Une maîtrise d’œuvre du loisir public et civil exercée au niveau le plus près du citoyen, soit celui de sa communauté locale, son organisation civile et sa municipalité ; les autres niveaux offrant des lieux d’expertise, de coopération et de représentation</w:t>
      </w:r>
      <w:r>
        <w:rPr>
          <w:rFonts w:cs="Arial"/>
        </w:rPr>
        <w:t>.</w:t>
      </w:r>
    </w:p>
    <w:p w:rsidR="007C53E9" w:rsidRPr="00632D70" w:rsidRDefault="007C53E9" w:rsidP="006467EE">
      <w:pPr>
        <w:numPr>
          <w:ilvl w:val="0"/>
          <w:numId w:val="13"/>
        </w:numPr>
        <w:spacing w:before="120" w:after="0"/>
        <w:rPr>
          <w:rFonts w:cs="Arial"/>
        </w:rPr>
      </w:pPr>
      <w:r w:rsidRPr="00632D70">
        <w:rPr>
          <w:rFonts w:cs="Arial"/>
        </w:rPr>
        <w:t xml:space="preserve">Un développement des communautés locales </w:t>
      </w:r>
      <w:r>
        <w:rPr>
          <w:rFonts w:cs="Arial"/>
        </w:rPr>
        <w:t>qui tient compte des particularités de chacune et qui est fondé sur leur prise en charge</w:t>
      </w:r>
      <w:r w:rsidRPr="00632D70">
        <w:rPr>
          <w:rFonts w:cs="Arial"/>
        </w:rPr>
        <w:t>.</w:t>
      </w:r>
    </w:p>
    <w:p w:rsidR="007C53E9" w:rsidRPr="002129FB" w:rsidRDefault="007C53E9" w:rsidP="006467EE">
      <w:pPr>
        <w:numPr>
          <w:ilvl w:val="0"/>
          <w:numId w:val="14"/>
        </w:numPr>
        <w:spacing w:before="120" w:after="0"/>
        <w:rPr>
          <w:rFonts w:cs="Arial"/>
        </w:rPr>
      </w:pPr>
      <w:r w:rsidRPr="002129FB">
        <w:rPr>
          <w:rFonts w:cs="Arial"/>
        </w:rPr>
        <w:t>La mise en commun de toutes les ressources dont dispose</w:t>
      </w:r>
      <w:r>
        <w:rPr>
          <w:rFonts w:cs="Arial"/>
        </w:rPr>
        <w:t>nt</w:t>
      </w:r>
      <w:r w:rsidRPr="002129FB">
        <w:rPr>
          <w:rFonts w:cs="Arial"/>
        </w:rPr>
        <w:t xml:space="preserve"> les communautés locale</w:t>
      </w:r>
      <w:r>
        <w:rPr>
          <w:rFonts w:cs="Arial"/>
        </w:rPr>
        <w:t>s</w:t>
      </w:r>
      <w:r w:rsidRPr="002129FB">
        <w:rPr>
          <w:rFonts w:cs="Arial"/>
        </w:rPr>
        <w:t xml:space="preserve"> et régionale</w:t>
      </w:r>
      <w:r>
        <w:rPr>
          <w:rFonts w:cs="Arial"/>
        </w:rPr>
        <w:t>s.</w:t>
      </w:r>
    </w:p>
    <w:p w:rsidR="007C53E9" w:rsidRDefault="007C53E9" w:rsidP="006467EE">
      <w:pPr>
        <w:numPr>
          <w:ilvl w:val="0"/>
          <w:numId w:val="14"/>
        </w:numPr>
        <w:spacing w:before="120" w:after="0"/>
        <w:rPr>
          <w:rFonts w:cs="Arial"/>
        </w:rPr>
      </w:pPr>
      <w:r w:rsidRPr="002129FB">
        <w:rPr>
          <w:rFonts w:cs="Arial"/>
        </w:rPr>
        <w:t>Une vision «population» et une action concertée à l’échelle des communautés entre les acteurs et partenaires des milieux scolaires, municipaux, civils, associatifs, communautaires, des institutions de santé et services sociaux, de développement local.</w:t>
      </w:r>
    </w:p>
    <w:p w:rsidR="007C53E9" w:rsidRPr="002129FB" w:rsidRDefault="007C53E9" w:rsidP="00EC31D5">
      <w:pPr>
        <w:spacing w:before="120" w:after="0"/>
        <w:rPr>
          <w:rFonts w:cs="Arial"/>
        </w:rPr>
      </w:pPr>
    </w:p>
    <w:p w:rsidR="007C53E9" w:rsidRPr="00F904D3" w:rsidRDefault="007C53E9" w:rsidP="00F904D3"/>
    <w:bookmarkEnd w:id="47"/>
    <w:p w:rsidR="007C53E9" w:rsidRDefault="007C53E9" w:rsidP="00445D40">
      <w:pPr>
        <w:sectPr w:rsidR="007C53E9">
          <w:pgSz w:w="12240" w:h="15840"/>
          <w:pgMar w:top="1417" w:right="1417" w:bottom="1417" w:left="1417" w:header="708" w:footer="708" w:gutter="0"/>
          <w:cols w:space="708"/>
          <w:rtlGutter/>
        </w:sectPr>
      </w:pPr>
    </w:p>
    <w:p w:rsidR="007C53E9" w:rsidRPr="000351D8" w:rsidRDefault="007C53E9" w:rsidP="000351D8">
      <w:pPr>
        <w:pStyle w:val="Title"/>
        <w:jc w:val="right"/>
        <w:rPr>
          <w:rFonts w:ascii="Arial Black" w:hAnsi="Arial Black"/>
          <w:i w:val="0"/>
          <w:smallCaps/>
        </w:rPr>
      </w:pPr>
      <w:r>
        <w:rPr>
          <w:rFonts w:ascii="Arial Black" w:hAnsi="Arial Black"/>
          <w:i w:val="0"/>
          <w:smallCaps/>
        </w:rPr>
        <w:t>Le traitement des problèmes</w:t>
      </w:r>
    </w:p>
    <w:p w:rsidR="007C53E9" w:rsidRPr="0084001A" w:rsidRDefault="007C53E9" w:rsidP="00F66234">
      <w:pPr>
        <w:pStyle w:val="Heading1"/>
        <w:numPr>
          <w:ilvl w:val="0"/>
          <w:numId w:val="2"/>
        </w:numPr>
        <w:pBdr>
          <w:top w:val="none" w:sz="0" w:space="0" w:color="auto"/>
          <w:left w:val="none" w:sz="0" w:space="0" w:color="auto"/>
          <w:bottom w:val="none" w:sz="0" w:space="0" w:color="auto"/>
          <w:right w:val="none" w:sz="0" w:space="0" w:color="auto"/>
        </w:pBdr>
        <w:shd w:val="clear" w:color="auto" w:fill="FFFFFF"/>
        <w:spacing w:before="0" w:after="0" w:line="240" w:lineRule="auto"/>
        <w:ind w:left="540" w:hanging="540"/>
        <w:jc w:val="left"/>
        <w:rPr>
          <w:rFonts w:ascii="GillSans ExtraBold" w:hAnsi="GillSans ExtraBold"/>
          <w:b w:val="0"/>
          <w:smallCaps/>
          <w:spacing w:val="30"/>
          <w:kern w:val="0"/>
          <w:sz w:val="32"/>
        </w:rPr>
      </w:pPr>
      <w:bookmarkStart w:id="54" w:name="_Toc164994552"/>
      <w:bookmarkStart w:id="55" w:name="_Toc294272609"/>
      <w:r w:rsidRPr="0084001A">
        <w:rPr>
          <w:rFonts w:ascii="GillSans ExtraBold" w:hAnsi="GillSans ExtraBold"/>
          <w:b w:val="0"/>
          <w:smallCaps/>
          <w:spacing w:val="30"/>
          <w:kern w:val="0"/>
          <w:sz w:val="32"/>
        </w:rPr>
        <w:t>Le renouvellement du bénévolat</w:t>
      </w:r>
      <w:bookmarkEnd w:id="54"/>
      <w:bookmarkEnd w:id="55"/>
    </w:p>
    <w:p w:rsidR="007C53E9" w:rsidRDefault="007C53E9" w:rsidP="003A6D3F">
      <w:pPr>
        <w:pStyle w:val="Heading2"/>
      </w:pPr>
      <w:r>
        <w:rPr>
          <w:noProof/>
          <w:lang w:eastAsia="fr-CA"/>
        </w:rPr>
        <w:pict>
          <v:shape id="_x0000_s1086" type="#_x0000_t202" style="position:absolute;left:0;text-align:left;margin-left:248.2pt;margin-top:12.4pt;width:3in;height:170.6pt;z-index:251607040;mso-wrap-edited:f" filled="f" strokecolor="blue">
            <v:fill o:detectmouseclick="t"/>
            <v:shadow on="t"/>
            <v:textbox style="mso-next-textbox:#_x0000_s1086" inset=",7.2pt,,7.2pt">
              <w:txbxContent>
                <w:p w:rsidR="007C53E9" w:rsidRPr="00DC3837" w:rsidRDefault="007C53E9" w:rsidP="00FC7EE2">
                  <w:pPr>
                    <w:spacing w:after="0"/>
                    <w:rPr>
                      <w:bCs/>
                      <w:sz w:val="20"/>
                    </w:rPr>
                  </w:pPr>
                  <w:r w:rsidRPr="00DC3837">
                    <w:rPr>
                      <w:bCs/>
                      <w:sz w:val="20"/>
                    </w:rPr>
                    <w:t>Cha</w:t>
                  </w:r>
                  <w:r>
                    <w:rPr>
                      <w:bCs/>
                      <w:sz w:val="20"/>
                    </w:rPr>
                    <w:t xml:space="preserve">que année environ 500 000 à 800 </w:t>
                  </w:r>
                  <w:r w:rsidRPr="00DC3837">
                    <w:rPr>
                      <w:bCs/>
                      <w:sz w:val="20"/>
                    </w:rPr>
                    <w:t>000 personnes consacrent un total de 80 millions d’heures au bénévolat en loisir, sports, arts et vie communautaire au Québec. Ces 80 millions d’heures sont l’équivalent de 44 000 postes à temps plein. La valeur estimée de cette main-d’œuvre bénévole est de 560 millions de dollars au salaire minimum ou de 1.06 milliard de dollars au prix du salaire moyen.</w:t>
                  </w:r>
                </w:p>
              </w:txbxContent>
            </v:textbox>
            <w10:wrap type="square"/>
          </v:shape>
        </w:pict>
      </w:r>
      <w:r>
        <w:t>Les perspectives générales : des changements radicaux en bénévolat</w:t>
      </w:r>
      <w:r>
        <w:rPr>
          <w:rStyle w:val="FootnoteReference"/>
        </w:rPr>
        <w:footnoteReference w:id="11"/>
      </w:r>
      <w:bookmarkEnd w:id="3"/>
    </w:p>
    <w:p w:rsidR="007C53E9" w:rsidRDefault="007C53E9" w:rsidP="00704BCC">
      <w:r>
        <w:t>La recension des recherches  met en lumière le fait que</w:t>
      </w:r>
      <w:r w:rsidRPr="001C5C43">
        <w:t xml:space="preserve"> le bénévolat subit un changement radical</w:t>
      </w:r>
      <w:r>
        <w:t xml:space="preserve"> découlant des transformations</w:t>
      </w:r>
      <w:r w:rsidRPr="001C5C43">
        <w:t xml:space="preserve"> des valeurs et du temps disponible dans la société. Ce changement est radical parce qu’il affecte les racines mêmes du bénévolat</w:t>
      </w:r>
      <w:r>
        <w:t>, soit</w:t>
      </w:r>
      <w:r w:rsidRPr="001C5C43">
        <w:t> : le temps disponible / donné, les</w:t>
      </w:r>
      <w:r>
        <w:t xml:space="preserve"> valeurs et les attentes motivant l</w:t>
      </w:r>
      <w:r w:rsidRPr="001C5C43">
        <w:t>es bénévoles de même que leur communauté d’appartenance</w:t>
      </w:r>
    </w:p>
    <w:p w:rsidR="007C53E9" w:rsidRDefault="007C53E9" w:rsidP="00704BCC">
      <w:r>
        <w:t xml:space="preserve">Selon la recherche québécoise, les gestionnaires doivent prendre acte et composer avec la multiplicité des pratiques en bénévolat. </w:t>
      </w:r>
      <w:r w:rsidRPr="00CD23C0">
        <w:rPr>
          <w:i/>
        </w:rPr>
        <w:t>Ils devront adapter tâches et horaires et faire preuve de souplesse avec les bénévoles « intermittents ». Ils devront créer les co</w:t>
      </w:r>
      <w:r>
        <w:rPr>
          <w:i/>
        </w:rPr>
        <w:t>nditions qui assurent aux</w:t>
      </w:r>
      <w:r w:rsidRPr="00CD23C0">
        <w:rPr>
          <w:i/>
        </w:rPr>
        <w:t xml:space="preserve"> bénévoles (nouveaux et traditionnels) une expérience satisfaisante et de qualité. Enfin, ils devront démontrer l’affinité et la proximité de la cause qu’ils servent avec les réseaux, les communautés et les individus.</w:t>
      </w:r>
      <w:r>
        <w:t xml:space="preserve"> </w:t>
      </w:r>
    </w:p>
    <w:p w:rsidR="007C53E9" w:rsidRDefault="007C53E9" w:rsidP="00704BCC">
      <w:r>
        <w:t xml:space="preserve">On souhaite </w:t>
      </w:r>
      <w:r>
        <w:rPr>
          <w:i/>
        </w:rPr>
        <w:t>de la souplesse par le recours</w:t>
      </w:r>
      <w:r w:rsidRPr="00C04C5B">
        <w:rPr>
          <w:i/>
        </w:rPr>
        <w:t xml:space="preserve"> régulier à Internet  (85,6%) et une clarté accrue </w:t>
      </w:r>
      <w:r>
        <w:rPr>
          <w:i/>
        </w:rPr>
        <w:t>des</w:t>
      </w:r>
      <w:r w:rsidRPr="00C04C5B">
        <w:rPr>
          <w:i/>
        </w:rPr>
        <w:t xml:space="preserve"> attent</w:t>
      </w:r>
      <w:r>
        <w:rPr>
          <w:i/>
        </w:rPr>
        <w:t xml:space="preserve">es envers les bénévoles (85,4). </w:t>
      </w:r>
      <w:r>
        <w:t xml:space="preserve">On a </w:t>
      </w:r>
      <w:r w:rsidRPr="00C04C5B">
        <w:rPr>
          <w:i/>
        </w:rPr>
        <w:t>principalement affirmé que le recrutement (82%), l’accueil (74%), la mise en réseau des bénévoles, la reconnaissance (67.6%)</w:t>
      </w:r>
      <w:r>
        <w:rPr>
          <w:i/>
        </w:rPr>
        <w:t>,</w:t>
      </w:r>
      <w:r w:rsidRPr="00C04C5B">
        <w:rPr>
          <w:i/>
        </w:rPr>
        <w:t xml:space="preserve"> la définition des tâches (66.9%), le mentorat « coaching » (66,2%) et la communication interne (65,9%) constituaient les fonctions à développer. </w:t>
      </w:r>
    </w:p>
    <w:p w:rsidR="007C53E9" w:rsidRDefault="007C53E9" w:rsidP="00704BCC">
      <w:pPr>
        <w:rPr>
          <w:i/>
        </w:rPr>
      </w:pPr>
      <w:r>
        <w:t xml:space="preserve">Sur un échelle de 1 à 10, </w:t>
      </w:r>
      <w:r w:rsidRPr="00C04C5B">
        <w:rPr>
          <w:i/>
        </w:rPr>
        <w:t>on dit que l’animation de l’ambiance (7) dans laquelle œuvrent les bénévoles, l’information interne (7), le coaching 6.8) et la description des tâches (6.7) constituaient les principales compétences à développer.</w:t>
      </w:r>
    </w:p>
    <w:p w:rsidR="007C53E9" w:rsidRDefault="007C53E9" w:rsidP="005B4531">
      <w:pPr>
        <w:spacing w:line="264" w:lineRule="auto"/>
      </w:pPr>
      <w:r>
        <w:rPr>
          <w:i/>
        </w:rPr>
        <w:br w:type="page"/>
        <w:t>#</w:t>
      </w:r>
      <w:r>
        <w:t>En recrutement, il faut dorénavant être capable de mesurer la capacité d’une organisation d’attirer des bénévoles, avant de passer au recrutement proprement dit.</w:t>
      </w:r>
    </w:p>
    <w:p w:rsidR="007C53E9" w:rsidRDefault="007C53E9" w:rsidP="005B4531">
      <w:pPr>
        <w:spacing w:after="0" w:line="264" w:lineRule="auto"/>
      </w:pPr>
      <w:r>
        <w:t xml:space="preserve">Somme toute, le gestionnaire de bénévoles doit développer des compétences 1) en gouvernance des organisations, notamment assurer la participation des bénévoles, 2) dans les fonctions de recrutement, encadrement et soutien et 3) savoir communiquer avec la communauté pour assurer le caractère attrayant des organismes et la valorisation sociale du bénévolat. </w:t>
      </w:r>
    </w:p>
    <w:p w:rsidR="007C53E9" w:rsidRDefault="007C53E9" w:rsidP="005B4531">
      <w:pPr>
        <w:spacing w:after="0" w:line="264" w:lineRule="auto"/>
      </w:pPr>
      <w:r>
        <w:t>Au premier chef, le gestionnaire doit connaître les éléments qui façonnent le bénévole d’aujourd’hui dont la liberté e la gratuité de son engagement et sa volonté d’être utile sa collectivité tout en agissant dans un contexte social  stimulant et agréable.</w:t>
      </w:r>
    </w:p>
    <w:p w:rsidR="007C53E9" w:rsidRDefault="007C53E9" w:rsidP="00A9540D">
      <w:pPr>
        <w:autoSpaceDE w:val="0"/>
        <w:autoSpaceDN w:val="0"/>
        <w:adjustRightInd w:val="0"/>
        <w:spacing w:after="0" w:line="240" w:lineRule="auto"/>
        <w:ind w:left="709" w:right="759"/>
        <w:jc w:val="left"/>
        <w:rPr>
          <w:rFonts w:ascii="TimesNewRomanPSMT" w:hAnsi="TimesNewRomanPSMT" w:cs="TimesNewRomanPSMT"/>
          <w:i/>
          <w:szCs w:val="22"/>
          <w:lang w:eastAsia="fr-CA"/>
        </w:rPr>
      </w:pPr>
      <w:r w:rsidRPr="00A9540D">
        <w:rPr>
          <w:rFonts w:ascii="TimesNewRomanPSMT" w:hAnsi="TimesNewRomanPSMT" w:cs="TimesNewRomanPSMT"/>
          <w:i/>
          <w:szCs w:val="22"/>
          <w:lang w:eastAsia="fr-CA"/>
        </w:rPr>
        <w:t xml:space="preserve">Le Net et Werquin proposent cinq composantes du bénévolat que sont </w:t>
      </w:r>
      <w:r w:rsidRPr="00A9540D">
        <w:rPr>
          <w:rFonts w:ascii="TimesNewRomanPSMT" w:hAnsi="TimesNewRomanPSMT" w:cs="TimesNewRomanPSMT"/>
          <w:b/>
          <w:i/>
          <w:szCs w:val="22"/>
          <w:lang w:eastAsia="fr-CA"/>
        </w:rPr>
        <w:t>l’engagement, la liberté, l’acte sans but lucratif, l’appartenance à un groupe et la poursuite de l’intérêt commun</w:t>
      </w:r>
      <w:r w:rsidRPr="00A9540D">
        <w:rPr>
          <w:rFonts w:ascii="TimesNewRomanPSMT" w:hAnsi="TimesNewRomanPSMT" w:cs="TimesNewRomanPSMT"/>
          <w:i/>
          <w:szCs w:val="22"/>
          <w:lang w:eastAsia="fr-CA"/>
        </w:rPr>
        <w:t xml:space="preserve"> (Le Net &amp; Werquin, 1985).</w:t>
      </w:r>
    </w:p>
    <w:p w:rsidR="007C53E9" w:rsidRPr="00A9540D" w:rsidRDefault="007C53E9" w:rsidP="00A9540D">
      <w:pPr>
        <w:autoSpaceDE w:val="0"/>
        <w:autoSpaceDN w:val="0"/>
        <w:adjustRightInd w:val="0"/>
        <w:spacing w:after="0" w:line="240" w:lineRule="auto"/>
        <w:ind w:left="709" w:right="759"/>
        <w:jc w:val="left"/>
        <w:rPr>
          <w:rFonts w:ascii="TimesNewRomanPSMT" w:hAnsi="TimesNewRomanPSMT" w:cs="TimesNewRomanPSMT"/>
          <w:i/>
          <w:szCs w:val="22"/>
          <w:lang w:eastAsia="fr-CA"/>
        </w:rPr>
      </w:pPr>
    </w:p>
    <w:p w:rsidR="007C53E9" w:rsidRDefault="007C53E9" w:rsidP="005B4531">
      <w:pPr>
        <w:pStyle w:val="Heading2"/>
        <w:spacing w:before="120" w:after="0"/>
      </w:pPr>
      <w:bookmarkStart w:id="56" w:name="_Toc164994554"/>
      <w:bookmarkStart w:id="57" w:name="_Toc294272611"/>
      <w:r>
        <w:t>Les constats des caucus et du chantier</w:t>
      </w:r>
      <w:bookmarkEnd w:id="56"/>
      <w:bookmarkEnd w:id="57"/>
    </w:p>
    <w:p w:rsidR="007C53E9" w:rsidRDefault="007C53E9" w:rsidP="00327B78">
      <w:r>
        <w:rPr>
          <w:noProof/>
          <w:lang w:eastAsia="fr-CA"/>
        </w:rPr>
        <w:pict>
          <v:roundrect id="_x0000_s1087" style="position:absolute;left:0;text-align:left;margin-left:242.2pt;margin-top:33.3pt;width:276pt;height:135pt;z-index:251642880" arcsize="10923f" fillcolor="#eaeaea" strokecolor="white" strokeweight="2pt">
            <v:stroke linestyle="thinThin"/>
            <v:shadow on="t" type="double" color="#969696" opacity=".5" color2="shadow add(102)" offset="-1pt,-2pt" offset2="-2pt,-4pt"/>
            <v:textbox style="mso-next-textbox:#_x0000_s1087">
              <w:txbxContent>
                <w:p w:rsidR="007C53E9" w:rsidRPr="007D4517" w:rsidRDefault="007C53E9" w:rsidP="007D4517">
                  <w:pPr>
                    <w:numPr>
                      <w:ilvl w:val="0"/>
                      <w:numId w:val="38"/>
                    </w:numPr>
                    <w:spacing w:after="0" w:line="240" w:lineRule="auto"/>
                  </w:pPr>
                  <w:r>
                    <w:rPr>
                      <w:rFonts w:ascii="Century Gothic" w:hAnsi="Century Gothic"/>
                      <w:sz w:val="18"/>
                      <w:szCs w:val="18"/>
                    </w:rPr>
                    <w:t>Les organismes n’ont pas de stratégie de recrutement (les actions sont non structurées et non planifiées) et ne savent pas comment interpeller / recruter la relève.</w:t>
                  </w:r>
                </w:p>
                <w:p w:rsidR="007C53E9" w:rsidRDefault="007C53E9" w:rsidP="007D4517">
                  <w:pPr>
                    <w:numPr>
                      <w:ilvl w:val="0"/>
                      <w:numId w:val="38"/>
                    </w:numPr>
                    <w:spacing w:after="0" w:line="240" w:lineRule="auto"/>
                  </w:pPr>
                  <w:r>
                    <w:rPr>
                      <w:rFonts w:ascii="Century Gothic" w:hAnsi="Century Gothic"/>
                      <w:sz w:val="18"/>
                      <w:szCs w:val="18"/>
                    </w:rPr>
                    <w:t>Dans les petites municipalités : manque de ressources humaines de soutien aux bénévoles (occupées à faire d’autres tâches techniques, à trouver du financement, à la reddition de compte, à la réponse aux exigences des fédérations et aux lourdeurs administratives, …).</w:t>
                  </w:r>
                </w:p>
              </w:txbxContent>
            </v:textbox>
          </v:roundrect>
        </w:pict>
      </w:r>
      <w:r>
        <w:t>Caucus et chantier ont fait les trois constats suivants et ont  fourni des pistes d’action en fonction de chacun. :</w:t>
      </w:r>
    </w:p>
    <w:p w:rsidR="007C53E9" w:rsidRDefault="007C53E9" w:rsidP="00327B78">
      <w:r>
        <w:rPr>
          <w:noProof/>
          <w:lang w:eastAsia="fr-CA"/>
        </w:rPr>
        <w:pict>
          <v:roundrect id="_x0000_s1088" style="position:absolute;left:0;text-align:left;margin-left:-3.8pt;margin-top:7.4pt;width:237pt;height:67.75pt;z-index:251641856" arcsize="10923f" fillcolor="#036" strokecolor="white" strokeweight="1.5pt">
            <v:fill color2="#004992" rotate="t" focus="50%" type="gradient"/>
            <v:stroke linestyle="thinThin"/>
            <v:shadow on="t" type="double" opacity=".5" color2="shadow add(102)" offset="0,-1pt" offset2=",-2pt"/>
            <v:textbox style="mso-next-textbox:#_x0000_s1088">
              <w:txbxContent>
                <w:p w:rsidR="007C53E9" w:rsidRPr="000A718A" w:rsidRDefault="007C53E9" w:rsidP="005B4531">
                  <w:pPr>
                    <w:spacing w:after="0" w:line="276" w:lineRule="auto"/>
                    <w:jc w:val="center"/>
                    <w:rPr>
                      <w:rFonts w:ascii="Century Gothic" w:hAnsi="Century Gothic"/>
                      <w:b/>
                      <w:spacing w:val="26"/>
                      <w:sz w:val="20"/>
                      <w:szCs w:val="20"/>
                    </w:rPr>
                  </w:pPr>
                  <w:r>
                    <w:rPr>
                      <w:rFonts w:ascii="Century Gothic" w:hAnsi="Century Gothic"/>
                      <w:b/>
                      <w:spacing w:val="26"/>
                      <w:sz w:val="20"/>
                      <w:szCs w:val="20"/>
                    </w:rPr>
                    <w:t>Le recrutement et le soutien des bénévoles en loisir ne sont pas appropriés au bénévolat d’aujourd’hui.</w:t>
                  </w:r>
                </w:p>
              </w:txbxContent>
            </v:textbox>
          </v:roundrect>
        </w:pict>
      </w:r>
    </w:p>
    <w:p w:rsidR="007C53E9" w:rsidRDefault="007C53E9" w:rsidP="007D4517">
      <w:pPr>
        <w:spacing w:after="0" w:line="240" w:lineRule="auto"/>
      </w:pPr>
    </w:p>
    <w:p w:rsidR="007C53E9" w:rsidRDefault="007C53E9" w:rsidP="007D4517">
      <w:pPr>
        <w:spacing w:after="0" w:line="240" w:lineRule="auto"/>
      </w:pPr>
    </w:p>
    <w:p w:rsidR="007C53E9" w:rsidRDefault="007C53E9" w:rsidP="007D4517">
      <w:pPr>
        <w:spacing w:after="0" w:line="240" w:lineRule="auto"/>
      </w:pPr>
    </w:p>
    <w:p w:rsidR="007C53E9" w:rsidRDefault="007C53E9" w:rsidP="007D4517">
      <w:pPr>
        <w:spacing w:after="0" w:line="240" w:lineRule="auto"/>
      </w:pPr>
    </w:p>
    <w:p w:rsidR="007C53E9" w:rsidRDefault="007C53E9" w:rsidP="007D4517">
      <w:pPr>
        <w:spacing w:after="0" w:line="240" w:lineRule="auto"/>
      </w:pPr>
    </w:p>
    <w:p w:rsidR="007C53E9" w:rsidRDefault="007C53E9" w:rsidP="007D4517">
      <w:pPr>
        <w:spacing w:after="0" w:line="240" w:lineRule="auto"/>
      </w:pPr>
    </w:p>
    <w:p w:rsidR="007C53E9" w:rsidRDefault="007C53E9" w:rsidP="007D4517">
      <w:pPr>
        <w:spacing w:after="0" w:line="240" w:lineRule="auto"/>
      </w:pPr>
    </w:p>
    <w:p w:rsidR="007C53E9" w:rsidRDefault="007C53E9" w:rsidP="007D4517">
      <w:pPr>
        <w:spacing w:after="0" w:line="240" w:lineRule="auto"/>
      </w:pPr>
    </w:p>
    <w:p w:rsidR="007C53E9" w:rsidRDefault="007C53E9" w:rsidP="007D4517">
      <w:pPr>
        <w:spacing w:after="0" w:line="240" w:lineRule="auto"/>
      </w:pPr>
      <w:r>
        <w:rPr>
          <w:noProof/>
          <w:lang w:eastAsia="fr-CA"/>
        </w:rPr>
        <w:pict>
          <v:roundrect id="_x0000_s1089" style="position:absolute;left:0;text-align:left;margin-left:242.2pt;margin-top:6.85pt;width:276pt;height:107.45pt;z-index:251644928" arcsize="10923f" fillcolor="#eaeaea" strokecolor="white" strokeweight="2pt">
            <v:stroke linestyle="thinThin"/>
            <v:shadow on="t" type="double" color="#969696" opacity=".5" color2="shadow add(102)" offset="-1pt,-2pt" offset2="-2pt,-4pt"/>
            <v:textbox style="mso-next-textbox:#_x0000_s1089">
              <w:txbxContent>
                <w:p w:rsidR="007C53E9" w:rsidRDefault="007C53E9" w:rsidP="007D4517">
                  <w:pPr>
                    <w:numPr>
                      <w:ilvl w:val="0"/>
                      <w:numId w:val="38"/>
                    </w:numPr>
                    <w:spacing w:after="0" w:line="240" w:lineRule="auto"/>
                    <w:rPr>
                      <w:rFonts w:ascii="Century Gothic" w:hAnsi="Century Gothic"/>
                      <w:sz w:val="18"/>
                      <w:szCs w:val="18"/>
                    </w:rPr>
                  </w:pPr>
                  <w:r w:rsidRPr="007F3F31">
                    <w:rPr>
                      <w:rFonts w:ascii="Century Gothic" w:hAnsi="Century Gothic"/>
                      <w:sz w:val="18"/>
                      <w:szCs w:val="18"/>
                    </w:rPr>
                    <w:t>Les difficultés de conciliation travail/famille/loisir réduisent l’implication bénévole (la société a changé)</w:t>
                  </w:r>
                  <w:r>
                    <w:rPr>
                      <w:rFonts w:ascii="Century Gothic" w:hAnsi="Century Gothic"/>
                      <w:sz w:val="18"/>
                      <w:szCs w:val="18"/>
                    </w:rPr>
                    <w:t>;</w:t>
                  </w:r>
                </w:p>
                <w:p w:rsidR="007C53E9" w:rsidRDefault="007C53E9" w:rsidP="007D4517">
                  <w:pPr>
                    <w:numPr>
                      <w:ilvl w:val="0"/>
                      <w:numId w:val="38"/>
                    </w:numPr>
                    <w:spacing w:after="0" w:line="240" w:lineRule="auto"/>
                    <w:rPr>
                      <w:rFonts w:ascii="Century Gothic" w:hAnsi="Century Gothic"/>
                      <w:sz w:val="18"/>
                      <w:szCs w:val="18"/>
                    </w:rPr>
                  </w:pPr>
                  <w:r>
                    <w:rPr>
                      <w:rFonts w:ascii="Century Gothic" w:hAnsi="Century Gothic"/>
                      <w:sz w:val="18"/>
                      <w:szCs w:val="18"/>
                    </w:rPr>
                    <w:t>L’organisation n’est pas adaptée aux réalités des personnes (structures, disponibilité, motivation, …);</w:t>
                  </w:r>
                </w:p>
                <w:p w:rsidR="007C53E9" w:rsidRPr="007F3F31" w:rsidRDefault="007C53E9" w:rsidP="007D4517">
                  <w:pPr>
                    <w:numPr>
                      <w:ilvl w:val="0"/>
                      <w:numId w:val="38"/>
                    </w:numPr>
                    <w:spacing w:after="0" w:line="240" w:lineRule="auto"/>
                    <w:rPr>
                      <w:rFonts w:ascii="Century Gothic" w:hAnsi="Century Gothic"/>
                      <w:sz w:val="18"/>
                      <w:szCs w:val="18"/>
                    </w:rPr>
                  </w:pPr>
                  <w:r>
                    <w:rPr>
                      <w:rFonts w:ascii="Century Gothic" w:hAnsi="Century Gothic"/>
                      <w:sz w:val="18"/>
                      <w:szCs w:val="18"/>
                    </w:rPr>
                    <w:t>La majorité des citoyens ne se sent pas interpellée par l’organisation des loisirs (ça me rapporte quoi, ils ont peur d’être pognés à tout faire).</w:t>
                  </w:r>
                </w:p>
              </w:txbxContent>
            </v:textbox>
          </v:roundrect>
        </w:pict>
      </w:r>
    </w:p>
    <w:p w:rsidR="007C53E9" w:rsidRDefault="007C53E9" w:rsidP="007D4517">
      <w:pPr>
        <w:spacing w:after="0" w:line="240" w:lineRule="auto"/>
      </w:pPr>
      <w:r>
        <w:rPr>
          <w:noProof/>
          <w:lang w:eastAsia="fr-CA"/>
        </w:rPr>
        <w:pict>
          <v:roundrect id="_x0000_s1090" style="position:absolute;left:0;text-align:left;margin-left:-3.8pt;margin-top:10.15pt;width:237pt;height:80.45pt;z-index:251643904" arcsize="10923f" fillcolor="#036" strokecolor="white" strokeweight="1.5pt">
            <v:fill color2="#004992" rotate="t" focus="50%" type="gradient"/>
            <v:stroke linestyle="thinThin"/>
            <v:shadow on="t" type="double" opacity=".5" color2="shadow add(102)" offset="0,-1pt" offset2=",-2pt"/>
            <v:textbox style="mso-next-textbox:#_x0000_s1090">
              <w:txbxContent>
                <w:p w:rsidR="007C53E9" w:rsidRPr="000A718A" w:rsidRDefault="007C53E9" w:rsidP="005B4531">
                  <w:pPr>
                    <w:spacing w:before="120" w:after="0" w:line="276" w:lineRule="auto"/>
                    <w:jc w:val="center"/>
                    <w:rPr>
                      <w:rFonts w:ascii="Century Gothic" w:hAnsi="Century Gothic"/>
                      <w:b/>
                      <w:spacing w:val="26"/>
                      <w:sz w:val="20"/>
                      <w:szCs w:val="20"/>
                    </w:rPr>
                  </w:pPr>
                  <w:r>
                    <w:rPr>
                      <w:rFonts w:ascii="Century Gothic" w:hAnsi="Century Gothic"/>
                      <w:b/>
                      <w:spacing w:val="26"/>
                      <w:sz w:val="20"/>
                      <w:szCs w:val="20"/>
                    </w:rPr>
                    <w:t>Les organisations de loisir n’offrent pas toujours les conditions d’attraction et de maintien des bénévoles.</w:t>
                  </w:r>
                </w:p>
              </w:txbxContent>
            </v:textbox>
          </v:roundrect>
        </w:pict>
      </w:r>
    </w:p>
    <w:p w:rsidR="007C53E9" w:rsidRDefault="007C53E9" w:rsidP="00870B9E"/>
    <w:p w:rsidR="007C53E9" w:rsidRDefault="007C53E9" w:rsidP="00870B9E"/>
    <w:p w:rsidR="007C53E9" w:rsidRDefault="007C53E9" w:rsidP="00870B9E"/>
    <w:p w:rsidR="007C53E9" w:rsidRDefault="007C53E9" w:rsidP="00870B9E"/>
    <w:p w:rsidR="007C53E9" w:rsidRDefault="007C53E9" w:rsidP="00870B9E">
      <w:r>
        <w:rPr>
          <w:noProof/>
          <w:lang w:eastAsia="fr-CA"/>
        </w:rPr>
        <w:pict>
          <v:roundrect id="_x0000_s1091" style="position:absolute;left:0;text-align:left;margin-left:239.2pt;margin-top:3.7pt;width:279pt;height:135pt;z-index:251646976" arcsize="10923f" fillcolor="#eaeaea" strokecolor="white" strokeweight="2pt">
            <v:stroke linestyle="thinThin"/>
            <v:shadow on="t" type="double" color="#969696" opacity=".5" color2="shadow add(102)" offset="-1pt,-2pt" offset2="-2pt,-4pt"/>
            <v:textbox style="mso-next-textbox:#_x0000_s1091">
              <w:txbxContent>
                <w:p w:rsidR="007C53E9" w:rsidRDefault="007C53E9" w:rsidP="007D4517">
                  <w:pPr>
                    <w:numPr>
                      <w:ilvl w:val="0"/>
                      <w:numId w:val="38"/>
                    </w:numPr>
                    <w:spacing w:after="0" w:line="240" w:lineRule="auto"/>
                    <w:rPr>
                      <w:rFonts w:ascii="Century Gothic" w:hAnsi="Century Gothic"/>
                      <w:sz w:val="18"/>
                      <w:szCs w:val="18"/>
                    </w:rPr>
                  </w:pPr>
                  <w:r>
                    <w:rPr>
                      <w:rFonts w:ascii="Century Gothic" w:hAnsi="Century Gothic"/>
                      <w:sz w:val="18"/>
                      <w:szCs w:val="18"/>
                    </w:rPr>
                    <w:t>Le rôle essentiel des bénévoles en loisir n’est pas valorisé auprès de la  population (usagers, organisations, décideurs publics).</w:t>
                  </w:r>
                </w:p>
                <w:p w:rsidR="007C53E9" w:rsidRDefault="007C53E9" w:rsidP="007D4517">
                  <w:pPr>
                    <w:numPr>
                      <w:ilvl w:val="0"/>
                      <w:numId w:val="38"/>
                    </w:numPr>
                    <w:spacing w:after="0" w:line="240" w:lineRule="auto"/>
                    <w:rPr>
                      <w:rFonts w:ascii="Century Gothic" w:hAnsi="Century Gothic"/>
                      <w:sz w:val="18"/>
                      <w:szCs w:val="18"/>
                    </w:rPr>
                  </w:pPr>
                  <w:r>
                    <w:rPr>
                      <w:rFonts w:ascii="Century Gothic" w:hAnsi="Century Gothic"/>
                      <w:sz w:val="18"/>
                      <w:szCs w:val="18"/>
                    </w:rPr>
                    <w:t>Les réalisations des organismes sont peu diffusées et leur image trop diffuse.</w:t>
                  </w:r>
                </w:p>
                <w:p w:rsidR="007C53E9" w:rsidRDefault="007C53E9" w:rsidP="007D4517">
                  <w:pPr>
                    <w:numPr>
                      <w:ilvl w:val="0"/>
                      <w:numId w:val="38"/>
                    </w:numPr>
                    <w:spacing w:after="0" w:line="240" w:lineRule="auto"/>
                    <w:rPr>
                      <w:rFonts w:ascii="Century Gothic" w:hAnsi="Century Gothic"/>
                      <w:sz w:val="18"/>
                      <w:szCs w:val="18"/>
                    </w:rPr>
                  </w:pPr>
                  <w:r>
                    <w:rPr>
                      <w:rFonts w:ascii="Century Gothic" w:hAnsi="Century Gothic"/>
                      <w:sz w:val="18"/>
                      <w:szCs w:val="18"/>
                    </w:rPr>
                    <w:t>Le terme « bénévole » n’est pas toujours vendeur.</w:t>
                  </w:r>
                </w:p>
                <w:p w:rsidR="007C53E9" w:rsidRDefault="007C53E9" w:rsidP="007D4517">
                  <w:pPr>
                    <w:numPr>
                      <w:ilvl w:val="0"/>
                      <w:numId w:val="38"/>
                    </w:numPr>
                    <w:spacing w:after="0" w:line="240" w:lineRule="auto"/>
                    <w:rPr>
                      <w:rFonts w:ascii="Century Gothic" w:hAnsi="Century Gothic"/>
                      <w:sz w:val="18"/>
                      <w:szCs w:val="18"/>
                    </w:rPr>
                  </w:pPr>
                  <w:r>
                    <w:rPr>
                      <w:rFonts w:ascii="Century Gothic" w:hAnsi="Century Gothic"/>
                      <w:sz w:val="18"/>
                      <w:szCs w:val="18"/>
                    </w:rPr>
                    <w:t>Les bénévoles en loisir sont essoufflés parce que souvent critiqués par les usagers.</w:t>
                  </w:r>
                </w:p>
                <w:p w:rsidR="007C53E9" w:rsidRPr="007F3F31" w:rsidRDefault="007C53E9" w:rsidP="007D4517">
                  <w:pPr>
                    <w:numPr>
                      <w:ilvl w:val="0"/>
                      <w:numId w:val="38"/>
                    </w:numPr>
                    <w:spacing w:after="0" w:line="240" w:lineRule="auto"/>
                    <w:rPr>
                      <w:rFonts w:ascii="Century Gothic" w:hAnsi="Century Gothic"/>
                      <w:sz w:val="18"/>
                      <w:szCs w:val="18"/>
                    </w:rPr>
                  </w:pPr>
                  <w:r>
                    <w:rPr>
                      <w:rFonts w:ascii="Century Gothic" w:hAnsi="Century Gothic"/>
                      <w:sz w:val="18"/>
                      <w:szCs w:val="18"/>
                    </w:rPr>
                    <w:t>Absence de respect envers les bénévoles due à l’approche clientéliste.</w:t>
                  </w:r>
                </w:p>
              </w:txbxContent>
            </v:textbox>
          </v:roundrect>
        </w:pict>
      </w:r>
    </w:p>
    <w:p w:rsidR="007C53E9" w:rsidRDefault="007C53E9" w:rsidP="00870B9E">
      <w:r>
        <w:rPr>
          <w:noProof/>
          <w:lang w:eastAsia="fr-CA"/>
        </w:rPr>
        <w:pict>
          <v:roundrect id="_x0000_s1092" style="position:absolute;left:0;text-align:left;margin-left:-3.8pt;margin-top:5.9pt;width:234pt;height:62.45pt;z-index:251645952" arcsize="10923f" fillcolor="#036" strokecolor="white" strokeweight="1.5pt">
            <v:fill color2="#004992" rotate="t" focus="50%" type="gradient"/>
            <v:stroke linestyle="thinThin"/>
            <v:shadow on="t" type="double" opacity=".5" color2="shadow add(102)" offset="0,-1pt" offset2=",-2pt"/>
            <v:textbox style="mso-next-textbox:#_x0000_s1092">
              <w:txbxContent>
                <w:p w:rsidR="007C53E9" w:rsidRPr="000A718A" w:rsidRDefault="007C53E9" w:rsidP="005B4531">
                  <w:pPr>
                    <w:spacing w:before="120" w:after="0" w:line="276" w:lineRule="auto"/>
                    <w:jc w:val="center"/>
                    <w:rPr>
                      <w:rFonts w:ascii="Century Gothic" w:hAnsi="Century Gothic"/>
                      <w:b/>
                      <w:spacing w:val="26"/>
                      <w:sz w:val="20"/>
                      <w:szCs w:val="20"/>
                    </w:rPr>
                  </w:pPr>
                  <w:r>
                    <w:rPr>
                      <w:rFonts w:ascii="Century Gothic" w:hAnsi="Century Gothic"/>
                      <w:b/>
                      <w:spacing w:val="26"/>
                      <w:sz w:val="20"/>
                      <w:szCs w:val="20"/>
                    </w:rPr>
                    <w:t>La contribution bénévole en loisir n’est pas reconnue à sa juste valeur.</w:t>
                  </w:r>
                </w:p>
              </w:txbxContent>
            </v:textbox>
          </v:roundrect>
        </w:pict>
      </w:r>
    </w:p>
    <w:p w:rsidR="007C53E9" w:rsidRDefault="007C53E9" w:rsidP="00A9540D"/>
    <w:p w:rsidR="007C53E9" w:rsidRPr="00870B9E" w:rsidRDefault="007C53E9" w:rsidP="00870B9E"/>
    <w:p w:rsidR="007C53E9" w:rsidRDefault="007C53E9" w:rsidP="00327B78"/>
    <w:p w:rsidR="007C53E9" w:rsidRDefault="007C53E9" w:rsidP="00327B78"/>
    <w:p w:rsidR="007C53E9" w:rsidRDefault="007C53E9" w:rsidP="00327B78">
      <w:pPr>
        <w:pStyle w:val="Heading2"/>
      </w:pPr>
      <w:bookmarkStart w:id="58" w:name="_Toc164994555"/>
      <w:bookmarkStart w:id="59" w:name="_Toc294272612"/>
      <w:r>
        <w:t>Les o</w:t>
      </w:r>
      <w:r w:rsidRPr="00193779">
        <w:t>rientations pour l</w:t>
      </w:r>
      <w:bookmarkEnd w:id="58"/>
      <w:r>
        <w:t>e développement de l’engagement bénévole</w:t>
      </w:r>
      <w:bookmarkEnd w:id="59"/>
    </w:p>
    <w:p w:rsidR="007C53E9" w:rsidRPr="00865A16" w:rsidRDefault="007C53E9" w:rsidP="00865A16"/>
    <w:p w:rsidR="007C53E9" w:rsidRDefault="007C53E9" w:rsidP="00327B78">
      <w:r>
        <w:rPr>
          <w:noProof/>
          <w:lang w:eastAsia="fr-CA"/>
        </w:rPr>
        <w:pict>
          <v:roundrect id="_x0000_s1093" style="position:absolute;left:0;text-align:left;margin-left:-3.8pt;margin-top:7.7pt;width:237pt;height:118.65pt;z-index:251648000" arcsize="10923f" o:regroupid="1" fillcolor="#036" strokecolor="white" strokeweight="1.5pt">
            <v:fill color2="#004992" rotate="t" focus="50%" type="gradient"/>
            <v:stroke linestyle="thinThin"/>
            <v:shadow on="t" type="double" opacity=".5" color2="shadow add(102)" offset="0,-1pt" offset2=",-2pt"/>
            <v:textbox style="mso-next-textbox:#_x0000_s1093">
              <w:txbxContent>
                <w:p w:rsidR="007C53E9" w:rsidRPr="000A718A" w:rsidRDefault="007C53E9" w:rsidP="005B4531">
                  <w:pPr>
                    <w:spacing w:before="240" w:after="0" w:line="276" w:lineRule="auto"/>
                    <w:jc w:val="center"/>
                    <w:rPr>
                      <w:rFonts w:ascii="Century Gothic" w:hAnsi="Century Gothic"/>
                      <w:b/>
                      <w:spacing w:val="26"/>
                      <w:sz w:val="20"/>
                      <w:szCs w:val="20"/>
                    </w:rPr>
                  </w:pPr>
                  <w:r>
                    <w:rPr>
                      <w:rFonts w:ascii="Century Gothic" w:hAnsi="Century Gothic"/>
                      <w:b/>
                      <w:spacing w:val="26"/>
                      <w:sz w:val="20"/>
                      <w:szCs w:val="20"/>
                    </w:rPr>
                    <w:t>Développer les compétences des organismes de loisir en planification et réalisation du recrutement, de l’intégration et de l’encadrement des bénévoles</w:t>
                  </w:r>
                </w:p>
              </w:txbxContent>
            </v:textbox>
          </v:roundrect>
        </w:pict>
      </w:r>
      <w:r>
        <w:rPr>
          <w:noProof/>
          <w:lang w:eastAsia="fr-CA"/>
        </w:rPr>
        <w:pict>
          <v:roundrect id="_x0000_s1094" style="position:absolute;left:0;text-align:left;margin-left:242.2pt;margin-top:7.7pt;width:276pt;height:118.65pt;z-index:251649024" arcsize="10923f" o:regroupid="1" fillcolor="#eaeaea" strokecolor="white" strokeweight="2pt">
            <v:stroke linestyle="thinThin"/>
            <v:shadow on="t" type="double" color="#969696" opacity=".5" color2="shadow add(102)" offset="-1pt,-2pt" offset2="-2pt,-4pt"/>
            <v:textbox style="mso-next-textbox:#_x0000_s1094">
              <w:txbxContent>
                <w:p w:rsidR="007C53E9" w:rsidRDefault="007C53E9" w:rsidP="000D0BBD">
                  <w:pPr>
                    <w:numPr>
                      <w:ilvl w:val="0"/>
                      <w:numId w:val="38"/>
                    </w:numPr>
                    <w:spacing w:after="0" w:line="240" w:lineRule="auto"/>
                    <w:rPr>
                      <w:rFonts w:ascii="Century Gothic" w:hAnsi="Century Gothic"/>
                      <w:sz w:val="18"/>
                      <w:szCs w:val="18"/>
                    </w:rPr>
                  </w:pPr>
                  <w:r w:rsidRPr="00327B78">
                    <w:rPr>
                      <w:rFonts w:ascii="Century Gothic" w:hAnsi="Century Gothic"/>
                      <w:sz w:val="18"/>
                      <w:szCs w:val="18"/>
                    </w:rPr>
                    <w:t>Cerner leurs besoins et attentes à l’égard des bénévoles</w:t>
                  </w:r>
                  <w:r>
                    <w:rPr>
                      <w:rFonts w:ascii="Century Gothic" w:hAnsi="Century Gothic"/>
                      <w:sz w:val="18"/>
                      <w:szCs w:val="18"/>
                    </w:rPr>
                    <w:t>;</w:t>
                  </w:r>
                </w:p>
                <w:p w:rsidR="007C53E9" w:rsidRDefault="007C53E9" w:rsidP="000D0BBD">
                  <w:pPr>
                    <w:numPr>
                      <w:ilvl w:val="0"/>
                      <w:numId w:val="38"/>
                    </w:numPr>
                    <w:spacing w:after="0" w:line="240" w:lineRule="auto"/>
                    <w:rPr>
                      <w:rFonts w:ascii="Century Gothic" w:hAnsi="Century Gothic"/>
                      <w:sz w:val="18"/>
                      <w:szCs w:val="18"/>
                    </w:rPr>
                  </w:pPr>
                  <w:r>
                    <w:rPr>
                      <w:rFonts w:ascii="Century Gothic" w:hAnsi="Century Gothic"/>
                      <w:sz w:val="18"/>
                      <w:szCs w:val="18"/>
                    </w:rPr>
                    <w:t>Évaluer son image dans le milieu et apporter les ajustements utiles;</w:t>
                  </w:r>
                </w:p>
                <w:p w:rsidR="007C53E9" w:rsidRDefault="007C53E9" w:rsidP="000D0BBD">
                  <w:pPr>
                    <w:numPr>
                      <w:ilvl w:val="0"/>
                      <w:numId w:val="38"/>
                    </w:numPr>
                    <w:spacing w:after="0" w:line="240" w:lineRule="auto"/>
                    <w:rPr>
                      <w:rFonts w:ascii="Century Gothic" w:hAnsi="Century Gothic"/>
                      <w:sz w:val="18"/>
                      <w:szCs w:val="18"/>
                    </w:rPr>
                  </w:pPr>
                  <w:r>
                    <w:rPr>
                      <w:rFonts w:ascii="Century Gothic" w:hAnsi="Century Gothic"/>
                      <w:sz w:val="18"/>
                      <w:szCs w:val="18"/>
                    </w:rPr>
                    <w:t>Instaurer un programme de recrutement ciblé et personnalisé;</w:t>
                  </w:r>
                </w:p>
                <w:p w:rsidR="007C53E9" w:rsidRPr="00327B78" w:rsidRDefault="007C53E9" w:rsidP="000D0BBD">
                  <w:pPr>
                    <w:numPr>
                      <w:ilvl w:val="0"/>
                      <w:numId w:val="38"/>
                    </w:numPr>
                    <w:spacing w:after="0" w:line="240" w:lineRule="auto"/>
                    <w:rPr>
                      <w:rFonts w:ascii="Century Gothic" w:hAnsi="Century Gothic"/>
                      <w:sz w:val="18"/>
                      <w:szCs w:val="18"/>
                    </w:rPr>
                  </w:pPr>
                  <w:r>
                    <w:rPr>
                      <w:rFonts w:ascii="Century Gothic" w:hAnsi="Century Gothic"/>
                      <w:sz w:val="18"/>
                      <w:szCs w:val="18"/>
                    </w:rPr>
                    <w:t>Mettre en place des mesures d’intégration et un encadrement adapté aux bénévoles d’aujourd’hui.</w:t>
                  </w:r>
                </w:p>
              </w:txbxContent>
            </v:textbox>
          </v:roundrect>
        </w:pict>
      </w:r>
    </w:p>
    <w:p w:rsidR="007C53E9" w:rsidRDefault="007C53E9" w:rsidP="00327B78"/>
    <w:p w:rsidR="007C53E9" w:rsidRDefault="007C53E9" w:rsidP="00327B78"/>
    <w:p w:rsidR="007C53E9" w:rsidRDefault="007C53E9" w:rsidP="00327B78"/>
    <w:p w:rsidR="007C53E9" w:rsidRPr="00327B78" w:rsidRDefault="007C53E9" w:rsidP="00327B78"/>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r>
        <w:rPr>
          <w:noProof/>
          <w:lang w:eastAsia="fr-CA"/>
        </w:rPr>
        <w:pict>
          <v:roundrect id="_x0000_s1095" style="position:absolute;margin-left:-3.8pt;margin-top:5pt;width:237pt;height:126pt;z-index:251650048" arcsize="10923f" o:regroupid="1" fillcolor="#036" strokecolor="white" strokeweight="1.5pt">
            <v:fill color2="#004992" rotate="t" focus="50%" type="gradient"/>
            <v:stroke linestyle="thinThin"/>
            <v:shadow on="t" type="double" opacity=".5" color2="shadow add(102)" offset="0,-1pt" offset2=",-2pt"/>
            <v:textbox style="mso-next-textbox:#_x0000_s1095">
              <w:txbxContent>
                <w:p w:rsidR="007C53E9" w:rsidRPr="000A718A" w:rsidRDefault="007C53E9" w:rsidP="005B4531">
                  <w:pPr>
                    <w:spacing w:before="120" w:after="0" w:line="276" w:lineRule="auto"/>
                    <w:jc w:val="center"/>
                    <w:rPr>
                      <w:rFonts w:ascii="Century Gothic" w:hAnsi="Century Gothic"/>
                      <w:b/>
                      <w:spacing w:val="26"/>
                      <w:sz w:val="20"/>
                      <w:szCs w:val="20"/>
                    </w:rPr>
                  </w:pPr>
                  <w:r>
                    <w:rPr>
                      <w:rFonts w:ascii="Century Gothic" w:hAnsi="Century Gothic"/>
                      <w:b/>
                      <w:spacing w:val="26"/>
                      <w:sz w:val="20"/>
                      <w:szCs w:val="20"/>
                    </w:rPr>
                    <w:t>Moderniser le fonctionnement des organismes (gouvernance, opérations et gestion) en fonction des réalités (disponibilité, motivation, intérêts, freins, …) des bénévoles</w:t>
                  </w:r>
                </w:p>
              </w:txbxContent>
            </v:textbox>
          </v:roundrect>
        </w:pict>
      </w:r>
      <w:r>
        <w:rPr>
          <w:noProof/>
          <w:lang w:eastAsia="fr-CA"/>
        </w:rPr>
        <w:pict>
          <v:roundrect id="_x0000_s1096" style="position:absolute;margin-left:242.2pt;margin-top:6.35pt;width:276pt;height:124.65pt;z-index:251651072" arcsize="10923f" o:regroupid="1" fillcolor="#eaeaea" strokecolor="white" strokeweight="2pt">
            <v:stroke linestyle="thinThin"/>
            <v:shadow on="t" type="double" color="#969696" opacity=".5" color2="shadow add(102)" offset="-1pt,-2pt" offset2="-2pt,-4pt"/>
            <v:textbox style="mso-next-textbox:#_x0000_s1096">
              <w:txbxContent>
                <w:p w:rsidR="007C53E9" w:rsidRDefault="007C53E9" w:rsidP="00327B78">
                  <w:pPr>
                    <w:numPr>
                      <w:ilvl w:val="0"/>
                      <w:numId w:val="38"/>
                    </w:numPr>
                    <w:spacing w:after="0" w:line="240" w:lineRule="auto"/>
                    <w:rPr>
                      <w:rFonts w:ascii="Century Gothic" w:hAnsi="Century Gothic"/>
                      <w:sz w:val="18"/>
                      <w:szCs w:val="18"/>
                    </w:rPr>
                  </w:pPr>
                  <w:r>
                    <w:rPr>
                      <w:rFonts w:ascii="Century Gothic" w:hAnsi="Century Gothic"/>
                      <w:sz w:val="18"/>
                      <w:szCs w:val="18"/>
                    </w:rPr>
                    <w:t>S’adapter aux disponibilités et intérêts des gens (tâches, temps);</w:t>
                  </w:r>
                </w:p>
                <w:p w:rsidR="007C53E9" w:rsidRDefault="007C53E9" w:rsidP="00327B78">
                  <w:pPr>
                    <w:numPr>
                      <w:ilvl w:val="0"/>
                      <w:numId w:val="38"/>
                    </w:numPr>
                    <w:spacing w:after="0" w:line="240" w:lineRule="auto"/>
                    <w:rPr>
                      <w:rFonts w:ascii="Century Gothic" w:hAnsi="Century Gothic"/>
                      <w:sz w:val="18"/>
                      <w:szCs w:val="18"/>
                    </w:rPr>
                  </w:pPr>
                  <w:r>
                    <w:rPr>
                      <w:rFonts w:ascii="Century Gothic" w:hAnsi="Century Gothic"/>
                      <w:sz w:val="18"/>
                      <w:szCs w:val="18"/>
                    </w:rPr>
                    <w:t>Concilier les « toujours les mêmes » et les bénévoles intermittents;</w:t>
                  </w:r>
                </w:p>
                <w:p w:rsidR="007C53E9" w:rsidRDefault="007C53E9" w:rsidP="00327B78">
                  <w:pPr>
                    <w:numPr>
                      <w:ilvl w:val="0"/>
                      <w:numId w:val="38"/>
                    </w:numPr>
                    <w:spacing w:after="0" w:line="240" w:lineRule="auto"/>
                    <w:rPr>
                      <w:rFonts w:ascii="Century Gothic" w:hAnsi="Century Gothic"/>
                      <w:sz w:val="18"/>
                      <w:szCs w:val="18"/>
                    </w:rPr>
                  </w:pPr>
                  <w:r>
                    <w:rPr>
                      <w:rFonts w:ascii="Century Gothic" w:hAnsi="Century Gothic"/>
                      <w:sz w:val="18"/>
                      <w:szCs w:val="18"/>
                    </w:rPr>
                    <w:t>Offrir un cadre de travail (lieux et outils) propice à des expériences positives de bénévolat (plaisir, succès et sentiment d’être utile);</w:t>
                  </w:r>
                </w:p>
                <w:p w:rsidR="007C53E9" w:rsidRPr="007F3F31" w:rsidRDefault="007C53E9" w:rsidP="00327B78">
                  <w:pPr>
                    <w:numPr>
                      <w:ilvl w:val="0"/>
                      <w:numId w:val="38"/>
                    </w:numPr>
                    <w:spacing w:after="0" w:line="240" w:lineRule="auto"/>
                    <w:rPr>
                      <w:rFonts w:ascii="Century Gothic" w:hAnsi="Century Gothic"/>
                      <w:sz w:val="18"/>
                      <w:szCs w:val="18"/>
                    </w:rPr>
                  </w:pPr>
                  <w:r>
                    <w:rPr>
                      <w:rFonts w:ascii="Century Gothic" w:hAnsi="Century Gothic"/>
                      <w:sz w:val="18"/>
                      <w:szCs w:val="18"/>
                    </w:rPr>
                    <w:t>Nommer un responsable des bénévoles, au même titre qu’un responsable des finances.</w:t>
                  </w:r>
                </w:p>
              </w:txbxContent>
            </v:textbox>
          </v:roundrect>
        </w:pict>
      </w: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r>
        <w:rPr>
          <w:noProof/>
          <w:lang w:eastAsia="fr-CA"/>
        </w:rPr>
        <w:pict>
          <v:roundrect id="_x0000_s1097" style="position:absolute;margin-left:-3.8pt;margin-top:7.55pt;width:234pt;height:88.65pt;z-index:251652096" arcsize="10923f" o:regroupid="1" fillcolor="#036" strokecolor="white" strokeweight="1.5pt">
            <v:fill color2="#004992" rotate="t" focus="50%" type="gradient"/>
            <v:stroke linestyle="thinThin"/>
            <v:shadow on="t" type="double" opacity=".5" color2="shadow add(102)" offset="0,-1pt" offset2=",-2pt"/>
            <v:textbox style="mso-next-textbox:#_x0000_s1097">
              <w:txbxContent>
                <w:p w:rsidR="007C53E9" w:rsidRPr="000A718A" w:rsidRDefault="007C53E9" w:rsidP="005B4531">
                  <w:pPr>
                    <w:spacing w:before="120" w:after="0" w:line="276" w:lineRule="auto"/>
                    <w:jc w:val="center"/>
                    <w:rPr>
                      <w:rFonts w:ascii="Century Gothic" w:hAnsi="Century Gothic"/>
                      <w:b/>
                      <w:spacing w:val="26"/>
                      <w:sz w:val="20"/>
                      <w:szCs w:val="20"/>
                    </w:rPr>
                  </w:pPr>
                  <w:r>
                    <w:rPr>
                      <w:rFonts w:ascii="Century Gothic" w:hAnsi="Century Gothic"/>
                      <w:b/>
                      <w:spacing w:val="26"/>
                      <w:sz w:val="20"/>
                      <w:szCs w:val="20"/>
                    </w:rPr>
                    <w:t>Devant la population, rendre attrayante et enrichissante l’expérience de bénévolat en loisir</w:t>
                  </w:r>
                </w:p>
              </w:txbxContent>
            </v:textbox>
          </v:roundrect>
        </w:pict>
      </w:r>
    </w:p>
    <w:p w:rsidR="007C53E9" w:rsidRDefault="007C53E9" w:rsidP="00D611C0">
      <w:pPr>
        <w:spacing w:after="0" w:line="240" w:lineRule="auto"/>
        <w:jc w:val="left"/>
        <w:rPr>
          <w:rFonts w:ascii="Arial" w:hAnsi="Arial" w:cs="Arial"/>
          <w:szCs w:val="22"/>
        </w:rPr>
      </w:pPr>
      <w:r>
        <w:rPr>
          <w:noProof/>
          <w:lang w:eastAsia="fr-CA"/>
        </w:rPr>
        <w:pict>
          <v:roundrect id="_x0000_s1098" style="position:absolute;margin-left:239.2pt;margin-top:0;width:279pt;height:83.55pt;z-index:251653120" arcsize="10923f" o:regroupid="1" fillcolor="#eaeaea" strokecolor="white" strokeweight="2pt">
            <v:stroke linestyle="thinThin"/>
            <v:shadow on="t" type="double" color="#969696" opacity=".5" color2="shadow add(102)" offset="-1pt,-2pt" offset2="-2pt,-4pt"/>
            <v:textbox style="mso-next-textbox:#_x0000_s1098">
              <w:txbxContent>
                <w:p w:rsidR="007C53E9" w:rsidRDefault="007C53E9" w:rsidP="00327B78">
                  <w:pPr>
                    <w:numPr>
                      <w:ilvl w:val="0"/>
                      <w:numId w:val="38"/>
                    </w:numPr>
                    <w:spacing w:after="0" w:line="240" w:lineRule="auto"/>
                    <w:rPr>
                      <w:rFonts w:ascii="Century Gothic" w:hAnsi="Century Gothic"/>
                      <w:sz w:val="18"/>
                      <w:szCs w:val="18"/>
                    </w:rPr>
                  </w:pPr>
                  <w:r>
                    <w:rPr>
                      <w:rFonts w:ascii="Century Gothic" w:hAnsi="Century Gothic"/>
                      <w:sz w:val="18"/>
                      <w:szCs w:val="18"/>
                    </w:rPr>
                    <w:t>Promouvoir la contribution et les bénéfices de l’engagement bénévole en loisir;</w:t>
                  </w:r>
                </w:p>
                <w:p w:rsidR="007C53E9" w:rsidRDefault="007C53E9" w:rsidP="005B4531">
                  <w:pPr>
                    <w:spacing w:after="0" w:line="240" w:lineRule="auto"/>
                    <w:rPr>
                      <w:rFonts w:ascii="Century Gothic" w:hAnsi="Century Gothic"/>
                      <w:sz w:val="18"/>
                      <w:szCs w:val="18"/>
                    </w:rPr>
                  </w:pPr>
                </w:p>
                <w:p w:rsidR="007C53E9" w:rsidRPr="007F3F31" w:rsidRDefault="007C53E9" w:rsidP="00327B78">
                  <w:pPr>
                    <w:numPr>
                      <w:ilvl w:val="0"/>
                      <w:numId w:val="38"/>
                    </w:numPr>
                    <w:spacing w:after="0" w:line="240" w:lineRule="auto"/>
                    <w:rPr>
                      <w:rFonts w:ascii="Century Gothic" w:hAnsi="Century Gothic"/>
                      <w:sz w:val="18"/>
                      <w:szCs w:val="18"/>
                    </w:rPr>
                  </w:pPr>
                  <w:r>
                    <w:rPr>
                      <w:rFonts w:ascii="Century Gothic" w:hAnsi="Century Gothic"/>
                      <w:sz w:val="18"/>
                      <w:szCs w:val="18"/>
                    </w:rPr>
                    <w:t>Valoriser et reconnaître des équipes de bénévoles en loisir.</w:t>
                  </w:r>
                </w:p>
              </w:txbxContent>
            </v:textbox>
          </v:roundrect>
        </w:pict>
      </w: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p>
    <w:p w:rsidR="007C53E9" w:rsidRDefault="007C53E9" w:rsidP="00D611C0">
      <w:pPr>
        <w:spacing w:after="0" w:line="240" w:lineRule="auto"/>
        <w:jc w:val="left"/>
        <w:rPr>
          <w:rFonts w:ascii="Arial" w:hAnsi="Arial" w:cs="Arial"/>
          <w:szCs w:val="22"/>
        </w:rPr>
      </w:pPr>
      <w:r>
        <w:rPr>
          <w:rFonts w:ascii="Arial" w:hAnsi="Arial" w:cs="Arial"/>
          <w:szCs w:val="22"/>
        </w:rPr>
        <w:br w:type="page"/>
      </w:r>
    </w:p>
    <w:p w:rsidR="007C53E9" w:rsidRDefault="007C53E9" w:rsidP="003A6D3F">
      <w:pPr>
        <w:pStyle w:val="Heading2"/>
      </w:pPr>
      <w:bookmarkStart w:id="60" w:name="_Toc160619791"/>
      <w:bookmarkStart w:id="61" w:name="_Toc164994556"/>
      <w:bookmarkStart w:id="62" w:name="_Toc294272613"/>
      <w:r w:rsidRPr="0026735E">
        <w:t xml:space="preserve">Le programme </w:t>
      </w:r>
      <w:bookmarkEnd w:id="60"/>
      <w:r w:rsidRPr="0026735E">
        <w:t xml:space="preserve">d’action régionale </w:t>
      </w:r>
      <w:r>
        <w:t xml:space="preserve">pour  valoriser, </w:t>
      </w:r>
      <w:r w:rsidRPr="0026735E">
        <w:t>promouvoir publiquement le bénévolat et améliorer les compétences des organisations et des administrat</w:t>
      </w:r>
      <w:r>
        <w:t>ions</w:t>
      </w:r>
      <w:r w:rsidRPr="0026735E">
        <w:t>.</w:t>
      </w:r>
      <w:bookmarkEnd w:id="61"/>
      <w:bookmarkEnd w:id="62"/>
    </w:p>
    <w:p w:rsidR="007C53E9" w:rsidRDefault="007C53E9" w:rsidP="00865A16">
      <w:r>
        <w:rPr>
          <w:noProof/>
          <w:lang w:eastAsia="fr-CA"/>
        </w:rPr>
        <w:pict>
          <v:roundrect id="_x0000_s1099" style="position:absolute;left:0;text-align:left;margin-left:23.2pt;margin-top:15.4pt;width:418.45pt;height:270pt;z-index:-251711488" arcsize="10923f" fillcolor="#eaeaea">
            <v:shadow on="t" color="#004992"/>
          </v:roundrect>
        </w:pict>
      </w:r>
    </w:p>
    <w:p w:rsidR="007C53E9" w:rsidRDefault="007C53E9" w:rsidP="00865A16">
      <w:r>
        <w:rPr>
          <w:noProof/>
          <w:lang w:eastAsia="fr-CA"/>
        </w:rPr>
        <w:pict>
          <v:roundrect id="_x0000_s1100" style="position:absolute;left:0;text-align:left;margin-left:243.1pt;margin-top:8.8pt;width:171pt;height:60.85pt;z-index:-251616256" arcsize="6035f" fillcolor="#036" stroked="f">
            <v:fill color2="#004992" rotate="t" focus="50%" type="gradient"/>
            <v:imagedata embosscolor="shadow add(51)"/>
            <v:shadow on="t" type="emboss" color="lineOrFill darken(153)" color2="shadow add(102)" offset="1pt,1pt"/>
            <v:textbox>
              <w:txbxContent>
                <w:p w:rsidR="007C53E9" w:rsidRPr="005B4531" w:rsidRDefault="007C53E9" w:rsidP="00460D94">
                  <w:pPr>
                    <w:spacing w:after="0" w:line="276" w:lineRule="auto"/>
                    <w:jc w:val="center"/>
                    <w:rPr>
                      <w:rFonts w:ascii="Century Gothic" w:hAnsi="Century Gothic"/>
                      <w:b/>
                      <w:smallCaps/>
                      <w:spacing w:val="22"/>
                      <w:sz w:val="20"/>
                      <w:szCs w:val="20"/>
                    </w:rPr>
                  </w:pPr>
                  <w:r w:rsidRPr="005B4531">
                    <w:rPr>
                      <w:rFonts w:ascii="Century Gothic" w:hAnsi="Century Gothic"/>
                      <w:b/>
                      <w:smallCaps/>
                      <w:spacing w:val="22"/>
                      <w:sz w:val="20"/>
                      <w:szCs w:val="20"/>
                    </w:rPr>
                    <w:t>Améliorer les compétences des organismes et des gestionnaires</w:t>
                  </w:r>
                </w:p>
                <w:p w:rsidR="007C53E9" w:rsidRPr="00460D94" w:rsidRDefault="007C53E9" w:rsidP="00460D94"/>
              </w:txbxContent>
            </v:textbox>
          </v:roundrect>
        </w:pict>
      </w:r>
      <w:r>
        <w:rPr>
          <w:noProof/>
          <w:lang w:eastAsia="fr-CA"/>
        </w:rPr>
        <w:pict>
          <v:roundrect id="_x0000_s1101" style="position:absolute;left:0;text-align:left;margin-left:243.1pt;margin-top:82.3pt;width:171pt;height:162pt;z-index:-251617280" arcsize="3723f" fillcolor="#eaeaea" stroked="f" strokecolor="silver">
            <v:fill color2="#e7e7e7" rotate="t"/>
            <v:imagedata embosscolor="shadow add(51)"/>
            <v:shadow on="t" type="emboss" color="lineOrFill darken(153)" color2="shadow add(102)" offset="1pt,1pt"/>
            <v:textbox>
              <w:txbxContent>
                <w:p w:rsidR="007C53E9" w:rsidRDefault="007C53E9" w:rsidP="00460D94">
                  <w:pPr>
                    <w:tabs>
                      <w:tab w:val="left" w:pos="270"/>
                    </w:tabs>
                    <w:spacing w:after="0" w:line="276" w:lineRule="auto"/>
                    <w:ind w:left="274" w:hanging="274"/>
                    <w:jc w:val="left"/>
                    <w:rPr>
                      <w:rFonts w:ascii="Century Gothic" w:hAnsi="Century Gothic"/>
                      <w:sz w:val="20"/>
                      <w:szCs w:val="20"/>
                    </w:rPr>
                  </w:pPr>
                  <w:r w:rsidRPr="00A53AE2">
                    <w:rPr>
                      <w:rFonts w:ascii="Century Gothic" w:hAnsi="Century Gothic"/>
                      <w:sz w:val="20"/>
                      <w:szCs w:val="20"/>
                    </w:rPr>
                    <w:t>3.</w:t>
                  </w:r>
                  <w:r w:rsidRPr="00A53AE2">
                    <w:rPr>
                      <w:rFonts w:ascii="Century Gothic" w:hAnsi="Century Gothic"/>
                      <w:sz w:val="20"/>
                      <w:szCs w:val="20"/>
                    </w:rPr>
                    <w:tab/>
                    <w:t>Instauration d’un système de qualification d</w:t>
                  </w:r>
                  <w:r>
                    <w:rPr>
                      <w:rFonts w:ascii="Century Gothic" w:hAnsi="Century Gothic"/>
                      <w:sz w:val="20"/>
                      <w:szCs w:val="20"/>
                    </w:rPr>
                    <w:t>es administrateurs de bénévoles;</w:t>
                  </w:r>
                </w:p>
                <w:p w:rsidR="007C53E9" w:rsidRPr="00A53AE2" w:rsidRDefault="007C53E9" w:rsidP="00460D94">
                  <w:pPr>
                    <w:tabs>
                      <w:tab w:val="left" w:pos="270"/>
                    </w:tabs>
                    <w:spacing w:after="0" w:line="276" w:lineRule="auto"/>
                    <w:ind w:left="274" w:hanging="274"/>
                    <w:jc w:val="left"/>
                    <w:rPr>
                      <w:rFonts w:ascii="Century Gothic" w:hAnsi="Century Gothic"/>
                      <w:sz w:val="20"/>
                      <w:szCs w:val="20"/>
                    </w:rPr>
                  </w:pPr>
                </w:p>
                <w:p w:rsidR="007C53E9" w:rsidRPr="00893FF3" w:rsidRDefault="007C53E9" w:rsidP="00893FF3">
                  <w:pPr>
                    <w:tabs>
                      <w:tab w:val="left" w:pos="270"/>
                    </w:tabs>
                    <w:spacing w:after="0" w:line="276" w:lineRule="auto"/>
                    <w:ind w:left="274" w:hanging="274"/>
                    <w:rPr>
                      <w:rFonts w:ascii="Century Gothic" w:hAnsi="Century Gothic"/>
                      <w:sz w:val="20"/>
                      <w:szCs w:val="20"/>
                    </w:rPr>
                  </w:pPr>
                  <w:r w:rsidRPr="00A53AE2">
                    <w:rPr>
                      <w:rFonts w:ascii="Century Gothic" w:hAnsi="Century Gothic"/>
                      <w:sz w:val="20"/>
                      <w:szCs w:val="20"/>
                    </w:rPr>
                    <w:t>4.</w:t>
                  </w:r>
                  <w:r w:rsidRPr="00A53AE2">
                    <w:rPr>
                      <w:rFonts w:ascii="Century Gothic" w:hAnsi="Century Gothic"/>
                      <w:sz w:val="20"/>
                      <w:szCs w:val="20"/>
                    </w:rPr>
                    <w:tab/>
                    <w:t>Portail expert en gestion des bénévoles</w:t>
                  </w:r>
                  <w:r>
                    <w:rPr>
                      <w:rFonts w:ascii="Century Gothic" w:hAnsi="Century Gothic"/>
                      <w:sz w:val="20"/>
                      <w:szCs w:val="20"/>
                    </w:rPr>
                    <w:t>.</w:t>
                  </w:r>
                </w:p>
              </w:txbxContent>
            </v:textbox>
          </v:roundrect>
        </w:pict>
      </w:r>
      <w:r>
        <w:rPr>
          <w:noProof/>
          <w:lang w:eastAsia="fr-CA"/>
        </w:rPr>
        <w:pict>
          <v:roundrect id="_x0000_s1102" style="position:absolute;left:0;text-align:left;margin-left:54.1pt;margin-top:10.65pt;width:171pt;height:56.15pt;z-index:-251618304" arcsize="6035f" fillcolor="#036" stroked="f">
            <v:fill color2="#004992" rotate="t" focus="50%" type="gradient"/>
            <v:imagedata embosscolor="shadow add(51)"/>
            <v:shadow on="t" type="emboss" color="lineOrFill darken(153)" color2="shadow add(102)" offset="1pt,1pt"/>
            <v:textbox>
              <w:txbxContent>
                <w:p w:rsidR="007C53E9" w:rsidRPr="005B4531" w:rsidRDefault="007C53E9" w:rsidP="00460D94">
                  <w:pPr>
                    <w:spacing w:before="240"/>
                    <w:jc w:val="center"/>
                    <w:rPr>
                      <w:smallCaps/>
                      <w:spacing w:val="32"/>
                    </w:rPr>
                  </w:pPr>
                  <w:r w:rsidRPr="005B4531">
                    <w:rPr>
                      <w:rFonts w:ascii="Century Gothic" w:hAnsi="Century Gothic"/>
                      <w:b/>
                      <w:smallCaps/>
                      <w:spacing w:val="32"/>
                      <w:sz w:val="20"/>
                      <w:szCs w:val="20"/>
                    </w:rPr>
                    <w:t>Valoriser le bénévolat</w:t>
                  </w:r>
                </w:p>
              </w:txbxContent>
            </v:textbox>
          </v:roundrect>
        </w:pict>
      </w:r>
    </w:p>
    <w:p w:rsidR="007C53E9" w:rsidRPr="00865A16" w:rsidRDefault="007C53E9" w:rsidP="00865A16"/>
    <w:p w:rsidR="007C53E9" w:rsidRPr="008009C2" w:rsidRDefault="007C53E9" w:rsidP="003C3BCA">
      <w:r>
        <w:rPr>
          <w:noProof/>
          <w:lang w:eastAsia="fr-CA"/>
        </w:rPr>
        <w:pict>
          <v:roundrect id="_x0000_s1103" style="position:absolute;left:0;text-align:left;margin-left:54.1pt;margin-top:32.25pt;width:171pt;height:162pt;z-index:-251662336" arcsize="3723f" fillcolor="#eaeaea" stroked="f" strokecolor="silver">
            <v:fill color2="#e7e7e7" rotate="t"/>
            <v:imagedata embosscolor="shadow add(51)"/>
            <v:shadow on="t" type="emboss" color="lineOrFill darken(153)" color2="shadow add(102)" offset="1pt,1pt"/>
            <v:textbox>
              <w:txbxContent>
                <w:p w:rsidR="007C53E9" w:rsidRDefault="007C53E9" w:rsidP="00460D94">
                  <w:pPr>
                    <w:tabs>
                      <w:tab w:val="left" w:pos="250"/>
                    </w:tabs>
                    <w:spacing w:after="0" w:line="276" w:lineRule="auto"/>
                    <w:ind w:left="250" w:hanging="250"/>
                    <w:rPr>
                      <w:rFonts w:ascii="Century Gothic" w:hAnsi="Century Gothic"/>
                      <w:sz w:val="20"/>
                      <w:szCs w:val="20"/>
                    </w:rPr>
                  </w:pPr>
                  <w:r>
                    <w:rPr>
                      <w:rFonts w:ascii="Century Gothic" w:hAnsi="Century Gothic"/>
                      <w:sz w:val="20"/>
                      <w:szCs w:val="20"/>
                    </w:rPr>
                    <w:t>1.</w:t>
                  </w:r>
                  <w:r>
                    <w:rPr>
                      <w:rFonts w:ascii="Century Gothic" w:hAnsi="Century Gothic"/>
                      <w:sz w:val="20"/>
                      <w:szCs w:val="20"/>
                    </w:rPr>
                    <w:tab/>
                  </w:r>
                  <w:r w:rsidRPr="00A53AE2">
                    <w:rPr>
                      <w:rFonts w:ascii="Century Gothic" w:hAnsi="Century Gothic"/>
                      <w:sz w:val="20"/>
                      <w:szCs w:val="20"/>
                    </w:rPr>
                    <w:t>Campagne régionale de visibilité de la contribution des bénévoles en loisir</w:t>
                  </w:r>
                  <w:r>
                    <w:rPr>
                      <w:rFonts w:ascii="Century Gothic" w:hAnsi="Century Gothic"/>
                      <w:sz w:val="20"/>
                      <w:szCs w:val="20"/>
                    </w:rPr>
                    <w:t>;</w:t>
                  </w:r>
                </w:p>
                <w:p w:rsidR="007C53E9" w:rsidRPr="00A53AE2" w:rsidRDefault="007C53E9" w:rsidP="00460D94">
                  <w:pPr>
                    <w:tabs>
                      <w:tab w:val="left" w:pos="250"/>
                    </w:tabs>
                    <w:spacing w:after="0" w:line="276" w:lineRule="auto"/>
                    <w:ind w:left="250" w:hanging="250"/>
                    <w:rPr>
                      <w:rFonts w:ascii="Century Gothic" w:hAnsi="Century Gothic"/>
                      <w:sz w:val="20"/>
                      <w:szCs w:val="20"/>
                    </w:rPr>
                  </w:pPr>
                </w:p>
                <w:p w:rsidR="007C53E9" w:rsidRDefault="007C53E9" w:rsidP="00460D94">
                  <w:pPr>
                    <w:tabs>
                      <w:tab w:val="left" w:pos="270"/>
                    </w:tabs>
                    <w:ind w:left="270" w:hanging="270"/>
                  </w:pPr>
                  <w:r>
                    <w:rPr>
                      <w:rFonts w:ascii="Century Gothic" w:hAnsi="Century Gothic"/>
                      <w:sz w:val="20"/>
                      <w:szCs w:val="20"/>
                    </w:rPr>
                    <w:t>2.</w:t>
                  </w:r>
                  <w:r>
                    <w:rPr>
                      <w:rFonts w:ascii="Century Gothic" w:hAnsi="Century Gothic"/>
                      <w:sz w:val="20"/>
                      <w:szCs w:val="20"/>
                    </w:rPr>
                    <w:tab/>
                  </w:r>
                  <w:r w:rsidRPr="00A53AE2">
                    <w:rPr>
                      <w:rFonts w:ascii="Century Gothic" w:hAnsi="Century Gothic"/>
                      <w:sz w:val="20"/>
                      <w:szCs w:val="20"/>
                    </w:rPr>
                    <w:t>Soutien, valorisation et « accréditation » des organismes performants en bénévolat</w:t>
                  </w:r>
                  <w:r>
                    <w:rPr>
                      <w:rFonts w:ascii="Century Gothic" w:hAnsi="Century Gothic"/>
                      <w:sz w:val="20"/>
                      <w:szCs w:val="20"/>
                    </w:rPr>
                    <w:t>.</w:t>
                  </w:r>
                </w:p>
              </w:txbxContent>
            </v:textbox>
          </v:roundrect>
        </w:pict>
      </w:r>
    </w:p>
    <w:p w:rsidR="007C53E9" w:rsidRDefault="007C53E9" w:rsidP="006E1B3E">
      <w:pPr>
        <w:rPr>
          <w:b/>
        </w:rPr>
        <w:sectPr w:rsidR="007C53E9">
          <w:headerReference w:type="default" r:id="rId20"/>
          <w:pgSz w:w="12240" w:h="15840"/>
          <w:pgMar w:top="1417" w:right="1417" w:bottom="1417" w:left="1417" w:header="708" w:footer="708" w:gutter="0"/>
          <w:cols w:space="708"/>
          <w:rtlGutter/>
        </w:sectPr>
      </w:pPr>
      <w:bookmarkStart w:id="63" w:name="_Toc160619792"/>
    </w:p>
    <w:p w:rsidR="007C53E9" w:rsidRPr="0065474F" w:rsidRDefault="007C53E9" w:rsidP="0065474F">
      <w:pPr>
        <w:spacing w:after="0" w:line="240" w:lineRule="auto"/>
        <w:rPr>
          <w:b/>
          <w:sz w:val="6"/>
          <w:szCs w:val="6"/>
        </w:rPr>
      </w:pPr>
    </w:p>
    <w:bookmarkEnd w:id="63"/>
    <w:p w:rsidR="007C53E9" w:rsidRPr="00A8251D" w:rsidRDefault="007C53E9" w:rsidP="00A741F2">
      <w:pPr>
        <w:spacing w:after="0" w:line="240" w:lineRule="auto"/>
        <w:rPr>
          <w:sz w:val="16"/>
          <w:szCs w:val="16"/>
        </w:rPr>
      </w:pPr>
    </w:p>
    <w:p w:rsidR="007C53E9" w:rsidRPr="0084001A" w:rsidRDefault="007C53E9" w:rsidP="003476C7">
      <w:pPr>
        <w:pStyle w:val="Heading1"/>
        <w:pBdr>
          <w:top w:val="none" w:sz="0" w:space="0" w:color="auto"/>
          <w:left w:val="none" w:sz="0" w:space="0" w:color="auto"/>
          <w:bottom w:val="none" w:sz="0" w:space="0" w:color="auto"/>
          <w:right w:val="none" w:sz="0" w:space="0" w:color="auto"/>
        </w:pBdr>
        <w:shd w:val="clear" w:color="auto" w:fill="auto"/>
        <w:spacing w:before="0" w:after="0" w:line="240" w:lineRule="auto"/>
        <w:ind w:left="568" w:hanging="568"/>
        <w:rPr>
          <w:rFonts w:ascii="GillSans ExtraBold" w:hAnsi="GillSans ExtraBold"/>
          <w:b w:val="0"/>
          <w:smallCaps/>
          <w:spacing w:val="30"/>
          <w:kern w:val="0"/>
          <w:sz w:val="32"/>
        </w:rPr>
      </w:pPr>
      <w:bookmarkStart w:id="64" w:name="_Toc160619793"/>
      <w:bookmarkStart w:id="65" w:name="_Toc164994557"/>
      <w:bookmarkStart w:id="66" w:name="_Toc294272616"/>
      <w:r w:rsidRPr="0084001A">
        <w:rPr>
          <w:rFonts w:ascii="GillSans ExtraBold" w:hAnsi="GillSans ExtraBold"/>
          <w:b w:val="0"/>
          <w:smallCaps/>
          <w:spacing w:val="30"/>
          <w:kern w:val="0"/>
          <w:sz w:val="32"/>
        </w:rPr>
        <w:t>L’intervention auprès des adolescents touchant leur participation au loisir</w:t>
      </w:r>
      <w:bookmarkStart w:id="67" w:name="_Toc160619794"/>
      <w:bookmarkEnd w:id="64"/>
      <w:bookmarkEnd w:id="65"/>
      <w:bookmarkEnd w:id="66"/>
    </w:p>
    <w:p w:rsidR="007C53E9" w:rsidRDefault="007C53E9" w:rsidP="003A6D3F">
      <w:pPr>
        <w:pStyle w:val="Heading2"/>
      </w:pPr>
      <w:bookmarkStart w:id="68" w:name="_Toc164994558"/>
      <w:bookmarkStart w:id="69" w:name="_Toc294272617"/>
      <w:r>
        <w:t>Les perspectives générales</w:t>
      </w:r>
      <w:bookmarkEnd w:id="68"/>
      <w:r>
        <w:t> : flexibilité, soutien et encadrement particulier auprès des jeunes</w:t>
      </w:r>
      <w:bookmarkEnd w:id="69"/>
    </w:p>
    <w:p w:rsidR="007C53E9" w:rsidRDefault="007C53E9" w:rsidP="00193779">
      <w:r>
        <w:t xml:space="preserve">Dans la bouche des adultes, il est fréquent d’entendre le désir d’orienter les jeunes vers un but déterminer, comme l’activité physique ou le retour à l’école ou de solutionner un problème comme le vandalisme ou le flânage. Bref, intervenir auprès des jeunes, c’est corriger une situation </w:t>
      </w:r>
      <w:r w:rsidRPr="009C4454">
        <w:t>intolérable.</w:t>
      </w:r>
    </w:p>
    <w:p w:rsidR="007C53E9" w:rsidRPr="004D34CA" w:rsidRDefault="007C53E9" w:rsidP="00193779">
      <w:r>
        <w:t>Par ailleurs, on peut aussi vouloir tout simplement permettre aux jeunes adolescents de profiter d’un environnement favorable pour passer au travers l’adolescence, une période de transition, de développement et de turbulence, de façon à mieux se connaître et à s’intégrer positivement dans la société.</w:t>
      </w:r>
    </w:p>
    <w:p w:rsidR="007C53E9" w:rsidRDefault="007C53E9" w:rsidP="00193779">
      <w:r>
        <w:t>Dans le premier cas, on cherche une approche qui permette aux jeunes de se conformer à des valeurs et des prescriptions de la société. Dans le second, l’intervention est fondée sur la connaissance de la nature de l’adolescence et des adolescents et se fonde sur une adaptation de l’intervention aux jeunes.</w:t>
      </w:r>
    </w:p>
    <w:p w:rsidR="007C53E9" w:rsidRDefault="007C53E9" w:rsidP="00193779">
      <w:r w:rsidRPr="004D34CA">
        <w:t xml:space="preserve">Les deux approches sont en quelque sorte complémentaires plus qu’opposées. Il est bien évident que des mesures de police ou des affiches qui défendent de flâner ne </w:t>
      </w:r>
      <w:r>
        <w:t>font que déplacer les problèmes. P</w:t>
      </w:r>
      <w:r w:rsidRPr="004D34CA">
        <w:t xml:space="preserve">ar ailleurs si les jeunes ne font que vivre leur adolescence en flânant, ils seront les premiers à se plaindre de la « platitude » de la vie et de leur milieu. Pas fameux pour la relève, </w:t>
      </w:r>
    </w:p>
    <w:p w:rsidR="007C53E9" w:rsidRDefault="007C53E9" w:rsidP="00193779">
      <w:r w:rsidRPr="009C4454">
        <w:t>Par ailleurs, il se peut que le flânage ne soit pas nécessairement négatif ni un tremplin vers des problématiques sociales plus graves. Il faut déterminer si les jeunes flânent par choix ou plutôt par absence de choix. Dans la deuxième optique, il est souhaitable d’intervenir.</w:t>
      </w:r>
      <w:r>
        <w:t xml:space="preserve">  </w:t>
      </w:r>
    </w:p>
    <w:p w:rsidR="007C53E9" w:rsidRDefault="007C53E9" w:rsidP="00193779">
      <w:r w:rsidRPr="004D34CA">
        <w:t>D’ailleurs, les données d’études auprès des jeunes montrent clairement le paradox</w:t>
      </w:r>
      <w:r>
        <w:t>e. Ainsi, une étude</w:t>
      </w:r>
      <w:r w:rsidRPr="004D34CA">
        <w:t xml:space="preserve"> du service de loisir de ville de Laval révèle que les jeunes déplorent à la fois </w:t>
      </w:r>
      <w:r w:rsidRPr="004D34CA">
        <w:rPr>
          <w:bCs/>
        </w:rPr>
        <w:t>le manque d’encadrement et de suivi</w:t>
      </w:r>
      <w:r w:rsidRPr="004D34CA">
        <w:t xml:space="preserve"> et</w:t>
      </w:r>
      <w:r w:rsidRPr="004D34CA">
        <w:rPr>
          <w:bCs/>
        </w:rPr>
        <w:t xml:space="preserve"> de la supervision trop stricte ou sévère ou les exigences trop élevées. </w:t>
      </w:r>
      <w:r w:rsidRPr="004D34CA">
        <w:t xml:space="preserve">Ils parlent de leur </w:t>
      </w:r>
      <w:r w:rsidRPr="004D34CA">
        <w:rPr>
          <w:bCs/>
        </w:rPr>
        <w:t>crainte que leurs opinions ne soient pas écoutées des adultes.</w:t>
      </w:r>
      <w:r>
        <w:rPr>
          <w:bCs/>
        </w:rPr>
        <w:t xml:space="preserve"> Les adolescents </w:t>
      </w:r>
      <w:r w:rsidRPr="004D34CA">
        <w:rPr>
          <w:bCs/>
        </w:rPr>
        <w:t>se plaignent du</w:t>
      </w:r>
      <w:r w:rsidRPr="004D34CA">
        <w:t xml:space="preserve"> </w:t>
      </w:r>
      <w:r w:rsidRPr="004D34CA">
        <w:rPr>
          <w:bCs/>
        </w:rPr>
        <w:t>peu de soutien et de souplesse des adultes</w:t>
      </w:r>
      <w:r w:rsidRPr="004D34CA">
        <w:t xml:space="preserve"> et</w:t>
      </w:r>
      <w:r w:rsidRPr="004D34CA">
        <w:rPr>
          <w:bCs/>
        </w:rPr>
        <w:t xml:space="preserve"> s’attendent à ce que ces derniers pr</w:t>
      </w:r>
      <w:r>
        <w:rPr>
          <w:bCs/>
        </w:rPr>
        <w:t xml:space="preserve">oposent des projets, les incitent </w:t>
      </w:r>
      <w:r w:rsidRPr="004D34CA">
        <w:rPr>
          <w:bCs/>
        </w:rPr>
        <w:t>à s’engager et les encadrent bien.</w:t>
      </w:r>
      <w:r>
        <w:rPr>
          <w:bCs/>
        </w:rPr>
        <w:t xml:space="preserve"> </w:t>
      </w:r>
      <w:r>
        <w:t>Bref, on veut un cadre clair, mais de la marge de manœuvre.</w:t>
      </w:r>
    </w:p>
    <w:p w:rsidR="007C53E9" w:rsidRDefault="007C53E9" w:rsidP="00193779"/>
    <w:p w:rsidR="007C53E9" w:rsidRPr="001C2FC1" w:rsidRDefault="007C53E9" w:rsidP="00193779">
      <w:pPr>
        <w:rPr>
          <w:b/>
        </w:rPr>
      </w:pPr>
      <w:r w:rsidRPr="001C2FC1">
        <w:rPr>
          <w:b/>
        </w:rPr>
        <w:t xml:space="preserve">Dans le cadre </w:t>
      </w:r>
      <w:r>
        <w:rPr>
          <w:b/>
        </w:rPr>
        <w:t>du présent plan</w:t>
      </w:r>
      <w:r w:rsidRPr="001C2FC1">
        <w:rPr>
          <w:b/>
        </w:rPr>
        <w:t>, il faudra être clair sur la perspective principale qu’on souhaite envisager :</w:t>
      </w:r>
    </w:p>
    <w:p w:rsidR="007C53E9" w:rsidRPr="00327335" w:rsidRDefault="007C53E9" w:rsidP="00F66234">
      <w:pPr>
        <w:pStyle w:val="Paragraphedeliste1"/>
        <w:numPr>
          <w:ilvl w:val="0"/>
          <w:numId w:val="3"/>
        </w:numPr>
        <w:spacing w:before="120" w:after="0" w:line="240" w:lineRule="auto"/>
        <w:ind w:left="567"/>
        <w:jc w:val="left"/>
      </w:pPr>
      <w:r w:rsidRPr="00327335">
        <w:t>Régler les problèmes causés par les jeunes.</w:t>
      </w:r>
    </w:p>
    <w:p w:rsidR="007C53E9" w:rsidRPr="00327335" w:rsidRDefault="007C53E9" w:rsidP="00F66234">
      <w:pPr>
        <w:pStyle w:val="Paragraphedeliste1"/>
        <w:numPr>
          <w:ilvl w:val="0"/>
          <w:numId w:val="3"/>
        </w:numPr>
        <w:spacing w:before="120" w:after="0" w:line="240" w:lineRule="auto"/>
        <w:ind w:left="567"/>
        <w:jc w:val="left"/>
      </w:pPr>
      <w:r w:rsidRPr="00327335">
        <w:t>Adapter l’offre et les moyens à la nature des jeunes</w:t>
      </w:r>
    </w:p>
    <w:p w:rsidR="007C53E9" w:rsidRDefault="007C53E9" w:rsidP="00193779"/>
    <w:p w:rsidR="007C53E9" w:rsidRPr="004D34CA" w:rsidRDefault="007C53E9" w:rsidP="00193779">
      <w:r w:rsidRPr="004D34CA">
        <w:t>Dans une étude de Loisir et Sport Montérégie</w:t>
      </w:r>
      <w:r>
        <w:rPr>
          <w:rStyle w:val="FootnoteReference"/>
        </w:rPr>
        <w:footnoteReference w:id="12"/>
      </w:r>
      <w:r>
        <w:t>,</w:t>
      </w:r>
      <w:r w:rsidRPr="004D34CA">
        <w:t xml:space="preserve"> l</w:t>
      </w:r>
      <w:r w:rsidRPr="004D34CA">
        <w:rPr>
          <w:bCs/>
        </w:rPr>
        <w:t>e message est clair : les jeunes veulent être responsables et propriétaires de leurs activités récréatives et sociales dans leur communauté au sens large soit l'école, la municipalité, les associations de loisir et de sport.</w:t>
      </w:r>
    </w:p>
    <w:p w:rsidR="007C53E9" w:rsidRPr="004D34CA" w:rsidRDefault="007C53E9" w:rsidP="00193779">
      <w:r w:rsidRPr="004D34CA">
        <w:t>Ils</w:t>
      </w:r>
      <w:r w:rsidRPr="004D34CA">
        <w:rPr>
          <w:bCs/>
        </w:rPr>
        <w:t xml:space="preserve"> ont expliqué qu’ils préfèrent une structure moins formelle, mais qu’ils ont besoin de rôles et de responsabilités clairement définis.</w:t>
      </w:r>
    </w:p>
    <w:p w:rsidR="007C53E9" w:rsidRPr="004D34CA" w:rsidRDefault="007C53E9" w:rsidP="00193779">
      <w:r>
        <w:rPr>
          <w:bCs/>
        </w:rPr>
        <w:t>Accueillir l</w:t>
      </w:r>
      <w:r w:rsidRPr="004D34CA">
        <w:rPr>
          <w:bCs/>
        </w:rPr>
        <w:t xml:space="preserve">es jeunes demande donc une grande flexibilité, un soutien et un encadrement particuliers, </w:t>
      </w:r>
      <w:r w:rsidRPr="004D34CA">
        <w:t xml:space="preserve">ce qui représente </w:t>
      </w:r>
      <w:r w:rsidRPr="004D34CA">
        <w:rPr>
          <w:bCs/>
        </w:rPr>
        <w:t xml:space="preserve">un investissement en temps </w:t>
      </w:r>
    </w:p>
    <w:p w:rsidR="007C53E9" w:rsidRPr="00193779" w:rsidRDefault="007C53E9" w:rsidP="00193779">
      <w:r w:rsidRPr="004D34CA">
        <w:rPr>
          <w:b/>
          <w:bCs/>
        </w:rPr>
        <w:t xml:space="preserve">Les jeunes ont en effet </w:t>
      </w:r>
      <w:r>
        <w:rPr>
          <w:b/>
          <w:bCs/>
        </w:rPr>
        <w:t>une vie spécifique</w:t>
      </w:r>
      <w:r w:rsidRPr="004D34CA">
        <w:rPr>
          <w:b/>
          <w:bCs/>
        </w:rPr>
        <w:t xml:space="preserve"> que l'on doit prendre en compte.</w:t>
      </w:r>
      <w:r>
        <w:rPr>
          <w:b/>
          <w:bCs/>
        </w:rPr>
        <w:t xml:space="preserve"> D’où le besoin de bien comprendre la nature même de l’adolescence.</w:t>
      </w:r>
    </w:p>
    <w:bookmarkEnd w:id="67"/>
    <w:p w:rsidR="007C53E9" w:rsidRDefault="007C53E9" w:rsidP="00197474">
      <w:r>
        <w:t>En Montérégie Est, la consultation de 2007 conclut  que la participation des jeunes au loisir présente :</w:t>
      </w:r>
    </w:p>
    <w:p w:rsidR="007C53E9" w:rsidRPr="00197474" w:rsidRDefault="007C53E9" w:rsidP="00DC3837">
      <w:pPr>
        <w:pStyle w:val="Paragraphedeliste1"/>
        <w:numPr>
          <w:ilvl w:val="0"/>
          <w:numId w:val="33"/>
        </w:numPr>
        <w:spacing w:before="120" w:after="0" w:line="240" w:lineRule="auto"/>
      </w:pPr>
      <w:r>
        <w:t>Une d</w:t>
      </w:r>
      <w:r w:rsidRPr="00197474">
        <w:t xml:space="preserve">ifficulté à les rejoindre / les intéresser </w:t>
      </w:r>
    </w:p>
    <w:p w:rsidR="007C53E9" w:rsidRPr="00197474" w:rsidRDefault="007C53E9" w:rsidP="00DC3837">
      <w:pPr>
        <w:pStyle w:val="Paragraphedeliste1"/>
        <w:numPr>
          <w:ilvl w:val="0"/>
          <w:numId w:val="33"/>
        </w:numPr>
        <w:spacing w:before="120" w:after="0" w:line="240" w:lineRule="auto"/>
      </w:pPr>
      <w:r>
        <w:t>Une i</w:t>
      </w:r>
      <w:r w:rsidRPr="00197474">
        <w:t>nadéquation entre l'offre et la demande</w:t>
      </w:r>
    </w:p>
    <w:p w:rsidR="007C53E9" w:rsidRPr="00197474" w:rsidRDefault="007C53E9" w:rsidP="00DC3837">
      <w:pPr>
        <w:pStyle w:val="Paragraphedeliste1"/>
        <w:numPr>
          <w:ilvl w:val="0"/>
          <w:numId w:val="33"/>
        </w:numPr>
        <w:spacing w:before="120" w:after="0" w:line="240" w:lineRule="auto"/>
      </w:pPr>
      <w:r>
        <w:t>Un m</w:t>
      </w:r>
      <w:r w:rsidRPr="00197474">
        <w:t xml:space="preserve">anque de connaissance des besoins et des façons de faire auprès d'eux </w:t>
      </w:r>
    </w:p>
    <w:p w:rsidR="007C53E9" w:rsidRPr="00197474" w:rsidRDefault="007C53E9" w:rsidP="00DC3837">
      <w:pPr>
        <w:pStyle w:val="Paragraphedeliste1"/>
        <w:numPr>
          <w:ilvl w:val="0"/>
          <w:numId w:val="33"/>
        </w:numPr>
        <w:spacing w:before="120" w:after="0" w:line="240" w:lineRule="auto"/>
      </w:pPr>
      <w:r>
        <w:t>Un m</w:t>
      </w:r>
      <w:r w:rsidRPr="00197474">
        <w:t>anque de communication, concertation et de coordination entre les acteurs</w:t>
      </w:r>
    </w:p>
    <w:p w:rsidR="007C53E9" w:rsidRPr="00193779" w:rsidRDefault="007C53E9" w:rsidP="00DC3837">
      <w:pPr>
        <w:pStyle w:val="Paragraphedeliste1"/>
        <w:numPr>
          <w:ilvl w:val="0"/>
          <w:numId w:val="33"/>
        </w:numPr>
        <w:spacing w:before="120" w:after="0" w:line="240" w:lineRule="auto"/>
        <w:rPr>
          <w:b/>
        </w:rPr>
      </w:pPr>
      <w:r>
        <w:t>Un m</w:t>
      </w:r>
      <w:r w:rsidRPr="00197474">
        <w:t>anque de vision et de cohésion entre les acteurs</w:t>
      </w:r>
      <w:r w:rsidRPr="00197474">
        <w:rPr>
          <w:b/>
        </w:rPr>
        <w:t xml:space="preserve"> </w:t>
      </w:r>
    </w:p>
    <w:p w:rsidR="007C53E9" w:rsidRDefault="007C53E9" w:rsidP="00197474"/>
    <w:p w:rsidR="007C53E9" w:rsidRDefault="007C53E9" w:rsidP="00197474">
      <w:pPr>
        <w:rPr>
          <w:b/>
        </w:rPr>
      </w:pPr>
      <w:r>
        <w:t xml:space="preserve">De ce diagnostic, un problème important émerge : </w:t>
      </w:r>
      <w:r w:rsidRPr="00B82041">
        <w:rPr>
          <w:b/>
        </w:rPr>
        <w:t>l’inadéquation de l’offre à la demande des jeunes</w:t>
      </w:r>
      <w:r>
        <w:rPr>
          <w:b/>
        </w:rPr>
        <w:t>.</w:t>
      </w:r>
    </w:p>
    <w:p w:rsidR="007C53E9" w:rsidRDefault="007C53E9" w:rsidP="00197474">
      <w:pPr>
        <w:rPr>
          <w:b/>
        </w:rPr>
      </w:pPr>
    </w:p>
    <w:p w:rsidR="007C53E9" w:rsidRDefault="007C53E9" w:rsidP="00197474">
      <w:pPr>
        <w:rPr>
          <w:b/>
        </w:rPr>
      </w:pPr>
    </w:p>
    <w:p w:rsidR="007C53E9" w:rsidRDefault="007C53E9" w:rsidP="00197474">
      <w:pPr>
        <w:rPr>
          <w:b/>
        </w:rPr>
      </w:pPr>
    </w:p>
    <w:p w:rsidR="007C53E9" w:rsidRDefault="007C53E9" w:rsidP="00197474">
      <w:pPr>
        <w:rPr>
          <w:b/>
        </w:rPr>
      </w:pPr>
    </w:p>
    <w:p w:rsidR="007C53E9" w:rsidRDefault="007C53E9" w:rsidP="00CA6984">
      <w:pPr>
        <w:pStyle w:val="Heading2"/>
        <w:numPr>
          <w:ilvl w:val="1"/>
          <w:numId w:val="3"/>
        </w:numPr>
      </w:pPr>
      <w:bookmarkStart w:id="70" w:name="_Toc164994559"/>
      <w:bookmarkStart w:id="71" w:name="_Toc294272618"/>
      <w:r>
        <w:t>Les constats des caucus et du chantier</w:t>
      </w:r>
      <w:bookmarkEnd w:id="70"/>
      <w:bookmarkEnd w:id="71"/>
      <w:r>
        <w:t xml:space="preserve"> </w:t>
      </w:r>
    </w:p>
    <w:p w:rsidR="007C53E9" w:rsidRDefault="007C53E9" w:rsidP="006F29F6">
      <w:r>
        <w:t>Le chantier et les caucus qui se sont penchés sur la question, ont fait quelques constats et ont donné quelques pistes  qui orientent autant ce qu’il faut faire que comment il faut le faire.</w:t>
      </w:r>
    </w:p>
    <w:p w:rsidR="007C53E9" w:rsidRDefault="007C53E9" w:rsidP="00780946">
      <w:pPr>
        <w:pStyle w:val="Paragraphedeliste1"/>
        <w:spacing w:line="240" w:lineRule="auto"/>
        <w:ind w:left="0"/>
        <w:rPr>
          <w:noProof/>
          <w:lang w:eastAsia="fr-CA"/>
        </w:rPr>
      </w:pPr>
    </w:p>
    <w:p w:rsidR="007C53E9" w:rsidRDefault="007C53E9" w:rsidP="00780946">
      <w:pPr>
        <w:pStyle w:val="Paragraphedeliste1"/>
        <w:spacing w:line="240" w:lineRule="auto"/>
        <w:ind w:left="0"/>
        <w:rPr>
          <w:noProof/>
          <w:lang w:eastAsia="fr-CA"/>
        </w:rPr>
      </w:pPr>
      <w:r>
        <w:rPr>
          <w:noProof/>
          <w:lang w:eastAsia="fr-CA"/>
        </w:rPr>
        <w:pict>
          <v:roundrect id="_x0000_s1112" style="position:absolute;left:0;text-align:left;margin-left:242.2pt;margin-top:12.1pt;width:276pt;height:135pt;z-index:251656192" arcsize="10923f" fillcolor="#eaeaea" strokecolor="white" strokeweight="2pt">
            <v:stroke linestyle="thinThin"/>
            <v:shadow on="t" type="double" color="#969696" opacity=".5" color2="shadow add(102)" offset="-1pt,-2pt" offset2="-2pt,-4pt"/>
            <v:textbox style="mso-next-textbox:#_x0000_s1112">
              <w:txbxContent>
                <w:p w:rsidR="007C53E9" w:rsidRDefault="007C53E9" w:rsidP="00683C57">
                  <w:pPr>
                    <w:numPr>
                      <w:ilvl w:val="0"/>
                      <w:numId w:val="38"/>
                    </w:numPr>
                    <w:spacing w:after="0" w:line="240" w:lineRule="auto"/>
                    <w:rPr>
                      <w:rFonts w:ascii="Century Gothic" w:hAnsi="Century Gothic"/>
                      <w:sz w:val="18"/>
                      <w:szCs w:val="18"/>
                    </w:rPr>
                  </w:pPr>
                  <w:r>
                    <w:rPr>
                      <w:rFonts w:ascii="Century Gothic" w:hAnsi="Century Gothic"/>
                      <w:sz w:val="18"/>
                      <w:szCs w:val="18"/>
                    </w:rPr>
                    <w:t>Généralement, l’offre de loisir ne tient pas compte des obstacles à la participation des jeunes, comme le transport et les ressources financières.  Il faut questionner l’accessibilité des jeunes aux activités.</w:t>
                  </w:r>
                </w:p>
                <w:p w:rsidR="007C53E9" w:rsidRDefault="007C53E9" w:rsidP="00683C57">
                  <w:pPr>
                    <w:numPr>
                      <w:ilvl w:val="0"/>
                      <w:numId w:val="38"/>
                    </w:numPr>
                    <w:spacing w:after="0" w:line="240" w:lineRule="auto"/>
                    <w:rPr>
                      <w:rFonts w:ascii="Century Gothic" w:hAnsi="Century Gothic"/>
                      <w:sz w:val="18"/>
                      <w:szCs w:val="18"/>
                    </w:rPr>
                  </w:pPr>
                  <w:r>
                    <w:rPr>
                      <w:rFonts w:ascii="Century Gothic" w:hAnsi="Century Gothic"/>
                      <w:sz w:val="18"/>
                      <w:szCs w:val="18"/>
                    </w:rPr>
                    <w:t>Généralement, nous ne connaissons pas les besoins des jeunes (adolescents de 12-15 ans) dans leurs environnements (famille, ami, école, communauté).</w:t>
                  </w:r>
                </w:p>
                <w:p w:rsidR="007C53E9" w:rsidRPr="00327B78" w:rsidRDefault="007C53E9" w:rsidP="00683C57">
                  <w:pPr>
                    <w:numPr>
                      <w:ilvl w:val="0"/>
                      <w:numId w:val="38"/>
                    </w:numPr>
                    <w:spacing w:after="0" w:line="240" w:lineRule="auto"/>
                    <w:rPr>
                      <w:rFonts w:ascii="Century Gothic" w:hAnsi="Century Gothic"/>
                      <w:sz w:val="18"/>
                      <w:szCs w:val="18"/>
                    </w:rPr>
                  </w:pPr>
                  <w:r>
                    <w:rPr>
                      <w:rFonts w:ascii="Century Gothic" w:hAnsi="Century Gothic"/>
                      <w:sz w:val="18"/>
                      <w:szCs w:val="18"/>
                    </w:rPr>
                    <w:t>Généralement, nos stratégies de communication sont peu adaptées aux réalités des jeunes et nous ne savons pas comment les rejoindre.</w:t>
                  </w:r>
                </w:p>
              </w:txbxContent>
            </v:textbox>
          </v:roundrect>
        </w:pict>
      </w:r>
    </w:p>
    <w:p w:rsidR="007C53E9" w:rsidRDefault="007C53E9" w:rsidP="00780946">
      <w:pPr>
        <w:pStyle w:val="Paragraphedeliste1"/>
        <w:spacing w:line="240" w:lineRule="auto"/>
        <w:ind w:left="0"/>
        <w:rPr>
          <w:noProof/>
          <w:lang w:eastAsia="fr-CA"/>
        </w:rPr>
      </w:pPr>
    </w:p>
    <w:p w:rsidR="007C53E9" w:rsidRDefault="007C53E9" w:rsidP="00780946">
      <w:pPr>
        <w:pStyle w:val="Paragraphedeliste1"/>
        <w:spacing w:line="240" w:lineRule="auto"/>
        <w:ind w:left="0"/>
        <w:rPr>
          <w:noProof/>
          <w:lang w:eastAsia="fr-CA"/>
        </w:rPr>
      </w:pPr>
      <w:r>
        <w:rPr>
          <w:noProof/>
          <w:lang w:eastAsia="fr-CA"/>
        </w:rPr>
        <w:pict>
          <v:roundrect id="_x0000_s1113" style="position:absolute;left:0;text-align:left;margin-left:-3.8pt;margin-top:4.35pt;width:237pt;height:91pt;z-index:251655168" arcsize="10923f" fillcolor="#036" strokecolor="white" strokeweight="1.5pt">
            <v:fill color2="#004992" rotate="t" focus="50%" type="gradient"/>
            <v:stroke linestyle="thinThin"/>
            <v:shadow type="double" opacity=".5" color2="shadow add(102)" offset="0,-1pt" offset2=",-2pt"/>
            <v:textbox style="mso-next-textbox:#_x0000_s1113">
              <w:txbxContent>
                <w:p w:rsidR="007C53E9" w:rsidRPr="000A718A" w:rsidRDefault="007C53E9" w:rsidP="002F7827">
                  <w:pPr>
                    <w:spacing w:before="240" w:after="0" w:line="276" w:lineRule="auto"/>
                    <w:jc w:val="center"/>
                    <w:rPr>
                      <w:rFonts w:ascii="Century Gothic" w:hAnsi="Century Gothic"/>
                      <w:b/>
                      <w:spacing w:val="26"/>
                      <w:sz w:val="20"/>
                      <w:szCs w:val="20"/>
                    </w:rPr>
                  </w:pPr>
                  <w:r>
                    <w:rPr>
                      <w:rFonts w:ascii="Century Gothic" w:hAnsi="Century Gothic"/>
                      <w:b/>
                      <w:spacing w:val="26"/>
                      <w:sz w:val="20"/>
                      <w:szCs w:val="20"/>
                    </w:rPr>
                    <w:t>L’offre traditionnelle faite aux jeunes en matière de loisir est plus ou moins adaptée à ce groupe.</w:t>
                  </w:r>
                </w:p>
              </w:txbxContent>
            </v:textbox>
          </v:roundrect>
        </w:pict>
      </w:r>
    </w:p>
    <w:p w:rsidR="007C53E9" w:rsidRDefault="007C53E9" w:rsidP="00780946">
      <w:pPr>
        <w:pStyle w:val="Paragraphedeliste1"/>
        <w:spacing w:line="240" w:lineRule="auto"/>
        <w:ind w:left="0"/>
        <w:rPr>
          <w:noProof/>
          <w:lang w:eastAsia="fr-CA"/>
        </w:rPr>
      </w:pPr>
    </w:p>
    <w:p w:rsidR="007C53E9" w:rsidRDefault="007C53E9" w:rsidP="00780946">
      <w:pPr>
        <w:pStyle w:val="Paragraphedeliste1"/>
        <w:spacing w:line="240" w:lineRule="auto"/>
        <w:ind w:left="0"/>
        <w:rPr>
          <w:noProof/>
          <w:lang w:eastAsia="fr-CA"/>
        </w:rPr>
      </w:pPr>
    </w:p>
    <w:p w:rsidR="007C53E9" w:rsidRDefault="007C53E9" w:rsidP="00780946">
      <w:pPr>
        <w:pStyle w:val="Paragraphedeliste1"/>
        <w:spacing w:line="240" w:lineRule="auto"/>
        <w:ind w:left="0"/>
        <w:rPr>
          <w:noProof/>
          <w:lang w:eastAsia="fr-CA"/>
        </w:rPr>
      </w:pPr>
    </w:p>
    <w:p w:rsidR="007C53E9" w:rsidRDefault="007C53E9" w:rsidP="00780946">
      <w:pPr>
        <w:pStyle w:val="Paragraphedeliste1"/>
        <w:spacing w:line="240" w:lineRule="auto"/>
        <w:ind w:left="0"/>
        <w:rPr>
          <w:noProof/>
          <w:lang w:eastAsia="fr-CA"/>
        </w:rPr>
      </w:pPr>
    </w:p>
    <w:p w:rsidR="007C53E9" w:rsidRDefault="007C53E9" w:rsidP="00780946">
      <w:pPr>
        <w:pStyle w:val="Paragraphedeliste1"/>
        <w:spacing w:line="240" w:lineRule="auto"/>
        <w:ind w:left="0"/>
        <w:rPr>
          <w:noProof/>
          <w:lang w:eastAsia="fr-CA"/>
        </w:rPr>
      </w:pPr>
    </w:p>
    <w:p w:rsidR="007C53E9" w:rsidRDefault="007C53E9" w:rsidP="00780946">
      <w:pPr>
        <w:pStyle w:val="Paragraphedeliste1"/>
        <w:spacing w:line="240" w:lineRule="auto"/>
        <w:ind w:left="0"/>
        <w:rPr>
          <w:noProof/>
          <w:lang w:eastAsia="fr-CA"/>
        </w:rPr>
      </w:pPr>
    </w:p>
    <w:p w:rsidR="007C53E9" w:rsidRDefault="007C53E9" w:rsidP="00780946">
      <w:pPr>
        <w:pStyle w:val="Paragraphedeliste1"/>
        <w:spacing w:line="240" w:lineRule="auto"/>
        <w:ind w:left="0"/>
        <w:rPr>
          <w:noProof/>
          <w:lang w:eastAsia="fr-CA"/>
        </w:rPr>
      </w:pPr>
    </w:p>
    <w:p w:rsidR="007C53E9" w:rsidRDefault="007C53E9" w:rsidP="00780946">
      <w:pPr>
        <w:pStyle w:val="Paragraphedeliste1"/>
        <w:spacing w:line="240" w:lineRule="auto"/>
        <w:ind w:left="0"/>
        <w:rPr>
          <w:noProof/>
          <w:lang w:eastAsia="fr-CA"/>
        </w:rPr>
      </w:pPr>
    </w:p>
    <w:p w:rsidR="007C53E9" w:rsidRDefault="007C53E9" w:rsidP="00780946">
      <w:pPr>
        <w:pStyle w:val="Paragraphedeliste1"/>
        <w:spacing w:line="240" w:lineRule="auto"/>
        <w:ind w:left="0"/>
        <w:rPr>
          <w:noProof/>
          <w:lang w:eastAsia="fr-CA"/>
        </w:rPr>
      </w:pPr>
    </w:p>
    <w:p w:rsidR="007C53E9" w:rsidRDefault="007C53E9" w:rsidP="00780946">
      <w:pPr>
        <w:pStyle w:val="Paragraphedeliste1"/>
        <w:spacing w:line="240" w:lineRule="auto"/>
        <w:ind w:left="0"/>
        <w:rPr>
          <w:noProof/>
          <w:lang w:eastAsia="fr-CA"/>
        </w:rPr>
      </w:pPr>
    </w:p>
    <w:p w:rsidR="007C53E9" w:rsidRDefault="007C53E9" w:rsidP="00780946">
      <w:pPr>
        <w:pStyle w:val="Paragraphedeliste1"/>
        <w:spacing w:line="240" w:lineRule="auto"/>
        <w:ind w:left="0"/>
        <w:rPr>
          <w:noProof/>
          <w:lang w:eastAsia="fr-CA"/>
        </w:rPr>
      </w:pPr>
      <w:r>
        <w:rPr>
          <w:noProof/>
          <w:lang w:eastAsia="fr-CA"/>
        </w:rPr>
        <w:pict>
          <v:roundrect id="_x0000_s1114" style="position:absolute;left:0;text-align:left;margin-left:242.2pt;margin-top:7.45pt;width:276pt;height:108pt;z-index:251658240" arcsize="10923f" fillcolor="#eaeaea" strokecolor="white" strokeweight="2pt">
            <v:stroke linestyle="thinThin"/>
            <v:shadow on="t" type="double" color="#969696" opacity=".5" color2="shadow add(102)" offset="-1pt,-2pt" offset2="-2pt,-4pt"/>
            <v:textbox style="mso-next-textbox:#_x0000_s1114">
              <w:txbxContent>
                <w:p w:rsidR="007C53E9" w:rsidRDefault="007C53E9" w:rsidP="002F7827">
                  <w:pPr>
                    <w:numPr>
                      <w:ilvl w:val="0"/>
                      <w:numId w:val="41"/>
                    </w:numPr>
                    <w:spacing w:after="0" w:line="240" w:lineRule="auto"/>
                    <w:rPr>
                      <w:rFonts w:ascii="Century Gothic" w:hAnsi="Century Gothic"/>
                      <w:sz w:val="18"/>
                      <w:szCs w:val="18"/>
                    </w:rPr>
                  </w:pPr>
                  <w:r>
                    <w:rPr>
                      <w:rFonts w:ascii="Century Gothic" w:hAnsi="Century Gothic"/>
                      <w:sz w:val="18"/>
                      <w:szCs w:val="18"/>
                    </w:rPr>
                    <w:t>Généralement, la perception des jeunes est négative à l’égard de la notion et du concept de bénévolat dans leur loisir.</w:t>
                  </w:r>
                </w:p>
                <w:p w:rsidR="007C53E9" w:rsidRDefault="007C53E9" w:rsidP="002F7827">
                  <w:pPr>
                    <w:numPr>
                      <w:ilvl w:val="0"/>
                      <w:numId w:val="41"/>
                    </w:numPr>
                    <w:spacing w:after="0" w:line="240" w:lineRule="auto"/>
                    <w:rPr>
                      <w:rFonts w:ascii="Century Gothic" w:hAnsi="Century Gothic"/>
                      <w:sz w:val="18"/>
                      <w:szCs w:val="18"/>
                    </w:rPr>
                  </w:pPr>
                  <w:r>
                    <w:rPr>
                      <w:rFonts w:ascii="Century Gothic" w:hAnsi="Century Gothic"/>
                      <w:sz w:val="18"/>
                      <w:szCs w:val="18"/>
                    </w:rPr>
                    <w:t>Généralement, les jeunes sont mal informés sur les multiples opportunités d’implication.</w:t>
                  </w:r>
                </w:p>
                <w:p w:rsidR="007C53E9" w:rsidRPr="002F7827" w:rsidRDefault="007C53E9" w:rsidP="002F7827">
                  <w:pPr>
                    <w:numPr>
                      <w:ilvl w:val="0"/>
                      <w:numId w:val="41"/>
                    </w:numPr>
                    <w:spacing w:after="0" w:line="240" w:lineRule="auto"/>
                    <w:rPr>
                      <w:rFonts w:ascii="Century Gothic" w:hAnsi="Century Gothic"/>
                      <w:sz w:val="18"/>
                      <w:szCs w:val="18"/>
                    </w:rPr>
                  </w:pPr>
                  <w:r>
                    <w:rPr>
                      <w:rFonts w:ascii="Century Gothic" w:hAnsi="Century Gothic"/>
                      <w:sz w:val="18"/>
                      <w:szCs w:val="18"/>
                    </w:rPr>
                    <w:t>Généralement,  nous ne connaissons pas assez la nature et les conditions d’engagement bénévoles des jeunes dans leur loisir.</w:t>
                  </w:r>
                </w:p>
              </w:txbxContent>
            </v:textbox>
          </v:roundrect>
        </w:pict>
      </w:r>
    </w:p>
    <w:p w:rsidR="007C53E9" w:rsidRDefault="007C53E9" w:rsidP="00780946">
      <w:pPr>
        <w:pStyle w:val="Paragraphedeliste1"/>
        <w:spacing w:line="240" w:lineRule="auto"/>
        <w:ind w:left="0"/>
        <w:rPr>
          <w:noProof/>
          <w:lang w:eastAsia="fr-CA"/>
        </w:rPr>
      </w:pPr>
      <w:r>
        <w:rPr>
          <w:noProof/>
          <w:lang w:eastAsia="fr-CA"/>
        </w:rPr>
        <w:pict>
          <v:roundrect id="_x0000_s1115" style="position:absolute;left:0;text-align:left;margin-left:-3.8pt;margin-top:3.55pt;width:237pt;height:91pt;z-index:251657216" arcsize="10923f" fillcolor="#036" strokecolor="white" strokeweight="1.5pt">
            <v:fill color2="#004992" rotate="t" focus="50%" type="gradient"/>
            <v:stroke linestyle="thinThin"/>
            <v:shadow type="double" opacity=".5" color2="shadow add(102)" offset="0,-1pt" offset2=",-2pt"/>
            <v:textbox style="mso-next-textbox:#_x0000_s1115">
              <w:txbxContent>
                <w:p w:rsidR="007C53E9" w:rsidRPr="000A718A" w:rsidRDefault="007C53E9" w:rsidP="002F7827">
                  <w:pPr>
                    <w:spacing w:before="240" w:after="0" w:line="276" w:lineRule="auto"/>
                    <w:jc w:val="center"/>
                    <w:rPr>
                      <w:rFonts w:ascii="Century Gothic" w:hAnsi="Century Gothic"/>
                      <w:b/>
                      <w:spacing w:val="26"/>
                      <w:sz w:val="20"/>
                      <w:szCs w:val="20"/>
                    </w:rPr>
                  </w:pPr>
                  <w:r>
                    <w:rPr>
                      <w:rFonts w:ascii="Century Gothic" w:hAnsi="Century Gothic"/>
                      <w:b/>
                      <w:spacing w:val="26"/>
                      <w:sz w:val="20"/>
                      <w:szCs w:val="20"/>
                    </w:rPr>
                    <w:t>L’offre traditionnelle faite aux jeunes en matière de loisir stimule plus ou moins leur engagement bénévole et leur leadership.</w:t>
                  </w:r>
                </w:p>
              </w:txbxContent>
            </v:textbox>
          </v:roundrect>
        </w:pict>
      </w:r>
    </w:p>
    <w:p w:rsidR="007C53E9" w:rsidRDefault="007C53E9" w:rsidP="00780946">
      <w:pPr>
        <w:pStyle w:val="Paragraphedeliste1"/>
        <w:spacing w:line="240" w:lineRule="auto"/>
        <w:ind w:left="0"/>
        <w:rPr>
          <w:noProof/>
          <w:lang w:eastAsia="fr-CA"/>
        </w:rPr>
      </w:pPr>
    </w:p>
    <w:p w:rsidR="007C53E9" w:rsidRDefault="007C53E9" w:rsidP="00780946">
      <w:pPr>
        <w:pStyle w:val="Paragraphedeliste1"/>
        <w:spacing w:line="240" w:lineRule="auto"/>
        <w:ind w:left="0"/>
        <w:rPr>
          <w:noProof/>
          <w:lang w:eastAsia="fr-CA"/>
        </w:rPr>
      </w:pPr>
    </w:p>
    <w:p w:rsidR="007C53E9" w:rsidRDefault="007C53E9" w:rsidP="00780946">
      <w:pPr>
        <w:pStyle w:val="Paragraphedeliste1"/>
        <w:spacing w:line="240" w:lineRule="auto"/>
        <w:ind w:left="0"/>
        <w:rPr>
          <w:noProof/>
          <w:lang w:eastAsia="fr-CA"/>
        </w:rPr>
      </w:pPr>
    </w:p>
    <w:p w:rsidR="007C53E9" w:rsidRDefault="007C53E9" w:rsidP="00780946">
      <w:pPr>
        <w:pStyle w:val="Paragraphedeliste1"/>
        <w:spacing w:line="240" w:lineRule="auto"/>
        <w:ind w:left="0"/>
      </w:pPr>
    </w:p>
    <w:p w:rsidR="007C53E9" w:rsidRDefault="007C53E9" w:rsidP="00780946">
      <w:pPr>
        <w:spacing w:after="0" w:line="240" w:lineRule="auto"/>
        <w:jc w:val="left"/>
        <w:rPr>
          <w:rFonts w:ascii="Arial" w:hAnsi="Arial" w:cs="Arial"/>
          <w:szCs w:val="22"/>
          <w:highlight w:val="yellow"/>
        </w:rPr>
      </w:pPr>
    </w:p>
    <w:p w:rsidR="007C53E9" w:rsidRDefault="007C53E9" w:rsidP="00780946">
      <w:pPr>
        <w:spacing w:after="0" w:line="240" w:lineRule="auto"/>
        <w:jc w:val="left"/>
        <w:rPr>
          <w:rFonts w:ascii="Arial" w:hAnsi="Arial" w:cs="Arial"/>
          <w:szCs w:val="22"/>
          <w:highlight w:val="yellow"/>
        </w:rPr>
      </w:pPr>
    </w:p>
    <w:p w:rsidR="007C53E9" w:rsidRDefault="007C53E9" w:rsidP="00780946">
      <w:pPr>
        <w:spacing w:after="0" w:line="240" w:lineRule="auto"/>
        <w:jc w:val="left"/>
        <w:rPr>
          <w:rFonts w:ascii="Arial" w:hAnsi="Arial" w:cs="Arial"/>
          <w:szCs w:val="22"/>
          <w:highlight w:val="yellow"/>
        </w:rPr>
      </w:pPr>
    </w:p>
    <w:p w:rsidR="007C53E9" w:rsidRDefault="007C53E9" w:rsidP="00780946">
      <w:pPr>
        <w:spacing w:after="0" w:line="240" w:lineRule="auto"/>
        <w:jc w:val="left"/>
        <w:rPr>
          <w:rFonts w:ascii="Arial" w:hAnsi="Arial" w:cs="Arial"/>
          <w:szCs w:val="22"/>
          <w:highlight w:val="yellow"/>
        </w:rPr>
      </w:pPr>
    </w:p>
    <w:p w:rsidR="007C53E9" w:rsidRDefault="007C53E9" w:rsidP="00780946">
      <w:pPr>
        <w:spacing w:after="0" w:line="240" w:lineRule="auto"/>
        <w:jc w:val="left"/>
        <w:rPr>
          <w:rFonts w:ascii="Arial" w:hAnsi="Arial" w:cs="Arial"/>
          <w:szCs w:val="22"/>
          <w:highlight w:val="yellow"/>
        </w:rPr>
      </w:pPr>
    </w:p>
    <w:p w:rsidR="007C53E9" w:rsidRDefault="007C53E9" w:rsidP="00780946">
      <w:pPr>
        <w:spacing w:after="0" w:line="240" w:lineRule="auto"/>
        <w:jc w:val="left"/>
        <w:rPr>
          <w:rFonts w:ascii="Arial" w:hAnsi="Arial" w:cs="Arial"/>
          <w:szCs w:val="22"/>
          <w:highlight w:val="yellow"/>
        </w:rPr>
      </w:pPr>
      <w:r>
        <w:rPr>
          <w:noProof/>
          <w:lang w:eastAsia="fr-CA"/>
        </w:rPr>
        <w:pict>
          <v:roundrect id="_x0000_s1116" style="position:absolute;margin-left:-3.8pt;margin-top:4.85pt;width:237pt;height:91pt;z-index:251659264" arcsize="10923f" fillcolor="#036" strokecolor="white" strokeweight="1.5pt">
            <v:fill color2="#004992" rotate="t" focus="50%" type="gradient"/>
            <v:stroke linestyle="thinThin"/>
            <v:shadow type="double" opacity=".5" color2="shadow add(102)" offset="0,-1pt" offset2=",-2pt"/>
            <v:textbox style="mso-next-textbox:#_x0000_s1116">
              <w:txbxContent>
                <w:p w:rsidR="007C53E9" w:rsidRPr="000A718A" w:rsidRDefault="007C53E9" w:rsidP="002F7827">
                  <w:pPr>
                    <w:spacing w:before="240" w:after="0" w:line="276" w:lineRule="auto"/>
                    <w:jc w:val="center"/>
                    <w:rPr>
                      <w:rFonts w:ascii="Century Gothic" w:hAnsi="Century Gothic"/>
                      <w:b/>
                      <w:spacing w:val="26"/>
                      <w:sz w:val="20"/>
                      <w:szCs w:val="20"/>
                    </w:rPr>
                  </w:pPr>
                  <w:r>
                    <w:rPr>
                      <w:rFonts w:ascii="Century Gothic" w:hAnsi="Century Gothic"/>
                      <w:b/>
                      <w:spacing w:val="26"/>
                      <w:sz w:val="20"/>
                      <w:szCs w:val="20"/>
                    </w:rPr>
                    <w:t>La réponse aux besoins des jeunes n’est pas traitée de façon globale et intégrée par les acteurs publics.</w:t>
                  </w:r>
                </w:p>
              </w:txbxContent>
            </v:textbox>
          </v:roundrect>
        </w:pict>
      </w:r>
      <w:r>
        <w:rPr>
          <w:noProof/>
          <w:lang w:eastAsia="fr-CA"/>
        </w:rPr>
        <w:pict>
          <v:roundrect id="_x0000_s1117" style="position:absolute;margin-left:242.2pt;margin-top:4.85pt;width:276pt;height:90pt;z-index:251660288" arcsize="10923f" fillcolor="#eaeaea" strokecolor="white" strokeweight="2pt">
            <v:stroke linestyle="thinThin"/>
            <v:shadow on="t" type="double" color="#969696" opacity=".5" color2="shadow add(102)" offset="-1pt,-2pt" offset2="-2pt,-4pt"/>
            <v:textbox style="mso-next-textbox:#_x0000_s1117">
              <w:txbxContent>
                <w:p w:rsidR="007C53E9" w:rsidRPr="004A6CCF" w:rsidRDefault="007C53E9" w:rsidP="004A6CCF">
                  <w:pPr>
                    <w:numPr>
                      <w:ilvl w:val="0"/>
                      <w:numId w:val="41"/>
                    </w:numPr>
                    <w:spacing w:after="0" w:line="240" w:lineRule="auto"/>
                    <w:rPr>
                      <w:rFonts w:ascii="Century Gothic" w:hAnsi="Century Gothic"/>
                      <w:sz w:val="18"/>
                      <w:szCs w:val="18"/>
                    </w:rPr>
                  </w:pPr>
                  <w:r w:rsidRPr="004A6CCF">
                    <w:rPr>
                      <w:rFonts w:ascii="Century Gothic" w:hAnsi="Century Gothic"/>
                      <w:sz w:val="18"/>
                      <w:szCs w:val="18"/>
                    </w:rPr>
                    <w:t>Généralement, les institutions publi</w:t>
                  </w:r>
                  <w:r>
                    <w:rPr>
                      <w:rFonts w:ascii="Century Gothic" w:hAnsi="Century Gothic"/>
                      <w:sz w:val="18"/>
                      <w:szCs w:val="18"/>
                    </w:rPr>
                    <w:t>ques</w:t>
                  </w:r>
                  <w:r w:rsidRPr="004A6CCF">
                    <w:rPr>
                      <w:rFonts w:ascii="Century Gothic" w:hAnsi="Century Gothic"/>
                      <w:sz w:val="18"/>
                      <w:szCs w:val="18"/>
                    </w:rPr>
                    <w:t xml:space="preserve"> sectorie</w:t>
                  </w:r>
                  <w:r>
                    <w:rPr>
                      <w:rFonts w:ascii="Century Gothic" w:hAnsi="Century Gothic"/>
                      <w:sz w:val="18"/>
                      <w:szCs w:val="18"/>
                    </w:rPr>
                    <w:t>l</w:t>
                  </w:r>
                  <w:r w:rsidRPr="004A6CCF">
                    <w:rPr>
                      <w:rFonts w:ascii="Century Gothic" w:hAnsi="Century Gothic"/>
                      <w:sz w:val="18"/>
                      <w:szCs w:val="18"/>
                    </w:rPr>
                    <w:t>l</w:t>
                  </w:r>
                  <w:r>
                    <w:rPr>
                      <w:rFonts w:ascii="Century Gothic" w:hAnsi="Century Gothic"/>
                      <w:sz w:val="18"/>
                      <w:szCs w:val="18"/>
                    </w:rPr>
                    <w:t>e</w:t>
                  </w:r>
                  <w:r w:rsidRPr="004A6CCF">
                    <w:rPr>
                      <w:rFonts w:ascii="Century Gothic" w:hAnsi="Century Gothic"/>
                      <w:sz w:val="18"/>
                      <w:szCs w:val="18"/>
                    </w:rPr>
                    <w:t xml:space="preserve">s </w:t>
                  </w:r>
                  <w:r>
                    <w:rPr>
                      <w:rFonts w:ascii="Century Gothic" w:hAnsi="Century Gothic"/>
                      <w:sz w:val="18"/>
                      <w:szCs w:val="18"/>
                    </w:rPr>
                    <w:t xml:space="preserve">qui </w:t>
                  </w:r>
                  <w:r w:rsidRPr="004A6CCF">
                    <w:rPr>
                      <w:rFonts w:ascii="Century Gothic" w:hAnsi="Century Gothic"/>
                      <w:sz w:val="18"/>
                      <w:szCs w:val="18"/>
                    </w:rPr>
                    <w:t>ont un lien</w:t>
                  </w:r>
                  <w:r>
                    <w:rPr>
                      <w:rFonts w:ascii="Century Gothic" w:hAnsi="Century Gothic"/>
                      <w:sz w:val="18"/>
                      <w:szCs w:val="18"/>
                    </w:rPr>
                    <w:t xml:space="preserve"> direct avec les jeunes n’ont pas de stratégie commune et partagée touchant la réponse aux besoins de ces derniers (ex. : plan de réussite éducative et sociale, plan de promotion, participation et leadership en loisir, …).</w:t>
                  </w:r>
                </w:p>
              </w:txbxContent>
            </v:textbox>
          </v:roundrect>
        </w:pict>
      </w:r>
    </w:p>
    <w:p w:rsidR="007C53E9" w:rsidRDefault="007C53E9" w:rsidP="00780946">
      <w:pPr>
        <w:spacing w:after="0" w:line="240" w:lineRule="auto"/>
        <w:jc w:val="left"/>
        <w:rPr>
          <w:rFonts w:ascii="Arial" w:hAnsi="Arial" w:cs="Arial"/>
          <w:szCs w:val="22"/>
          <w:highlight w:val="yellow"/>
        </w:rPr>
      </w:pPr>
    </w:p>
    <w:p w:rsidR="007C53E9" w:rsidRDefault="007C53E9" w:rsidP="00780946">
      <w:pPr>
        <w:spacing w:after="0" w:line="240" w:lineRule="auto"/>
        <w:jc w:val="left"/>
        <w:rPr>
          <w:rFonts w:ascii="Arial" w:hAnsi="Arial" w:cs="Arial"/>
          <w:szCs w:val="22"/>
          <w:highlight w:val="yellow"/>
        </w:rPr>
      </w:pPr>
    </w:p>
    <w:p w:rsidR="007C53E9" w:rsidRDefault="007C53E9" w:rsidP="00780946">
      <w:pPr>
        <w:spacing w:after="0" w:line="240" w:lineRule="auto"/>
        <w:jc w:val="left"/>
        <w:rPr>
          <w:rFonts w:ascii="Arial" w:hAnsi="Arial" w:cs="Arial"/>
          <w:szCs w:val="22"/>
          <w:highlight w:val="yellow"/>
        </w:rPr>
      </w:pPr>
    </w:p>
    <w:p w:rsidR="007C53E9" w:rsidRDefault="007C53E9" w:rsidP="00780946">
      <w:pPr>
        <w:spacing w:after="0" w:line="240" w:lineRule="auto"/>
        <w:jc w:val="left"/>
        <w:rPr>
          <w:rFonts w:ascii="Arial" w:hAnsi="Arial" w:cs="Arial"/>
          <w:szCs w:val="22"/>
          <w:highlight w:val="yellow"/>
        </w:rPr>
      </w:pPr>
    </w:p>
    <w:p w:rsidR="007C53E9" w:rsidRDefault="007C53E9" w:rsidP="00780946">
      <w:pPr>
        <w:spacing w:after="0" w:line="240" w:lineRule="auto"/>
        <w:jc w:val="left"/>
        <w:rPr>
          <w:rFonts w:ascii="Arial" w:hAnsi="Arial" w:cs="Arial"/>
          <w:szCs w:val="22"/>
          <w:highlight w:val="yellow"/>
        </w:rPr>
      </w:pPr>
    </w:p>
    <w:p w:rsidR="007C53E9" w:rsidRDefault="007C53E9" w:rsidP="00780946">
      <w:pPr>
        <w:spacing w:after="0" w:line="240" w:lineRule="auto"/>
        <w:jc w:val="left"/>
        <w:rPr>
          <w:rFonts w:ascii="Arial" w:hAnsi="Arial" w:cs="Arial"/>
          <w:szCs w:val="22"/>
          <w:highlight w:val="yellow"/>
        </w:rPr>
      </w:pPr>
    </w:p>
    <w:p w:rsidR="007C53E9" w:rsidRDefault="007C53E9" w:rsidP="00780946">
      <w:pPr>
        <w:spacing w:after="0" w:line="240" w:lineRule="auto"/>
        <w:jc w:val="left"/>
        <w:rPr>
          <w:rFonts w:ascii="Arial" w:hAnsi="Arial" w:cs="Arial"/>
          <w:szCs w:val="22"/>
          <w:highlight w:val="yellow"/>
        </w:rPr>
      </w:pPr>
    </w:p>
    <w:p w:rsidR="007C53E9" w:rsidRDefault="007C53E9" w:rsidP="00780946">
      <w:pPr>
        <w:spacing w:after="0" w:line="240" w:lineRule="auto"/>
        <w:jc w:val="left"/>
        <w:rPr>
          <w:rFonts w:ascii="Arial" w:hAnsi="Arial" w:cs="Arial"/>
          <w:szCs w:val="22"/>
          <w:highlight w:val="yellow"/>
        </w:rPr>
      </w:pPr>
    </w:p>
    <w:p w:rsidR="007C53E9" w:rsidRDefault="007C53E9" w:rsidP="00780946">
      <w:pPr>
        <w:spacing w:after="0" w:line="240" w:lineRule="auto"/>
        <w:jc w:val="left"/>
        <w:rPr>
          <w:rFonts w:ascii="Arial" w:hAnsi="Arial" w:cs="Arial"/>
          <w:szCs w:val="22"/>
          <w:highlight w:val="yellow"/>
        </w:rPr>
      </w:pPr>
    </w:p>
    <w:p w:rsidR="007C53E9" w:rsidRDefault="007C53E9" w:rsidP="00780946">
      <w:pPr>
        <w:spacing w:after="0" w:line="240" w:lineRule="auto"/>
        <w:jc w:val="left"/>
        <w:rPr>
          <w:rFonts w:ascii="Arial" w:hAnsi="Arial" w:cs="Arial"/>
          <w:szCs w:val="22"/>
          <w:highlight w:val="yellow"/>
        </w:rPr>
      </w:pPr>
    </w:p>
    <w:p w:rsidR="007C53E9" w:rsidRDefault="007C53E9" w:rsidP="00780946">
      <w:pPr>
        <w:spacing w:after="0" w:line="240" w:lineRule="auto"/>
        <w:jc w:val="left"/>
        <w:rPr>
          <w:rFonts w:ascii="Arial" w:hAnsi="Arial" w:cs="Arial"/>
          <w:szCs w:val="22"/>
          <w:highlight w:val="yellow"/>
        </w:rPr>
      </w:pPr>
    </w:p>
    <w:p w:rsidR="007C53E9" w:rsidRPr="00DB1112" w:rsidRDefault="007C53E9" w:rsidP="00780946">
      <w:pPr>
        <w:spacing w:after="0" w:line="240" w:lineRule="auto"/>
        <w:jc w:val="left"/>
        <w:rPr>
          <w:rFonts w:ascii="Arial" w:hAnsi="Arial" w:cs="Arial"/>
          <w:szCs w:val="22"/>
          <w:highlight w:val="yellow"/>
        </w:rPr>
      </w:pPr>
    </w:p>
    <w:p w:rsidR="007C53E9" w:rsidRDefault="007C53E9" w:rsidP="00CA6984">
      <w:pPr>
        <w:pStyle w:val="Heading2"/>
        <w:numPr>
          <w:ilvl w:val="1"/>
          <w:numId w:val="3"/>
        </w:numPr>
      </w:pPr>
      <w:bookmarkStart w:id="72" w:name="_Toc164994560"/>
      <w:bookmarkStart w:id="73" w:name="_Toc294272619"/>
      <w:r>
        <w:br w:type="page"/>
        <w:t>Les orientations pour améliorer la participation des jeunes</w:t>
      </w:r>
      <w:bookmarkEnd w:id="72"/>
      <w:bookmarkEnd w:id="73"/>
    </w:p>
    <w:p w:rsidR="007C53E9" w:rsidRDefault="007C53E9" w:rsidP="00D771EC">
      <w:r>
        <w:rPr>
          <w:noProof/>
          <w:lang w:eastAsia="fr-CA"/>
        </w:rPr>
        <w:pict>
          <v:roundrect id="_x0000_s1118" style="position:absolute;left:0;text-align:left;margin-left:242.2pt;margin-top:23.7pt;width:276pt;height:226pt;z-index:251662336" arcsize="10923f" fillcolor="#eaeaea" strokecolor="white" strokeweight="2pt">
            <v:stroke linestyle="thinThin"/>
            <v:shadow on="t" type="double" color="#969696" opacity=".5" color2="shadow add(102)" offset="-1pt,-2pt" offset2="-2pt,-4pt"/>
            <v:textbox style="mso-next-textbox:#_x0000_s1118">
              <w:txbxContent>
                <w:p w:rsidR="007C53E9" w:rsidRDefault="007C53E9" w:rsidP="004A6CCF">
                  <w:pPr>
                    <w:numPr>
                      <w:ilvl w:val="0"/>
                      <w:numId w:val="41"/>
                    </w:numPr>
                    <w:spacing w:after="0" w:line="240" w:lineRule="auto"/>
                    <w:rPr>
                      <w:rFonts w:ascii="Century Gothic" w:hAnsi="Century Gothic"/>
                      <w:sz w:val="18"/>
                      <w:szCs w:val="18"/>
                    </w:rPr>
                  </w:pPr>
                  <w:r>
                    <w:rPr>
                      <w:rFonts w:ascii="Century Gothic" w:hAnsi="Century Gothic"/>
                      <w:sz w:val="18"/>
                      <w:szCs w:val="18"/>
                    </w:rPr>
                    <w:t>Développer et consolider des outils permettant aux adolescents d’exprimer leurs besoins, désirs, intérêts, …;</w:t>
                  </w:r>
                </w:p>
                <w:p w:rsidR="007C53E9" w:rsidRDefault="007C53E9" w:rsidP="004A6CCF">
                  <w:pPr>
                    <w:numPr>
                      <w:ilvl w:val="0"/>
                      <w:numId w:val="41"/>
                    </w:numPr>
                    <w:spacing w:after="0" w:line="240" w:lineRule="auto"/>
                    <w:rPr>
                      <w:rFonts w:ascii="Century Gothic" w:hAnsi="Century Gothic"/>
                      <w:sz w:val="18"/>
                      <w:szCs w:val="18"/>
                    </w:rPr>
                  </w:pPr>
                  <w:r>
                    <w:rPr>
                      <w:rFonts w:ascii="Century Gothic" w:hAnsi="Century Gothic"/>
                      <w:sz w:val="18"/>
                      <w:szCs w:val="18"/>
                    </w:rPr>
                    <w:t xml:space="preserve"> Favoriser les occasions de développement du leadership des jeunes dans l’organisation de leur loisir;</w:t>
                  </w:r>
                </w:p>
                <w:p w:rsidR="007C53E9" w:rsidRDefault="007C53E9" w:rsidP="004A6CCF">
                  <w:pPr>
                    <w:numPr>
                      <w:ilvl w:val="0"/>
                      <w:numId w:val="41"/>
                    </w:numPr>
                    <w:spacing w:after="0" w:line="240" w:lineRule="auto"/>
                    <w:rPr>
                      <w:rFonts w:ascii="Century Gothic" w:hAnsi="Century Gothic"/>
                      <w:sz w:val="18"/>
                      <w:szCs w:val="18"/>
                    </w:rPr>
                  </w:pPr>
                  <w:r>
                    <w:rPr>
                      <w:rFonts w:ascii="Century Gothic" w:hAnsi="Century Gothic"/>
                      <w:sz w:val="18"/>
                      <w:szCs w:val="18"/>
                    </w:rPr>
                    <w:t>Concerter les organisations en vue d’une vision commune;</w:t>
                  </w:r>
                </w:p>
                <w:p w:rsidR="007C53E9" w:rsidRDefault="007C53E9" w:rsidP="004A6CCF">
                  <w:pPr>
                    <w:numPr>
                      <w:ilvl w:val="0"/>
                      <w:numId w:val="41"/>
                    </w:numPr>
                    <w:spacing w:after="0" w:line="240" w:lineRule="auto"/>
                    <w:rPr>
                      <w:rFonts w:ascii="Century Gothic" w:hAnsi="Century Gothic"/>
                      <w:sz w:val="18"/>
                      <w:szCs w:val="18"/>
                    </w:rPr>
                  </w:pPr>
                  <w:r>
                    <w:rPr>
                      <w:rFonts w:ascii="Century Gothic" w:hAnsi="Century Gothic"/>
                      <w:sz w:val="18"/>
                      <w:szCs w:val="18"/>
                    </w:rPr>
                    <w:t>Utiliser les réseaux sociaux pour diffuser, mobiliser et interagir auprès des jeunes;</w:t>
                  </w:r>
                </w:p>
                <w:p w:rsidR="007C53E9" w:rsidRDefault="007C53E9" w:rsidP="004A6CCF">
                  <w:pPr>
                    <w:numPr>
                      <w:ilvl w:val="0"/>
                      <w:numId w:val="41"/>
                    </w:numPr>
                    <w:spacing w:after="0" w:line="240" w:lineRule="auto"/>
                    <w:rPr>
                      <w:rFonts w:ascii="Century Gothic" w:hAnsi="Century Gothic"/>
                      <w:sz w:val="18"/>
                      <w:szCs w:val="18"/>
                    </w:rPr>
                  </w:pPr>
                  <w:r>
                    <w:rPr>
                      <w:rFonts w:ascii="Century Gothic" w:hAnsi="Century Gothic"/>
                      <w:sz w:val="18"/>
                      <w:szCs w:val="18"/>
                    </w:rPr>
                    <w:t>Miser sur le plaisir, la « gang » et sur le pouvoir d’agir que recherchent les jeunes;</w:t>
                  </w:r>
                </w:p>
                <w:p w:rsidR="007C53E9" w:rsidRPr="004A6CCF" w:rsidRDefault="007C53E9" w:rsidP="004A6CCF">
                  <w:pPr>
                    <w:numPr>
                      <w:ilvl w:val="0"/>
                      <w:numId w:val="41"/>
                    </w:numPr>
                    <w:spacing w:after="0" w:line="240" w:lineRule="auto"/>
                    <w:rPr>
                      <w:rFonts w:ascii="Century Gothic" w:hAnsi="Century Gothic"/>
                      <w:sz w:val="18"/>
                      <w:szCs w:val="18"/>
                    </w:rPr>
                  </w:pPr>
                  <w:r>
                    <w:rPr>
                      <w:rFonts w:ascii="Century Gothic" w:hAnsi="Century Gothic"/>
                      <w:sz w:val="18"/>
                      <w:szCs w:val="18"/>
                    </w:rPr>
                    <w:t>Faire du terrain, aller vers eux, les interpeller, écouter leur  volonté d’initiative et viser leur prise en charge.</w:t>
                  </w:r>
                </w:p>
              </w:txbxContent>
            </v:textbox>
          </v:roundrect>
        </w:pict>
      </w:r>
    </w:p>
    <w:p w:rsidR="007C53E9" w:rsidRDefault="007C53E9" w:rsidP="00D771EC"/>
    <w:p w:rsidR="007C53E9" w:rsidRDefault="007C53E9" w:rsidP="00D771EC"/>
    <w:p w:rsidR="007C53E9" w:rsidRDefault="007C53E9" w:rsidP="00D771EC">
      <w:r>
        <w:rPr>
          <w:noProof/>
          <w:lang w:eastAsia="fr-CA"/>
        </w:rPr>
        <w:pict>
          <v:roundrect id="_x0000_s1119" style="position:absolute;left:0;text-align:left;margin-left:-3.8pt;margin-top:10.65pt;width:237pt;height:91pt;z-index:251661312" arcsize="10923f" fillcolor="#036" strokecolor="white" strokeweight="1.5pt">
            <v:fill color2="#004992" rotate="t" focus="50%" type="gradient"/>
            <v:stroke linestyle="thinThin"/>
            <v:shadow on="t" type="double" opacity=".5" color2="shadow add(102)" offset="0,-1pt" offset2=",-2pt"/>
            <v:textbox style="mso-next-textbox:#_x0000_s1119">
              <w:txbxContent>
                <w:p w:rsidR="007C53E9" w:rsidRDefault="007C53E9" w:rsidP="004A6CCF">
                  <w:pPr>
                    <w:spacing w:before="240" w:after="0" w:line="276" w:lineRule="auto"/>
                    <w:jc w:val="center"/>
                    <w:rPr>
                      <w:rFonts w:ascii="Century Gothic" w:hAnsi="Century Gothic"/>
                      <w:b/>
                      <w:spacing w:val="26"/>
                      <w:sz w:val="20"/>
                      <w:szCs w:val="20"/>
                    </w:rPr>
                  </w:pPr>
                  <w:r>
                    <w:rPr>
                      <w:rFonts w:ascii="Century Gothic" w:hAnsi="Century Gothic"/>
                      <w:b/>
                      <w:spacing w:val="26"/>
                      <w:sz w:val="20"/>
                      <w:szCs w:val="20"/>
                    </w:rPr>
                    <w:t>Stimuler les initiatives</w:t>
                  </w:r>
                </w:p>
                <w:p w:rsidR="007C53E9" w:rsidRPr="000A718A" w:rsidRDefault="007C53E9" w:rsidP="004A6CCF">
                  <w:pPr>
                    <w:spacing w:after="0" w:line="276" w:lineRule="auto"/>
                    <w:jc w:val="center"/>
                    <w:rPr>
                      <w:rFonts w:ascii="Century Gothic" w:hAnsi="Century Gothic"/>
                      <w:b/>
                      <w:spacing w:val="26"/>
                      <w:sz w:val="20"/>
                      <w:szCs w:val="20"/>
                    </w:rPr>
                  </w:pPr>
                  <w:r>
                    <w:rPr>
                      <w:rFonts w:ascii="Century Gothic" w:hAnsi="Century Gothic"/>
                      <w:b/>
                      <w:spacing w:val="26"/>
                      <w:sz w:val="20"/>
                      <w:szCs w:val="20"/>
                    </w:rPr>
                    <w:t>et la prise en charge par les jeunes de leur loisir</w:t>
                  </w:r>
                </w:p>
              </w:txbxContent>
            </v:textbox>
          </v:roundrect>
        </w:pict>
      </w:r>
    </w:p>
    <w:p w:rsidR="007C53E9" w:rsidRDefault="007C53E9" w:rsidP="00D771EC"/>
    <w:p w:rsidR="007C53E9" w:rsidRDefault="007C53E9" w:rsidP="00D771EC"/>
    <w:p w:rsidR="007C53E9" w:rsidRDefault="007C53E9" w:rsidP="00D771EC"/>
    <w:p w:rsidR="007C53E9" w:rsidRDefault="007C53E9" w:rsidP="00D771EC"/>
    <w:p w:rsidR="007C53E9" w:rsidRDefault="007C53E9" w:rsidP="00D771EC"/>
    <w:p w:rsidR="007C53E9" w:rsidRDefault="007C53E9" w:rsidP="00D771EC"/>
    <w:p w:rsidR="007C53E9" w:rsidRDefault="007C53E9" w:rsidP="00D771EC">
      <w:r>
        <w:t xml:space="preserve"> </w:t>
      </w:r>
    </w:p>
    <w:p w:rsidR="007C53E9" w:rsidRDefault="007C53E9" w:rsidP="00D771EC"/>
    <w:p w:rsidR="007C53E9" w:rsidRDefault="007C53E9" w:rsidP="00D771EC">
      <w:r>
        <w:rPr>
          <w:noProof/>
          <w:lang w:eastAsia="fr-CA"/>
        </w:rPr>
        <w:pict>
          <v:roundrect id="_x0000_s1120" style="position:absolute;left:0;text-align:left;margin-left:230.2pt;margin-top:8.55pt;width:276pt;height:226pt;z-index:251664384" arcsize="10923f" fillcolor="#eaeaea" strokecolor="white" strokeweight="2pt">
            <v:stroke linestyle="thinThin"/>
            <v:shadow on="t" type="double" color="#969696" opacity=".5" color2="shadow add(102)" offset="-1pt,-2pt" offset2="-2pt,-4pt"/>
            <v:textbox style="mso-next-textbox:#_x0000_s1120">
              <w:txbxContent>
                <w:p w:rsidR="007C53E9" w:rsidRDefault="007C53E9" w:rsidP="00DC0D0F">
                  <w:pPr>
                    <w:numPr>
                      <w:ilvl w:val="0"/>
                      <w:numId w:val="41"/>
                    </w:numPr>
                    <w:spacing w:before="600" w:after="0" w:line="240" w:lineRule="auto"/>
                    <w:rPr>
                      <w:rFonts w:ascii="Century Gothic" w:hAnsi="Century Gothic"/>
                      <w:sz w:val="18"/>
                      <w:szCs w:val="18"/>
                    </w:rPr>
                  </w:pPr>
                  <w:r>
                    <w:rPr>
                      <w:rFonts w:ascii="Century Gothic" w:hAnsi="Century Gothic"/>
                      <w:sz w:val="18"/>
                      <w:szCs w:val="18"/>
                    </w:rPr>
                    <w:t>Favoriser les activités de pratique libre et rendre accessibles les équipements et les lieux de loisir.</w:t>
                  </w:r>
                </w:p>
                <w:p w:rsidR="007C53E9" w:rsidRDefault="007C53E9" w:rsidP="004A6CCF">
                  <w:pPr>
                    <w:numPr>
                      <w:ilvl w:val="0"/>
                      <w:numId w:val="41"/>
                    </w:numPr>
                    <w:spacing w:after="0" w:line="240" w:lineRule="auto"/>
                    <w:rPr>
                      <w:rFonts w:ascii="Century Gothic" w:hAnsi="Century Gothic"/>
                      <w:sz w:val="18"/>
                      <w:szCs w:val="18"/>
                    </w:rPr>
                  </w:pPr>
                  <w:r>
                    <w:rPr>
                      <w:rFonts w:ascii="Century Gothic" w:hAnsi="Century Gothic"/>
                      <w:sz w:val="18"/>
                      <w:szCs w:val="18"/>
                    </w:rPr>
                    <w:t>Dès le primaire, inculquer de bonnes habitudes de vie, dont l’engagement bénévole dans les lieux d’apprentissage et d’expérimentation comme les camps de jour municipaux;</w:t>
                  </w:r>
                </w:p>
                <w:p w:rsidR="007C53E9" w:rsidRDefault="007C53E9" w:rsidP="004A6CCF">
                  <w:pPr>
                    <w:numPr>
                      <w:ilvl w:val="0"/>
                      <w:numId w:val="41"/>
                    </w:numPr>
                    <w:spacing w:after="0" w:line="240" w:lineRule="auto"/>
                    <w:rPr>
                      <w:rFonts w:ascii="Century Gothic" w:hAnsi="Century Gothic"/>
                      <w:sz w:val="18"/>
                      <w:szCs w:val="18"/>
                    </w:rPr>
                  </w:pPr>
                  <w:r>
                    <w:rPr>
                      <w:rFonts w:ascii="Century Gothic" w:hAnsi="Century Gothic"/>
                      <w:sz w:val="18"/>
                      <w:szCs w:val="18"/>
                    </w:rPr>
                    <w:t>Favoriser la concertation entre les acteurs publics afin d’assurer la continuité des services auprès des jeunes tout au long de l’année;</w:t>
                  </w:r>
                </w:p>
                <w:p w:rsidR="007C53E9" w:rsidRDefault="007C53E9" w:rsidP="004A6CCF">
                  <w:pPr>
                    <w:numPr>
                      <w:ilvl w:val="0"/>
                      <w:numId w:val="41"/>
                    </w:numPr>
                    <w:spacing w:after="0" w:line="240" w:lineRule="auto"/>
                    <w:rPr>
                      <w:rFonts w:ascii="Century Gothic" w:hAnsi="Century Gothic"/>
                      <w:sz w:val="18"/>
                      <w:szCs w:val="18"/>
                    </w:rPr>
                  </w:pPr>
                  <w:r>
                    <w:rPr>
                      <w:rFonts w:ascii="Century Gothic" w:hAnsi="Century Gothic"/>
                      <w:sz w:val="18"/>
                      <w:szCs w:val="18"/>
                    </w:rPr>
                    <w:t>Revisiter nos méthodes d’encadrement auprès des jeunes dans leurs activités;</w:t>
                  </w:r>
                </w:p>
                <w:p w:rsidR="007C53E9" w:rsidRPr="004A6CCF" w:rsidRDefault="007C53E9" w:rsidP="004A6CCF">
                  <w:pPr>
                    <w:numPr>
                      <w:ilvl w:val="0"/>
                      <w:numId w:val="41"/>
                    </w:numPr>
                    <w:spacing w:after="0" w:line="240" w:lineRule="auto"/>
                    <w:rPr>
                      <w:rFonts w:ascii="Century Gothic" w:hAnsi="Century Gothic"/>
                      <w:sz w:val="18"/>
                      <w:szCs w:val="18"/>
                    </w:rPr>
                  </w:pPr>
                  <w:r>
                    <w:rPr>
                      <w:rFonts w:ascii="Century Gothic" w:hAnsi="Century Gothic"/>
                      <w:sz w:val="18"/>
                      <w:szCs w:val="18"/>
                    </w:rPr>
                    <w:t>Intégrer un volet jeunesse au sein des événements publics.</w:t>
                  </w:r>
                </w:p>
              </w:txbxContent>
            </v:textbox>
          </v:roundrect>
        </w:pict>
      </w:r>
      <w:r>
        <w:rPr>
          <w:noProof/>
          <w:lang w:eastAsia="fr-CA"/>
        </w:rPr>
        <w:pict>
          <v:roundrect id="_x0000_s1121" style="position:absolute;left:0;text-align:left;margin-left:-15.8pt;margin-top:71.55pt;width:237pt;height:91pt;z-index:251663360" arcsize="10923f" fillcolor="#036" strokecolor="white" strokeweight="1.5pt">
            <v:fill color2="#004992" rotate="t" focus="50%" type="gradient"/>
            <v:stroke linestyle="thinThin"/>
            <v:shadow on="t" type="double" opacity=".5" color2="shadow add(102)" offset="0,-1pt" offset2=",-2pt"/>
            <v:textbox style="mso-next-textbox:#_x0000_s1121">
              <w:txbxContent>
                <w:p w:rsidR="007C53E9" w:rsidRDefault="007C53E9" w:rsidP="00DC0D0F">
                  <w:pPr>
                    <w:spacing w:before="480" w:after="0" w:line="276" w:lineRule="auto"/>
                    <w:jc w:val="center"/>
                    <w:rPr>
                      <w:rFonts w:ascii="Century Gothic" w:hAnsi="Century Gothic"/>
                      <w:b/>
                      <w:spacing w:val="26"/>
                      <w:sz w:val="20"/>
                      <w:szCs w:val="20"/>
                    </w:rPr>
                  </w:pPr>
                  <w:r>
                    <w:rPr>
                      <w:rFonts w:ascii="Century Gothic" w:hAnsi="Century Gothic"/>
                      <w:b/>
                      <w:spacing w:val="26"/>
                      <w:sz w:val="20"/>
                      <w:szCs w:val="20"/>
                    </w:rPr>
                    <w:t>Adapter l’offre de services</w:t>
                  </w:r>
                </w:p>
                <w:p w:rsidR="007C53E9" w:rsidRPr="000A718A" w:rsidRDefault="007C53E9" w:rsidP="004A6CCF">
                  <w:pPr>
                    <w:spacing w:after="0" w:line="276" w:lineRule="auto"/>
                    <w:jc w:val="center"/>
                    <w:rPr>
                      <w:rFonts w:ascii="Century Gothic" w:hAnsi="Century Gothic"/>
                      <w:b/>
                      <w:spacing w:val="26"/>
                      <w:sz w:val="20"/>
                      <w:szCs w:val="20"/>
                    </w:rPr>
                  </w:pPr>
                  <w:r>
                    <w:rPr>
                      <w:rFonts w:ascii="Century Gothic" w:hAnsi="Century Gothic"/>
                      <w:b/>
                      <w:spacing w:val="26"/>
                      <w:sz w:val="20"/>
                      <w:szCs w:val="20"/>
                    </w:rPr>
                    <w:t>à la pratique des jeunes</w:t>
                  </w:r>
                </w:p>
              </w:txbxContent>
            </v:textbox>
          </v:roundrect>
        </w:pict>
      </w:r>
    </w:p>
    <w:p w:rsidR="007C53E9" w:rsidRDefault="007C53E9" w:rsidP="00D771EC"/>
    <w:p w:rsidR="007C53E9" w:rsidRDefault="007C53E9" w:rsidP="00D771EC"/>
    <w:p w:rsidR="007C53E9" w:rsidRDefault="007C53E9" w:rsidP="00D771EC"/>
    <w:p w:rsidR="007C53E9" w:rsidRDefault="007C53E9" w:rsidP="00D771EC"/>
    <w:p w:rsidR="007C53E9" w:rsidRDefault="007C53E9" w:rsidP="00D771EC"/>
    <w:p w:rsidR="007C53E9" w:rsidRDefault="007C53E9" w:rsidP="00D771EC"/>
    <w:p w:rsidR="007C53E9" w:rsidRDefault="007C53E9" w:rsidP="00D771EC"/>
    <w:p w:rsidR="007C53E9" w:rsidRDefault="007C53E9" w:rsidP="00D771EC"/>
    <w:p w:rsidR="007C53E9" w:rsidRDefault="007C53E9" w:rsidP="00D771EC"/>
    <w:p w:rsidR="007C53E9" w:rsidRDefault="007C53E9" w:rsidP="00D771EC"/>
    <w:p w:rsidR="007C53E9" w:rsidRDefault="007C53E9" w:rsidP="00D771EC"/>
    <w:p w:rsidR="007C53E9" w:rsidRDefault="007C53E9" w:rsidP="00D771EC">
      <w:bookmarkStart w:id="74" w:name="_Toc160619795"/>
      <w:bookmarkStart w:id="75" w:name="_Toc164994561"/>
      <w:bookmarkStart w:id="76" w:name="_Toc294272620"/>
      <w:r>
        <w:br w:type="page"/>
      </w:r>
    </w:p>
    <w:p w:rsidR="007C53E9" w:rsidRDefault="007C53E9" w:rsidP="00CA6984">
      <w:pPr>
        <w:pStyle w:val="Heading2"/>
        <w:numPr>
          <w:ilvl w:val="1"/>
          <w:numId w:val="3"/>
        </w:numPr>
      </w:pPr>
      <w:r>
        <w:t xml:space="preserve">Le programme d’action régionale </w:t>
      </w:r>
      <w:bookmarkEnd w:id="74"/>
      <w:r>
        <w:t xml:space="preserve">pour </w:t>
      </w:r>
      <w:r w:rsidRPr="00E05F93">
        <w:t xml:space="preserve">sensibiliser les plus jeunes à la communauté et encourager </w:t>
      </w:r>
      <w:r>
        <w:t xml:space="preserve">activement </w:t>
      </w:r>
      <w:r w:rsidRPr="00E05F93">
        <w:t>les initiatives des adolescents</w:t>
      </w:r>
      <w:bookmarkEnd w:id="75"/>
      <w:bookmarkEnd w:id="76"/>
    </w:p>
    <w:p w:rsidR="007C53E9" w:rsidRPr="003C150D" w:rsidRDefault="007C53E9" w:rsidP="008F4245">
      <w:pPr>
        <w:spacing w:after="0" w:line="240" w:lineRule="auto"/>
      </w:pPr>
    </w:p>
    <w:p w:rsidR="007C53E9" w:rsidRDefault="007C53E9" w:rsidP="003C150D">
      <w:r>
        <w:rPr>
          <w:noProof/>
          <w:lang w:eastAsia="fr-CA"/>
        </w:rPr>
        <w:pict>
          <v:group id="_x0000_s1122" style="position:absolute;left:0;text-align:left;margin-left:50.2pt;margin-top:4.8pt;width:414pt;height:133.2pt;z-index:251665408" coordorigin="2421,3064" coordsize="8280,2664">
            <v:roundrect id="_x0000_s1123" style="position:absolute;left:2421;top:4288;width:8280;height:1440" arcsize="10923f" fillcolor="#004992" stroked="f">
              <v:fill opacity="13763f"/>
              <v:shadow on="t" opacity="13763f"/>
              <v:textbox>
                <w:txbxContent>
                  <w:p w:rsidR="007C53E9" w:rsidRPr="00277BC7" w:rsidRDefault="007C53E9" w:rsidP="003C150D">
                    <w:pPr>
                      <w:numPr>
                        <w:ilvl w:val="0"/>
                        <w:numId w:val="43"/>
                      </w:numPr>
                      <w:spacing w:before="240" w:after="0" w:line="240" w:lineRule="auto"/>
                      <w:rPr>
                        <w:rFonts w:ascii="Century Gothic" w:hAnsi="Century Gothic"/>
                        <w:b/>
                        <w:color w:val="003366"/>
                        <w:szCs w:val="22"/>
                      </w:rPr>
                    </w:pPr>
                    <w:r w:rsidRPr="00277BC7">
                      <w:rPr>
                        <w:rFonts w:ascii="Century Gothic" w:hAnsi="Century Gothic"/>
                        <w:b/>
                        <w:color w:val="003366"/>
                        <w:szCs w:val="22"/>
                      </w:rPr>
                      <w:t>Outils</w:t>
                    </w:r>
                  </w:p>
                  <w:p w:rsidR="007C53E9" w:rsidRPr="00277BC7" w:rsidRDefault="007C53E9" w:rsidP="008F4245">
                    <w:pPr>
                      <w:numPr>
                        <w:ilvl w:val="0"/>
                        <w:numId w:val="43"/>
                      </w:numPr>
                      <w:spacing w:before="240" w:after="0" w:line="240" w:lineRule="auto"/>
                      <w:rPr>
                        <w:rFonts w:ascii="Century Gothic" w:hAnsi="Century Gothic"/>
                        <w:b/>
                        <w:color w:val="003366"/>
                        <w:szCs w:val="22"/>
                      </w:rPr>
                    </w:pPr>
                    <w:r w:rsidRPr="00277BC7">
                      <w:rPr>
                        <w:rFonts w:ascii="Century Gothic" w:hAnsi="Century Gothic"/>
                        <w:b/>
                        <w:color w:val="003366"/>
                        <w:szCs w:val="22"/>
                      </w:rPr>
                      <w:t>Formation</w:t>
                    </w:r>
                  </w:p>
                  <w:p w:rsidR="007C53E9" w:rsidRDefault="007C53E9"/>
                </w:txbxContent>
              </v:textbox>
            </v:roundrect>
            <v:roundrect id="_x0000_s1124" style="position:absolute;left:2781;top:3064;width:7380;height:1440" arcsize="10923f" fillcolor="#036">
              <v:shadow on="t" type="perspective" color="#036" opacity="13763f" origin="-.5,-.5" offset="-6pt,-6pt" matrix=".75,,,.75"/>
              <v:textbox>
                <w:txbxContent>
                  <w:p w:rsidR="007C53E9" w:rsidRPr="003C150D" w:rsidRDefault="007C53E9" w:rsidP="003C150D">
                    <w:pPr>
                      <w:spacing w:after="0" w:line="240" w:lineRule="auto"/>
                      <w:ind w:left="708"/>
                      <w:rPr>
                        <w:rFonts w:ascii="Century Gothic" w:hAnsi="Century Gothic"/>
                        <w:szCs w:val="22"/>
                      </w:rPr>
                    </w:pPr>
                  </w:p>
                  <w:p w:rsidR="007C53E9" w:rsidRPr="00277BC7" w:rsidRDefault="007C53E9" w:rsidP="00277BC7">
                    <w:pPr>
                      <w:spacing w:after="0" w:line="240" w:lineRule="auto"/>
                      <w:jc w:val="center"/>
                      <w:rPr>
                        <w:rFonts w:ascii="Century Gothic" w:hAnsi="Century Gothic"/>
                        <w:b/>
                        <w:smallCaps/>
                        <w:color w:val="FFFFFF"/>
                        <w:spacing w:val="26"/>
                        <w:sz w:val="28"/>
                        <w:szCs w:val="28"/>
                      </w:rPr>
                    </w:pPr>
                    <w:r w:rsidRPr="00277BC7">
                      <w:rPr>
                        <w:rFonts w:ascii="Century Gothic" w:hAnsi="Century Gothic"/>
                        <w:b/>
                        <w:smallCaps/>
                        <w:color w:val="FFFFFF"/>
                        <w:spacing w:val="26"/>
                        <w:sz w:val="28"/>
                        <w:szCs w:val="28"/>
                      </w:rPr>
                      <w:t>Sensibiliser les jeunes à la communauté locale</w:t>
                    </w:r>
                  </w:p>
                  <w:p w:rsidR="007C53E9" w:rsidRPr="00277BC7" w:rsidRDefault="007C53E9" w:rsidP="00277BC7">
                    <w:pPr>
                      <w:spacing w:after="0"/>
                      <w:jc w:val="center"/>
                      <w:rPr>
                        <w:rFonts w:ascii="Century Gothic" w:hAnsi="Century Gothic"/>
                        <w:b/>
                        <w:color w:val="FFFFFF"/>
                        <w:spacing w:val="26"/>
                        <w:sz w:val="28"/>
                        <w:szCs w:val="28"/>
                      </w:rPr>
                    </w:pPr>
                    <w:r w:rsidRPr="00277BC7">
                      <w:rPr>
                        <w:rFonts w:ascii="Century Gothic" w:hAnsi="Century Gothic"/>
                        <w:b/>
                        <w:smallCaps/>
                        <w:color w:val="FFFFFF"/>
                        <w:spacing w:val="26"/>
                        <w:sz w:val="28"/>
                        <w:szCs w:val="28"/>
                      </w:rPr>
                      <w:t>via les camps de jour</w:t>
                    </w:r>
                  </w:p>
                  <w:p w:rsidR="007C53E9" w:rsidRDefault="007C53E9"/>
                </w:txbxContent>
              </v:textbox>
            </v:roundrect>
          </v:group>
        </w:pict>
      </w:r>
    </w:p>
    <w:p w:rsidR="007C53E9" w:rsidRPr="003C150D" w:rsidRDefault="007C53E9" w:rsidP="003C150D"/>
    <w:p w:rsidR="007C53E9" w:rsidRDefault="007C53E9" w:rsidP="00297E78"/>
    <w:p w:rsidR="007C53E9" w:rsidRDefault="007C53E9" w:rsidP="00297E78"/>
    <w:p w:rsidR="007C53E9" w:rsidRDefault="007C53E9" w:rsidP="00297E78"/>
    <w:p w:rsidR="007C53E9" w:rsidRDefault="007C53E9" w:rsidP="00297E78"/>
    <w:p w:rsidR="007C53E9" w:rsidRDefault="007C53E9" w:rsidP="00297E78"/>
    <w:p w:rsidR="007C53E9" w:rsidRDefault="007C53E9" w:rsidP="00297E78">
      <w:r>
        <w:rPr>
          <w:noProof/>
          <w:lang w:eastAsia="fr-CA"/>
        </w:rPr>
        <w:pict>
          <v:group id="_x0000_s1125" style="position:absolute;left:0;text-align:left;margin-left:41.2pt;margin-top:20.8pt;width:414pt;height:130.6pt;z-index:251667456" coordorigin="2301,12145" coordsize="8280,2612">
            <v:roundrect id="_x0000_s1126" style="position:absolute;left:2301;top:13317;width:8280;height:1440" arcsize="10923f" fillcolor="#004992" stroked="f">
              <v:fill opacity="13763f"/>
              <v:shadow on="t" opacity="13763f"/>
              <v:textbox>
                <w:txbxContent>
                  <w:p w:rsidR="007C53E9" w:rsidRDefault="007C53E9" w:rsidP="008F4245">
                    <w:pPr>
                      <w:spacing w:after="0" w:line="240" w:lineRule="auto"/>
                      <w:ind w:left="706"/>
                      <w:rPr>
                        <w:rFonts w:ascii="Century Gothic" w:hAnsi="Century Gothic"/>
                        <w:b/>
                        <w:szCs w:val="22"/>
                      </w:rPr>
                    </w:pPr>
                  </w:p>
                  <w:p w:rsidR="007C53E9" w:rsidRPr="00277BC7" w:rsidRDefault="007C53E9" w:rsidP="008F4245">
                    <w:pPr>
                      <w:numPr>
                        <w:ilvl w:val="0"/>
                        <w:numId w:val="43"/>
                      </w:numPr>
                      <w:spacing w:after="0" w:line="240" w:lineRule="auto"/>
                      <w:ind w:left="1440" w:hanging="180"/>
                      <w:rPr>
                        <w:rFonts w:ascii="Century Gothic" w:hAnsi="Century Gothic"/>
                        <w:b/>
                        <w:color w:val="003366"/>
                        <w:szCs w:val="22"/>
                      </w:rPr>
                    </w:pPr>
                    <w:r w:rsidRPr="00277BC7">
                      <w:rPr>
                        <w:rFonts w:ascii="Century Gothic" w:hAnsi="Century Gothic"/>
                        <w:b/>
                        <w:color w:val="003366"/>
                        <w:szCs w:val="22"/>
                      </w:rPr>
                      <w:t>Offre</w:t>
                    </w:r>
                  </w:p>
                  <w:p w:rsidR="007C53E9" w:rsidRPr="00277BC7" w:rsidRDefault="007C53E9" w:rsidP="008F4245">
                    <w:pPr>
                      <w:numPr>
                        <w:ilvl w:val="0"/>
                        <w:numId w:val="43"/>
                      </w:numPr>
                      <w:spacing w:after="0" w:line="240" w:lineRule="auto"/>
                      <w:ind w:left="1440" w:hanging="180"/>
                      <w:rPr>
                        <w:rFonts w:ascii="Century Gothic" w:hAnsi="Century Gothic"/>
                        <w:b/>
                        <w:color w:val="003366"/>
                        <w:szCs w:val="22"/>
                      </w:rPr>
                    </w:pPr>
                    <w:r w:rsidRPr="00277BC7">
                      <w:rPr>
                        <w:rFonts w:ascii="Century Gothic" w:hAnsi="Century Gothic"/>
                        <w:b/>
                        <w:color w:val="003366"/>
                        <w:szCs w:val="22"/>
                      </w:rPr>
                      <w:t>Demande</w:t>
                    </w:r>
                  </w:p>
                  <w:p w:rsidR="007C53E9" w:rsidRDefault="007C53E9"/>
                </w:txbxContent>
              </v:textbox>
            </v:roundrect>
            <v:roundrect id="_x0000_s1127" style="position:absolute;left:2601;top:12145;width:7380;height:1440" arcsize="10923f" fillcolor="#036">
              <v:shadow on="t" type="perspective" color="#036" opacity="13763f" origin="-.5,-.5" offset="-6pt,-6pt" matrix=".75,,,.75"/>
              <v:textbox>
                <w:txbxContent>
                  <w:p w:rsidR="007C53E9" w:rsidRPr="003C150D" w:rsidRDefault="007C53E9" w:rsidP="003C150D">
                    <w:pPr>
                      <w:spacing w:after="0" w:line="240" w:lineRule="auto"/>
                      <w:ind w:left="708"/>
                      <w:rPr>
                        <w:rFonts w:ascii="Century Gothic" w:hAnsi="Century Gothic"/>
                        <w:szCs w:val="22"/>
                      </w:rPr>
                    </w:pPr>
                  </w:p>
                  <w:p w:rsidR="007C53E9" w:rsidRPr="00277BC7" w:rsidRDefault="007C53E9" w:rsidP="003C150D">
                    <w:pPr>
                      <w:jc w:val="center"/>
                      <w:rPr>
                        <w:rFonts w:ascii="Century Gothic" w:hAnsi="Century Gothic"/>
                        <w:b/>
                        <w:smallCaps/>
                        <w:color w:val="FFFFFF"/>
                        <w:spacing w:val="26"/>
                        <w:sz w:val="28"/>
                        <w:szCs w:val="28"/>
                      </w:rPr>
                    </w:pPr>
                    <w:r w:rsidRPr="00277BC7">
                      <w:rPr>
                        <w:rFonts w:ascii="Century Gothic" w:hAnsi="Century Gothic"/>
                        <w:b/>
                        <w:smallCaps/>
                        <w:color w:val="FFFFFF"/>
                        <w:spacing w:val="26"/>
                        <w:sz w:val="28"/>
                        <w:szCs w:val="28"/>
                      </w:rPr>
                      <w:t>Vigie jeunesse</w:t>
                    </w:r>
                  </w:p>
                  <w:p w:rsidR="007C53E9" w:rsidRDefault="007C53E9"/>
                </w:txbxContent>
              </v:textbox>
            </v:roundrect>
          </v:group>
        </w:pict>
      </w:r>
    </w:p>
    <w:p w:rsidR="007C53E9" w:rsidRDefault="007C53E9" w:rsidP="00297E78"/>
    <w:p w:rsidR="007C53E9" w:rsidRDefault="007C53E9" w:rsidP="00297E78"/>
    <w:p w:rsidR="007C53E9" w:rsidRDefault="007C53E9" w:rsidP="00297E78"/>
    <w:p w:rsidR="007C53E9" w:rsidRPr="00297E78" w:rsidRDefault="007C53E9" w:rsidP="00297E78"/>
    <w:p w:rsidR="007C53E9" w:rsidRDefault="007C53E9" w:rsidP="008778C5">
      <w:pPr>
        <w:ind w:left="142"/>
        <w:rPr>
          <w:noProof/>
          <w:lang w:eastAsia="fr-CA"/>
        </w:rPr>
      </w:pPr>
    </w:p>
    <w:p w:rsidR="007C53E9" w:rsidRDefault="007C53E9" w:rsidP="008778C5">
      <w:pPr>
        <w:ind w:left="142"/>
        <w:rPr>
          <w:noProof/>
          <w:lang w:eastAsia="fr-CA"/>
        </w:rPr>
      </w:pPr>
    </w:p>
    <w:p w:rsidR="007C53E9" w:rsidRDefault="007C53E9" w:rsidP="008778C5">
      <w:pPr>
        <w:ind w:left="142"/>
        <w:rPr>
          <w:noProof/>
          <w:lang w:eastAsia="fr-CA"/>
        </w:rPr>
      </w:pPr>
    </w:p>
    <w:p w:rsidR="007C53E9" w:rsidRDefault="007C53E9" w:rsidP="008778C5">
      <w:pPr>
        <w:ind w:left="142"/>
        <w:rPr>
          <w:noProof/>
          <w:lang w:eastAsia="fr-CA"/>
        </w:rPr>
      </w:pPr>
      <w:r>
        <w:rPr>
          <w:noProof/>
          <w:lang w:eastAsia="fr-CA"/>
        </w:rPr>
        <w:pict>
          <v:group id="_x0000_s1128" style="position:absolute;left:0;text-align:left;margin-left:41.2pt;margin-top:11.7pt;width:414pt;height:134.95pt;z-index:251666432" coordorigin="2361,8281" coordsize="8280,2699">
            <v:roundrect id="_x0000_s1129" style="position:absolute;left:2361;top:9540;width:8280;height:1440" arcsize="10923f" fillcolor="#004992" stroked="f">
              <v:fill opacity="13763f"/>
              <v:shadow on="t" opacity="13763f"/>
              <v:textbox>
                <w:txbxContent>
                  <w:p w:rsidR="007C53E9" w:rsidRDefault="007C53E9" w:rsidP="008F4245">
                    <w:pPr>
                      <w:spacing w:after="0" w:line="240" w:lineRule="auto"/>
                      <w:ind w:left="706"/>
                      <w:rPr>
                        <w:rFonts w:ascii="Century Gothic" w:hAnsi="Century Gothic"/>
                        <w:b/>
                        <w:szCs w:val="22"/>
                      </w:rPr>
                    </w:pPr>
                  </w:p>
                  <w:p w:rsidR="007C53E9" w:rsidRPr="00277BC7" w:rsidRDefault="007C53E9" w:rsidP="008F4245">
                    <w:pPr>
                      <w:numPr>
                        <w:ilvl w:val="0"/>
                        <w:numId w:val="43"/>
                      </w:numPr>
                      <w:spacing w:after="0" w:line="240" w:lineRule="auto"/>
                      <w:ind w:left="1440" w:hanging="270"/>
                      <w:rPr>
                        <w:rFonts w:ascii="Century Gothic" w:hAnsi="Century Gothic"/>
                        <w:b/>
                        <w:color w:val="003366"/>
                        <w:szCs w:val="22"/>
                      </w:rPr>
                    </w:pPr>
                    <w:r w:rsidRPr="00277BC7">
                      <w:rPr>
                        <w:rFonts w:ascii="Century Gothic" w:hAnsi="Century Gothic"/>
                        <w:b/>
                        <w:color w:val="003366"/>
                        <w:szCs w:val="22"/>
                      </w:rPr>
                      <w:t>Tenue d’une rencontre annuelle</w:t>
                    </w:r>
                  </w:p>
                  <w:p w:rsidR="007C53E9" w:rsidRPr="00277BC7" w:rsidRDefault="007C53E9" w:rsidP="008F4245">
                    <w:pPr>
                      <w:numPr>
                        <w:ilvl w:val="0"/>
                        <w:numId w:val="43"/>
                      </w:numPr>
                      <w:spacing w:after="0" w:line="240" w:lineRule="auto"/>
                      <w:ind w:left="1440" w:hanging="270"/>
                      <w:rPr>
                        <w:rFonts w:ascii="Century Gothic" w:hAnsi="Century Gothic"/>
                        <w:b/>
                        <w:color w:val="003366"/>
                        <w:szCs w:val="22"/>
                      </w:rPr>
                    </w:pPr>
                    <w:r w:rsidRPr="00277BC7">
                      <w:rPr>
                        <w:rFonts w:ascii="Century Gothic" w:hAnsi="Century Gothic"/>
                        <w:b/>
                        <w:color w:val="003366"/>
                        <w:szCs w:val="22"/>
                      </w:rPr>
                      <w:t>Soutien aux projets locaux</w:t>
                    </w:r>
                  </w:p>
                  <w:p w:rsidR="007C53E9" w:rsidRPr="00277BC7" w:rsidRDefault="007C53E9" w:rsidP="008F4245">
                    <w:pPr>
                      <w:numPr>
                        <w:ilvl w:val="0"/>
                        <w:numId w:val="43"/>
                      </w:numPr>
                      <w:spacing w:after="0" w:line="240" w:lineRule="auto"/>
                      <w:ind w:left="1440" w:hanging="270"/>
                      <w:rPr>
                        <w:rFonts w:ascii="Century Gothic" w:hAnsi="Century Gothic"/>
                        <w:b/>
                        <w:color w:val="003366"/>
                        <w:szCs w:val="22"/>
                      </w:rPr>
                    </w:pPr>
                    <w:r w:rsidRPr="00277BC7">
                      <w:rPr>
                        <w:rFonts w:ascii="Century Gothic" w:hAnsi="Century Gothic"/>
                        <w:b/>
                        <w:color w:val="003366"/>
                        <w:szCs w:val="22"/>
                      </w:rPr>
                      <w:t>Soutien financier aux projets locaux</w:t>
                    </w:r>
                  </w:p>
                  <w:p w:rsidR="007C53E9" w:rsidRDefault="007C53E9"/>
                </w:txbxContent>
              </v:textbox>
            </v:roundrect>
            <v:roundrect id="_x0000_s1130" style="position:absolute;left:2721;top:8281;width:7380;height:1440" arcsize="10923f" fillcolor="#036">
              <v:shadow on="t" type="perspective" color="#036" opacity="13763f" origin="-.5,-.5" offset="-6pt,-6pt" matrix=".75,,,.75"/>
              <v:textbox>
                <w:txbxContent>
                  <w:p w:rsidR="007C53E9" w:rsidRPr="003C150D" w:rsidRDefault="007C53E9" w:rsidP="003C150D">
                    <w:pPr>
                      <w:spacing w:after="0" w:line="240" w:lineRule="auto"/>
                      <w:ind w:left="708"/>
                      <w:rPr>
                        <w:rFonts w:ascii="Century Gothic" w:hAnsi="Century Gothic"/>
                        <w:szCs w:val="22"/>
                      </w:rPr>
                    </w:pPr>
                  </w:p>
                  <w:p w:rsidR="007C53E9" w:rsidRPr="00277BC7" w:rsidRDefault="007C53E9" w:rsidP="008F4245">
                    <w:pPr>
                      <w:spacing w:before="120"/>
                      <w:jc w:val="center"/>
                      <w:rPr>
                        <w:rFonts w:ascii="Century Gothic" w:hAnsi="Century Gothic"/>
                        <w:b/>
                        <w:smallCaps/>
                        <w:color w:val="FFFFFF"/>
                        <w:spacing w:val="26"/>
                        <w:sz w:val="28"/>
                        <w:szCs w:val="28"/>
                      </w:rPr>
                    </w:pPr>
                    <w:r w:rsidRPr="00277BC7">
                      <w:rPr>
                        <w:rFonts w:ascii="Century Gothic" w:hAnsi="Century Gothic"/>
                        <w:b/>
                        <w:smallCaps/>
                        <w:color w:val="FFFFFF"/>
                        <w:spacing w:val="26"/>
                        <w:sz w:val="28"/>
                        <w:szCs w:val="28"/>
                      </w:rPr>
                      <w:t>Encourager les initiatives des adolescents</w:t>
                    </w:r>
                  </w:p>
                  <w:p w:rsidR="007C53E9" w:rsidRDefault="007C53E9"/>
                </w:txbxContent>
              </v:textbox>
            </v:roundrect>
          </v:group>
        </w:pict>
      </w:r>
    </w:p>
    <w:p w:rsidR="007C53E9" w:rsidRDefault="007C53E9" w:rsidP="008778C5">
      <w:pPr>
        <w:ind w:left="142"/>
        <w:rPr>
          <w:noProof/>
          <w:lang w:eastAsia="fr-CA"/>
        </w:rPr>
      </w:pPr>
    </w:p>
    <w:p w:rsidR="007C53E9" w:rsidRDefault="007C53E9" w:rsidP="008778C5">
      <w:pPr>
        <w:ind w:left="142"/>
        <w:rPr>
          <w:noProof/>
          <w:lang w:eastAsia="fr-CA"/>
        </w:rPr>
      </w:pPr>
    </w:p>
    <w:p w:rsidR="007C53E9" w:rsidRDefault="007C53E9" w:rsidP="008778C5">
      <w:pPr>
        <w:ind w:left="142"/>
        <w:rPr>
          <w:noProof/>
          <w:lang w:eastAsia="fr-CA"/>
        </w:rPr>
      </w:pPr>
    </w:p>
    <w:p w:rsidR="007C53E9" w:rsidRDefault="007C53E9" w:rsidP="008778C5">
      <w:pPr>
        <w:ind w:left="142"/>
        <w:rPr>
          <w:noProof/>
          <w:lang w:eastAsia="fr-CA"/>
        </w:rPr>
      </w:pPr>
    </w:p>
    <w:p w:rsidR="007C53E9" w:rsidRDefault="007C53E9" w:rsidP="008778C5">
      <w:pPr>
        <w:ind w:left="142"/>
        <w:rPr>
          <w:noProof/>
          <w:lang w:eastAsia="fr-CA"/>
        </w:rPr>
      </w:pPr>
    </w:p>
    <w:p w:rsidR="007C53E9" w:rsidRDefault="007C53E9" w:rsidP="008778C5">
      <w:pPr>
        <w:ind w:left="142"/>
        <w:rPr>
          <w:noProof/>
          <w:lang w:eastAsia="fr-CA"/>
        </w:rPr>
      </w:pPr>
    </w:p>
    <w:p w:rsidR="007C53E9" w:rsidRDefault="007C53E9" w:rsidP="008778C5">
      <w:pPr>
        <w:ind w:left="142"/>
        <w:rPr>
          <w:noProof/>
          <w:lang w:eastAsia="fr-CA"/>
        </w:rPr>
      </w:pPr>
    </w:p>
    <w:p w:rsidR="007C53E9" w:rsidRPr="0084001A" w:rsidRDefault="007C53E9" w:rsidP="00F66234">
      <w:pPr>
        <w:pStyle w:val="Heading1"/>
        <w:numPr>
          <w:ilvl w:val="0"/>
          <w:numId w:val="3"/>
        </w:numPr>
        <w:pBdr>
          <w:top w:val="none" w:sz="0" w:space="0" w:color="auto"/>
          <w:left w:val="none" w:sz="0" w:space="0" w:color="auto"/>
          <w:bottom w:val="none" w:sz="0" w:space="0" w:color="auto"/>
          <w:right w:val="none" w:sz="0" w:space="0" w:color="auto"/>
        </w:pBdr>
        <w:shd w:val="clear" w:color="auto" w:fill="auto"/>
        <w:ind w:left="0" w:firstLine="0"/>
        <w:rPr>
          <w:rFonts w:ascii="GillSans ExtraBold" w:hAnsi="GillSans ExtraBold"/>
          <w:b w:val="0"/>
          <w:smallCaps/>
          <w:spacing w:val="30"/>
          <w:kern w:val="0"/>
          <w:sz w:val="32"/>
        </w:rPr>
      </w:pPr>
      <w:bookmarkStart w:id="77" w:name="_Toc160619797"/>
      <w:bookmarkStart w:id="78" w:name="_Toc164994563"/>
      <w:bookmarkStart w:id="79" w:name="_Toc294272623"/>
      <w:bookmarkEnd w:id="4"/>
      <w:bookmarkEnd w:id="5"/>
      <w:r w:rsidRPr="0084001A">
        <w:rPr>
          <w:rFonts w:ascii="GillSans ExtraBold" w:hAnsi="GillSans ExtraBold"/>
          <w:b w:val="0"/>
          <w:smallCaps/>
          <w:spacing w:val="30"/>
          <w:kern w:val="0"/>
          <w:sz w:val="32"/>
        </w:rPr>
        <w:t>Le renouvellement des infrastructures</w:t>
      </w:r>
      <w:bookmarkEnd w:id="77"/>
      <w:bookmarkEnd w:id="78"/>
      <w:bookmarkEnd w:id="79"/>
    </w:p>
    <w:p w:rsidR="007C53E9" w:rsidRDefault="007C53E9" w:rsidP="00DD7E5A">
      <w:pPr>
        <w:pStyle w:val="Heading2"/>
        <w:numPr>
          <w:ilvl w:val="1"/>
          <w:numId w:val="6"/>
        </w:numPr>
      </w:pPr>
      <w:bookmarkStart w:id="80" w:name="_Toc294272624"/>
      <w:r>
        <w:t>Les perspectives générales : entrevoir le renouvellement du parc d’infrastructures à la lumière des nouvelles pratiques</w:t>
      </w:r>
      <w:bookmarkEnd w:id="80"/>
    </w:p>
    <w:p w:rsidR="007C53E9" w:rsidRPr="00960873" w:rsidRDefault="007C53E9" w:rsidP="004E2867">
      <w:r w:rsidRPr="00960873">
        <w:t>Comme les autres infrastructures publiques, les infrastructures de loisir et de sport arrivent massivement à maturité : la plupart ont été construites durant les années 60 et 70.</w:t>
      </w:r>
    </w:p>
    <w:p w:rsidR="007C53E9" w:rsidRDefault="007C53E9" w:rsidP="004E2867">
      <w:r w:rsidRPr="00960873">
        <w:t xml:space="preserve">Par ailleurs, de nouveaux besoins </w:t>
      </w:r>
      <w:r>
        <w:t xml:space="preserve"> en loisir appelle</w:t>
      </w:r>
      <w:r w:rsidRPr="00960873">
        <w:t>nt de nouvelles installations.</w:t>
      </w:r>
    </w:p>
    <w:p w:rsidR="007C53E9" w:rsidRDefault="007C53E9" w:rsidP="004E2867">
      <w:r>
        <w:t>Seuls, plusieurs milieux peinent à répondre à la demande de la population et à opérer ou développer des infrastructures.</w:t>
      </w:r>
    </w:p>
    <w:p w:rsidR="007C53E9" w:rsidRDefault="007C53E9" w:rsidP="004E2867">
      <w:r>
        <w:t xml:space="preserve">Il y a des critères généralement admis pour évaluer et choisir les infrastructures dont la variété, l’accessibilité, la sécurité, la satisfaction des attentes des usagers et la répartition. </w:t>
      </w:r>
    </w:p>
    <w:p w:rsidR="007C53E9" w:rsidRDefault="007C53E9" w:rsidP="004E2867">
      <w:r>
        <w:t xml:space="preserve">Ces critères permettent de tirer des conclusions et d’établir un plan d’action dans la perspective de l’objectif même du projet en Montérégie Est qui est </w:t>
      </w:r>
      <w:r w:rsidRPr="004D19FE">
        <w:t xml:space="preserve">d’adapter et </w:t>
      </w:r>
      <w:r>
        <w:t xml:space="preserve">de </w:t>
      </w:r>
      <w:r w:rsidRPr="004D19FE">
        <w:t xml:space="preserve">renouveler les infrastructures de loisir et de sport en </w:t>
      </w:r>
      <w:r w:rsidRPr="004D19FE">
        <w:rPr>
          <w:rFonts w:cs="Arial"/>
          <w:szCs w:val="18"/>
        </w:rPr>
        <w:t xml:space="preserve">regard de la </w:t>
      </w:r>
      <w:r w:rsidRPr="00C36A93">
        <w:rPr>
          <w:rFonts w:cs="Arial"/>
          <w:szCs w:val="18"/>
          <w:u w:val="single"/>
        </w:rPr>
        <w:t>capacité de dépenser</w:t>
      </w:r>
      <w:r w:rsidRPr="004D19FE">
        <w:rPr>
          <w:rFonts w:cs="Arial"/>
          <w:szCs w:val="18"/>
        </w:rPr>
        <w:t xml:space="preserve"> du secteur public</w:t>
      </w:r>
      <w:r w:rsidRPr="004D19FE">
        <w:t xml:space="preserve"> et des </w:t>
      </w:r>
      <w:r w:rsidRPr="00C36A93">
        <w:rPr>
          <w:u w:val="single"/>
        </w:rPr>
        <w:t>nouveaux besoins de la population</w:t>
      </w:r>
      <w:r>
        <w:rPr>
          <w:u w:val="single"/>
        </w:rPr>
        <w:t>.</w:t>
      </w:r>
      <w:r>
        <w:t xml:space="preserve"> </w:t>
      </w:r>
    </w:p>
    <w:p w:rsidR="007C53E9" w:rsidRDefault="007C53E9" w:rsidP="004E2867">
      <w:r>
        <w:t>Voilà donc les critères :</w:t>
      </w:r>
    </w:p>
    <w:p w:rsidR="007C53E9" w:rsidRPr="00C453A6" w:rsidRDefault="007C53E9" w:rsidP="00DC3837">
      <w:pPr>
        <w:pStyle w:val="Paragraphedeliste1"/>
        <w:numPr>
          <w:ilvl w:val="0"/>
          <w:numId w:val="34"/>
        </w:numPr>
        <w:spacing w:before="120" w:after="0" w:line="240" w:lineRule="auto"/>
        <w:jc w:val="left"/>
        <w:rPr>
          <w:i/>
        </w:rPr>
      </w:pPr>
      <w:r w:rsidRPr="00C453A6">
        <w:rPr>
          <w:i/>
        </w:rPr>
        <w:t xml:space="preserve">Pertinence face </w:t>
      </w:r>
      <w:r>
        <w:rPr>
          <w:i/>
        </w:rPr>
        <w:t xml:space="preserve">aux </w:t>
      </w:r>
      <w:r w:rsidRPr="00C453A6">
        <w:rPr>
          <w:i/>
        </w:rPr>
        <w:t>attentes de la population et aux ressources actuelles.</w:t>
      </w:r>
    </w:p>
    <w:p w:rsidR="007C53E9" w:rsidRPr="00C453A6" w:rsidRDefault="007C53E9" w:rsidP="00DC3837">
      <w:pPr>
        <w:pStyle w:val="Paragraphedeliste1"/>
        <w:numPr>
          <w:ilvl w:val="0"/>
          <w:numId w:val="34"/>
        </w:numPr>
        <w:spacing w:before="120" w:after="0" w:line="240" w:lineRule="auto"/>
        <w:jc w:val="left"/>
        <w:rPr>
          <w:i/>
        </w:rPr>
      </w:pPr>
      <w:r w:rsidRPr="00C453A6">
        <w:rPr>
          <w:i/>
        </w:rPr>
        <w:t xml:space="preserve">De qualité  et sécurité. </w:t>
      </w:r>
    </w:p>
    <w:p w:rsidR="007C53E9" w:rsidRPr="00C453A6" w:rsidRDefault="007C53E9" w:rsidP="00DC3837">
      <w:pPr>
        <w:pStyle w:val="Paragraphedeliste1"/>
        <w:numPr>
          <w:ilvl w:val="0"/>
          <w:numId w:val="34"/>
        </w:numPr>
        <w:spacing w:before="120" w:after="0" w:line="240" w:lineRule="auto"/>
        <w:jc w:val="left"/>
        <w:rPr>
          <w:i/>
        </w:rPr>
      </w:pPr>
      <w:r w:rsidRPr="00C453A6">
        <w:rPr>
          <w:i/>
        </w:rPr>
        <w:t>De diversité.</w:t>
      </w:r>
    </w:p>
    <w:p w:rsidR="007C53E9" w:rsidRPr="00C453A6" w:rsidRDefault="007C53E9" w:rsidP="00DC3837">
      <w:pPr>
        <w:pStyle w:val="Paragraphedeliste1"/>
        <w:numPr>
          <w:ilvl w:val="0"/>
          <w:numId w:val="34"/>
        </w:numPr>
        <w:spacing w:before="120" w:after="0" w:line="240" w:lineRule="auto"/>
        <w:jc w:val="left"/>
        <w:rPr>
          <w:i/>
        </w:rPr>
      </w:pPr>
      <w:r w:rsidRPr="00C453A6">
        <w:rPr>
          <w:i/>
        </w:rPr>
        <w:t>D’accessibilité.</w:t>
      </w:r>
    </w:p>
    <w:p w:rsidR="007C53E9" w:rsidRPr="00C453A6" w:rsidRDefault="007C53E9" w:rsidP="00DC3837">
      <w:pPr>
        <w:pStyle w:val="Paragraphedeliste1"/>
        <w:numPr>
          <w:ilvl w:val="0"/>
          <w:numId w:val="34"/>
        </w:numPr>
        <w:spacing w:before="120" w:after="0" w:line="240" w:lineRule="auto"/>
        <w:jc w:val="left"/>
        <w:rPr>
          <w:i/>
        </w:rPr>
      </w:pPr>
      <w:r w:rsidRPr="00C453A6">
        <w:rPr>
          <w:i/>
        </w:rPr>
        <w:t>De répartition équitable sur le territoire</w:t>
      </w:r>
      <w:r>
        <w:rPr>
          <w:i/>
        </w:rPr>
        <w:t>.</w:t>
      </w:r>
    </w:p>
    <w:p w:rsidR="007C53E9" w:rsidRPr="00C453A6" w:rsidRDefault="007C53E9" w:rsidP="00DC3837">
      <w:pPr>
        <w:pStyle w:val="Paragraphedeliste1"/>
        <w:numPr>
          <w:ilvl w:val="0"/>
          <w:numId w:val="34"/>
        </w:numPr>
        <w:spacing w:before="120" w:after="0" w:line="240" w:lineRule="auto"/>
        <w:jc w:val="left"/>
        <w:rPr>
          <w:i/>
        </w:rPr>
      </w:pPr>
      <w:r w:rsidRPr="00C453A6">
        <w:rPr>
          <w:i/>
        </w:rPr>
        <w:t>De faisabilité financière et politique.</w:t>
      </w:r>
    </w:p>
    <w:p w:rsidR="007C53E9" w:rsidRDefault="007C53E9" w:rsidP="00DC3837">
      <w:pPr>
        <w:pStyle w:val="Paragraphedeliste1"/>
        <w:numPr>
          <w:ilvl w:val="0"/>
          <w:numId w:val="34"/>
        </w:numPr>
        <w:spacing w:before="120" w:after="0" w:line="240" w:lineRule="auto"/>
        <w:jc w:val="left"/>
        <w:rPr>
          <w:i/>
        </w:rPr>
      </w:pPr>
      <w:r w:rsidRPr="00C453A6">
        <w:rPr>
          <w:i/>
        </w:rPr>
        <w:t>Des modes de développement et de gestion dans un contexte où il est de plus en plus difficile d’agir seul sur l’ensemble des infrastructures</w:t>
      </w:r>
      <w:r>
        <w:rPr>
          <w:i/>
        </w:rPr>
        <w:t>.</w:t>
      </w:r>
    </w:p>
    <w:p w:rsidR="007C53E9" w:rsidRDefault="007C53E9" w:rsidP="000C3837">
      <w:pPr>
        <w:pStyle w:val="Paragraphedeliste1"/>
        <w:spacing w:before="120" w:after="0" w:line="240" w:lineRule="auto"/>
        <w:ind w:left="360"/>
        <w:jc w:val="left"/>
        <w:rPr>
          <w:i/>
        </w:rPr>
      </w:pPr>
      <w:r>
        <w:rPr>
          <w:i/>
        </w:rPr>
        <w:br w:type="page"/>
      </w:r>
    </w:p>
    <w:p w:rsidR="007C53E9" w:rsidRDefault="007C53E9" w:rsidP="00F66234">
      <w:pPr>
        <w:pStyle w:val="Heading2"/>
        <w:numPr>
          <w:ilvl w:val="1"/>
          <w:numId w:val="3"/>
        </w:numPr>
        <w:ind w:left="788" w:hanging="431"/>
      </w:pPr>
      <w:bookmarkStart w:id="81" w:name="_Toc164994565"/>
      <w:bookmarkStart w:id="82" w:name="_Toc294272625"/>
      <w:r>
        <w:t>Les constats des caucus et du chantier</w:t>
      </w:r>
      <w:bookmarkEnd w:id="81"/>
      <w:bookmarkEnd w:id="82"/>
    </w:p>
    <w:p w:rsidR="007C53E9" w:rsidRDefault="007C53E9" w:rsidP="00F35D2D">
      <w:pPr>
        <w:jc w:val="center"/>
      </w:pPr>
      <w:r>
        <w:rPr>
          <w:noProof/>
          <w:lang w:eastAsia="fr-CA"/>
        </w:rPr>
        <w:pict>
          <v:roundrect id="_x0000_s1131" style="position:absolute;left:0;text-align:left;margin-left:64.45pt;margin-top:6pt;width:369pt;height:45pt;z-index:251669504" arcsize="10923f" fillcolor="#036">
            <v:shadow on="t" type="perspective" color="#036" opacity="13763f" origin="-.5,-.5" offset="-3pt,-3pt" offset2="6pt,6pt" matrix=".75,,,.75"/>
            <v:textbox>
              <w:txbxContent>
                <w:p w:rsidR="007C53E9" w:rsidRPr="00277BC7" w:rsidRDefault="007C53E9" w:rsidP="000C3837">
                  <w:pPr>
                    <w:spacing w:before="240" w:after="0" w:line="240" w:lineRule="auto"/>
                    <w:jc w:val="center"/>
                    <w:rPr>
                      <w:rFonts w:ascii="Century Gothic" w:hAnsi="Century Gothic"/>
                      <w:b/>
                      <w:smallCaps/>
                      <w:color w:val="FFFFFF"/>
                      <w:spacing w:val="26"/>
                      <w:sz w:val="24"/>
                    </w:rPr>
                  </w:pPr>
                  <w:r w:rsidRPr="00277BC7">
                    <w:rPr>
                      <w:rFonts w:ascii="Century Gothic" w:hAnsi="Century Gothic"/>
                      <w:b/>
                      <w:smallCaps/>
                      <w:color w:val="FFFFFF"/>
                      <w:spacing w:val="26"/>
                      <w:sz w:val="24"/>
                    </w:rPr>
                    <w:t>Méconnaissance du parc des infrastructures</w:t>
                  </w:r>
                </w:p>
              </w:txbxContent>
            </v:textbox>
          </v:roundrect>
        </w:pict>
      </w:r>
    </w:p>
    <w:p w:rsidR="007C53E9" w:rsidRDefault="007C53E9" w:rsidP="00F35D2D">
      <w:pPr>
        <w:jc w:val="center"/>
      </w:pPr>
      <w:r>
        <w:rPr>
          <w:noProof/>
          <w:lang w:eastAsia="fr-CA"/>
        </w:rPr>
        <w:pict>
          <v:roundrect id="_x0000_s1132" style="position:absolute;left:0;text-align:left;margin-left:50.2pt;margin-top:16.45pt;width:414pt;height:53.8pt;z-index:251668480" arcsize="10923f" fillcolor="#004992" stroked="f">
            <v:fill opacity="13763f"/>
            <v:shadow on="t" opacity="13763f"/>
            <v:textbox>
              <w:txbxContent>
                <w:p w:rsidR="007C53E9" w:rsidRPr="000B7EF2" w:rsidRDefault="007C53E9" w:rsidP="000C3837">
                  <w:pPr>
                    <w:numPr>
                      <w:ilvl w:val="0"/>
                      <w:numId w:val="44"/>
                    </w:numPr>
                    <w:tabs>
                      <w:tab w:val="clear" w:pos="360"/>
                      <w:tab w:val="num" w:pos="900"/>
                    </w:tabs>
                    <w:spacing w:before="120" w:line="240" w:lineRule="auto"/>
                    <w:ind w:left="907" w:hanging="187"/>
                    <w:rPr>
                      <w:rFonts w:ascii="Century Gothic" w:hAnsi="Century Gothic"/>
                      <w:color w:val="003366"/>
                    </w:rPr>
                  </w:pPr>
                  <w:r w:rsidRPr="000B7EF2">
                    <w:rPr>
                      <w:rFonts w:ascii="Century Gothic" w:hAnsi="Century Gothic"/>
                      <w:color w:val="003366"/>
                    </w:rPr>
                    <w:t>Pas d’inventaire</w:t>
                  </w:r>
                </w:p>
                <w:p w:rsidR="007C53E9" w:rsidRPr="000B7EF2" w:rsidRDefault="007C53E9" w:rsidP="008F4245">
                  <w:pPr>
                    <w:numPr>
                      <w:ilvl w:val="0"/>
                      <w:numId w:val="44"/>
                    </w:numPr>
                    <w:tabs>
                      <w:tab w:val="clear" w:pos="360"/>
                      <w:tab w:val="num" w:pos="900"/>
                    </w:tabs>
                    <w:spacing w:line="240" w:lineRule="auto"/>
                    <w:ind w:left="900" w:hanging="180"/>
                    <w:rPr>
                      <w:rFonts w:ascii="Century Gothic" w:hAnsi="Century Gothic"/>
                      <w:color w:val="003366"/>
                    </w:rPr>
                  </w:pPr>
                  <w:r w:rsidRPr="000B7EF2">
                    <w:rPr>
                      <w:rFonts w:ascii="Century Gothic" w:hAnsi="Century Gothic"/>
                      <w:color w:val="003366"/>
                    </w:rPr>
                    <w:t>Pas de bilan qualitatif</w:t>
                  </w:r>
                </w:p>
              </w:txbxContent>
            </v:textbox>
          </v:roundrect>
        </w:pict>
      </w:r>
    </w:p>
    <w:p w:rsidR="007C53E9" w:rsidRDefault="007C53E9" w:rsidP="00F35D2D">
      <w:pPr>
        <w:jc w:val="center"/>
      </w:pPr>
    </w:p>
    <w:p w:rsidR="007C53E9" w:rsidRDefault="007C53E9" w:rsidP="00F35D2D">
      <w:pPr>
        <w:jc w:val="center"/>
      </w:pPr>
    </w:p>
    <w:p w:rsidR="007C53E9" w:rsidRDefault="007C53E9" w:rsidP="00F35D2D">
      <w:pPr>
        <w:jc w:val="center"/>
      </w:pPr>
    </w:p>
    <w:p w:rsidR="007C53E9" w:rsidRDefault="007C53E9" w:rsidP="00F35D2D">
      <w:pPr>
        <w:jc w:val="center"/>
      </w:pPr>
      <w:r>
        <w:rPr>
          <w:noProof/>
          <w:lang w:eastAsia="fr-CA"/>
        </w:rPr>
        <w:pict>
          <v:roundrect id="_x0000_s1133" style="position:absolute;left:0;text-align:left;margin-left:66.4pt;margin-top:-3.7pt;width:369pt;height:45pt;z-index:251671552" arcsize="10923f" fillcolor="#036">
            <v:shadow on="t" type="perspective" color="#036" opacity="13763f" origin="-.5,-.5" offset="-3pt,-3pt" offset2="6pt,6pt" matrix=".75,,,.75"/>
            <v:textbox style="mso-next-textbox:#_x0000_s1133">
              <w:txbxContent>
                <w:p w:rsidR="007C53E9" w:rsidRPr="00277BC7" w:rsidRDefault="007C53E9" w:rsidP="008F4245">
                  <w:pPr>
                    <w:spacing w:after="0" w:line="240" w:lineRule="auto"/>
                    <w:jc w:val="center"/>
                    <w:rPr>
                      <w:rFonts w:ascii="Century Gothic" w:hAnsi="Century Gothic"/>
                      <w:b/>
                      <w:smallCaps/>
                      <w:color w:val="FFFFFF"/>
                      <w:spacing w:val="26"/>
                      <w:sz w:val="24"/>
                    </w:rPr>
                  </w:pPr>
                  <w:r w:rsidRPr="00277BC7">
                    <w:rPr>
                      <w:rFonts w:ascii="Century Gothic" w:hAnsi="Century Gothic"/>
                      <w:b/>
                      <w:smallCaps/>
                      <w:color w:val="FFFFFF"/>
                      <w:spacing w:val="26"/>
                      <w:sz w:val="24"/>
                    </w:rPr>
                    <w:t>Méconnaissance des besoins à court et moyen terme</w:t>
                  </w:r>
                </w:p>
                <w:p w:rsidR="007C53E9" w:rsidRPr="00277BC7" w:rsidRDefault="007C53E9" w:rsidP="008F4245">
                  <w:pPr>
                    <w:spacing w:after="0" w:line="240" w:lineRule="auto"/>
                    <w:jc w:val="center"/>
                    <w:rPr>
                      <w:rFonts w:ascii="Century Gothic" w:hAnsi="Century Gothic"/>
                      <w:b/>
                      <w:smallCaps/>
                      <w:color w:val="FFFFFF"/>
                      <w:spacing w:val="26"/>
                      <w:sz w:val="24"/>
                    </w:rPr>
                  </w:pPr>
                  <w:r w:rsidRPr="00277BC7">
                    <w:rPr>
                      <w:rFonts w:ascii="Century Gothic" w:hAnsi="Century Gothic"/>
                      <w:b/>
                      <w:smallCaps/>
                      <w:color w:val="FFFFFF"/>
                      <w:spacing w:val="26"/>
                      <w:sz w:val="24"/>
                    </w:rPr>
                    <w:t xml:space="preserve"> des utilisateurs</w:t>
                  </w:r>
                </w:p>
              </w:txbxContent>
            </v:textbox>
          </v:roundrect>
        </w:pict>
      </w:r>
      <w:r>
        <w:rPr>
          <w:noProof/>
          <w:lang w:eastAsia="fr-CA"/>
        </w:rPr>
        <w:pict>
          <v:roundrect id="_x0000_s1134" style="position:absolute;left:0;text-align:left;margin-left:50.2pt;margin-top:32.1pt;width:414pt;height:53.8pt;z-index:251670528" arcsize="10923f" fillcolor="#004992" stroked="f">
            <v:fill opacity="13763f"/>
            <v:shadow on="t" opacity="13763f"/>
            <v:textbox>
              <w:txbxContent>
                <w:p w:rsidR="007C53E9" w:rsidRPr="000B7EF2" w:rsidRDefault="007C53E9" w:rsidP="000C3837">
                  <w:pPr>
                    <w:numPr>
                      <w:ilvl w:val="0"/>
                      <w:numId w:val="44"/>
                    </w:numPr>
                    <w:tabs>
                      <w:tab w:val="clear" w:pos="360"/>
                      <w:tab w:val="num" w:pos="900"/>
                    </w:tabs>
                    <w:spacing w:before="120" w:line="240" w:lineRule="auto"/>
                    <w:ind w:left="907" w:hanging="187"/>
                    <w:rPr>
                      <w:rFonts w:ascii="Century Gothic" w:hAnsi="Century Gothic"/>
                      <w:color w:val="003366"/>
                    </w:rPr>
                  </w:pPr>
                  <w:r w:rsidRPr="000B7EF2">
                    <w:rPr>
                      <w:rFonts w:ascii="Century Gothic" w:hAnsi="Century Gothic"/>
                      <w:color w:val="003366"/>
                    </w:rPr>
                    <w:t>Pas d’adéquation avec les changements dans la pratique</w:t>
                  </w:r>
                </w:p>
                <w:p w:rsidR="007C53E9" w:rsidRPr="000B7EF2" w:rsidRDefault="007C53E9" w:rsidP="000C3837">
                  <w:pPr>
                    <w:numPr>
                      <w:ilvl w:val="0"/>
                      <w:numId w:val="44"/>
                    </w:numPr>
                    <w:tabs>
                      <w:tab w:val="clear" w:pos="360"/>
                      <w:tab w:val="num" w:pos="900"/>
                    </w:tabs>
                    <w:spacing w:before="120" w:line="240" w:lineRule="auto"/>
                    <w:ind w:left="907" w:hanging="187"/>
                    <w:rPr>
                      <w:rFonts w:ascii="Century Gothic" w:hAnsi="Century Gothic"/>
                      <w:color w:val="003366"/>
                    </w:rPr>
                  </w:pPr>
                  <w:r w:rsidRPr="000B7EF2">
                    <w:rPr>
                      <w:rFonts w:ascii="Century Gothic" w:hAnsi="Century Gothic"/>
                      <w:color w:val="003366"/>
                    </w:rPr>
                    <w:t>Pas de projection dans le futur</w:t>
                  </w:r>
                </w:p>
                <w:p w:rsidR="007C53E9" w:rsidRDefault="007C53E9" w:rsidP="008F4245">
                  <w:pPr>
                    <w:numPr>
                      <w:ilvl w:val="0"/>
                      <w:numId w:val="44"/>
                    </w:numPr>
                    <w:tabs>
                      <w:tab w:val="clear" w:pos="360"/>
                      <w:tab w:val="num" w:pos="900"/>
                    </w:tabs>
                    <w:spacing w:line="240" w:lineRule="auto"/>
                    <w:ind w:left="900" w:hanging="180"/>
                  </w:pPr>
                  <w:r>
                    <w:t>Pas de bilan qualitatif</w:t>
                  </w:r>
                </w:p>
              </w:txbxContent>
            </v:textbox>
          </v:roundrect>
        </w:pict>
      </w:r>
    </w:p>
    <w:p w:rsidR="007C53E9" w:rsidRDefault="007C53E9" w:rsidP="00F35D2D">
      <w:pPr>
        <w:jc w:val="center"/>
      </w:pPr>
    </w:p>
    <w:p w:rsidR="007C53E9" w:rsidRDefault="007C53E9" w:rsidP="00F35D2D">
      <w:pPr>
        <w:jc w:val="center"/>
      </w:pPr>
    </w:p>
    <w:p w:rsidR="007C53E9" w:rsidRDefault="007C53E9" w:rsidP="00F35D2D">
      <w:pPr>
        <w:jc w:val="center"/>
      </w:pPr>
    </w:p>
    <w:p w:rsidR="007C53E9" w:rsidRDefault="007C53E9" w:rsidP="00F35D2D">
      <w:pPr>
        <w:jc w:val="center"/>
      </w:pPr>
    </w:p>
    <w:p w:rsidR="007C53E9" w:rsidRDefault="007C53E9" w:rsidP="00F35D2D">
      <w:pPr>
        <w:jc w:val="center"/>
      </w:pPr>
      <w:r>
        <w:rPr>
          <w:noProof/>
          <w:lang w:eastAsia="fr-CA"/>
        </w:rPr>
        <w:pict>
          <v:roundrect id="_x0000_s1135" style="position:absolute;left:0;text-align:left;margin-left:66.4pt;margin-top:4.55pt;width:369pt;height:45pt;z-index:251673600" arcsize="10923f" fillcolor="#036">
            <v:shadow on="t" type="perspective" color="#036" opacity="13763f" origin="-.5,-.5" offset="-3pt,-3pt" offset2="6pt,6pt" matrix=".75,,,.75"/>
            <v:textbox style="mso-next-textbox:#_x0000_s1135">
              <w:txbxContent>
                <w:p w:rsidR="007C53E9" w:rsidRPr="00277BC7" w:rsidRDefault="007C53E9" w:rsidP="008F4245">
                  <w:pPr>
                    <w:spacing w:after="0" w:line="240" w:lineRule="auto"/>
                    <w:jc w:val="center"/>
                    <w:rPr>
                      <w:rFonts w:ascii="Century Gothic" w:hAnsi="Century Gothic"/>
                      <w:b/>
                      <w:smallCaps/>
                      <w:color w:val="FFFFFF"/>
                      <w:spacing w:val="26"/>
                      <w:sz w:val="24"/>
                    </w:rPr>
                  </w:pPr>
                  <w:r w:rsidRPr="00277BC7">
                    <w:rPr>
                      <w:rFonts w:ascii="Century Gothic" w:hAnsi="Century Gothic"/>
                      <w:b/>
                      <w:smallCaps/>
                      <w:color w:val="FFFFFF"/>
                      <w:spacing w:val="26"/>
                      <w:sz w:val="24"/>
                    </w:rPr>
                    <w:t>Besoin de réinventer les modèles de coopération intermunicipale</w:t>
                  </w:r>
                </w:p>
              </w:txbxContent>
            </v:textbox>
          </v:roundrect>
        </w:pict>
      </w:r>
      <w:r>
        <w:rPr>
          <w:noProof/>
          <w:lang w:eastAsia="fr-CA"/>
        </w:rPr>
        <w:pict>
          <v:roundrect id="_x0000_s1136" style="position:absolute;left:0;text-align:left;margin-left:50.2pt;margin-top:40.35pt;width:414pt;height:53.8pt;z-index:251672576" arcsize="10923f" fillcolor="#004992" stroked="f">
            <v:fill opacity="13763f"/>
            <v:shadow on="t" opacity="13763f"/>
            <v:textbox>
              <w:txbxContent>
                <w:p w:rsidR="007C53E9" w:rsidRPr="000B7EF2" w:rsidRDefault="007C53E9" w:rsidP="000C3837">
                  <w:pPr>
                    <w:numPr>
                      <w:ilvl w:val="0"/>
                      <w:numId w:val="44"/>
                    </w:numPr>
                    <w:tabs>
                      <w:tab w:val="clear" w:pos="360"/>
                      <w:tab w:val="num" w:pos="900"/>
                    </w:tabs>
                    <w:spacing w:before="120" w:line="240" w:lineRule="auto"/>
                    <w:ind w:left="907" w:hanging="187"/>
                    <w:rPr>
                      <w:rFonts w:ascii="Century Gothic" w:hAnsi="Century Gothic"/>
                      <w:color w:val="003366"/>
                    </w:rPr>
                  </w:pPr>
                  <w:r w:rsidRPr="000B7EF2">
                    <w:rPr>
                      <w:rFonts w:ascii="Century Gothic" w:hAnsi="Century Gothic"/>
                      <w:color w:val="003366"/>
                    </w:rPr>
                    <w:t>Nécessité de travailler ensemble</w:t>
                  </w:r>
                </w:p>
                <w:p w:rsidR="007C53E9" w:rsidRPr="000B7EF2" w:rsidRDefault="007C53E9" w:rsidP="008F4245">
                  <w:pPr>
                    <w:numPr>
                      <w:ilvl w:val="0"/>
                      <w:numId w:val="44"/>
                    </w:numPr>
                    <w:tabs>
                      <w:tab w:val="clear" w:pos="360"/>
                      <w:tab w:val="num" w:pos="900"/>
                    </w:tabs>
                    <w:spacing w:line="240" w:lineRule="auto"/>
                    <w:ind w:left="900" w:hanging="180"/>
                    <w:rPr>
                      <w:rFonts w:ascii="Century Gothic" w:hAnsi="Century Gothic"/>
                      <w:color w:val="003366"/>
                    </w:rPr>
                  </w:pPr>
                  <w:r w:rsidRPr="000B7EF2">
                    <w:rPr>
                      <w:rFonts w:ascii="Century Gothic" w:hAnsi="Century Gothic"/>
                      <w:color w:val="003366"/>
                    </w:rPr>
                    <w:t>Expériences passées néfastes</w:t>
                  </w:r>
                </w:p>
              </w:txbxContent>
            </v:textbox>
          </v:roundrect>
        </w:pict>
      </w:r>
    </w:p>
    <w:p w:rsidR="007C53E9" w:rsidRDefault="007C53E9" w:rsidP="00F35D2D">
      <w:pPr>
        <w:jc w:val="center"/>
      </w:pPr>
    </w:p>
    <w:p w:rsidR="007C53E9" w:rsidRDefault="007C53E9" w:rsidP="00F35D2D">
      <w:pPr>
        <w:jc w:val="center"/>
      </w:pPr>
    </w:p>
    <w:p w:rsidR="007C53E9" w:rsidRDefault="007C53E9" w:rsidP="00F35D2D">
      <w:pPr>
        <w:jc w:val="center"/>
      </w:pPr>
    </w:p>
    <w:p w:rsidR="007C53E9" w:rsidRPr="000E1EE9" w:rsidRDefault="007C53E9" w:rsidP="00F35D2D">
      <w:pPr>
        <w:jc w:val="center"/>
      </w:pPr>
    </w:p>
    <w:p w:rsidR="007C53E9" w:rsidRDefault="007C53E9" w:rsidP="00F66234">
      <w:pPr>
        <w:pStyle w:val="Heading2"/>
        <w:numPr>
          <w:ilvl w:val="1"/>
          <w:numId w:val="3"/>
        </w:numPr>
        <w:ind w:left="788" w:hanging="431"/>
      </w:pPr>
      <w:bookmarkStart w:id="83" w:name="_Toc294272626"/>
      <w:bookmarkStart w:id="84" w:name="_Toc164994566"/>
      <w:r>
        <w:t>Une orientation pour améliorer la connaissance et les besoins en infrastructure</w:t>
      </w:r>
      <w:bookmarkEnd w:id="83"/>
    </w:p>
    <w:p w:rsidR="007C53E9" w:rsidRDefault="007C53E9" w:rsidP="007D0705">
      <w:r>
        <w:t>Au plan des moyens d’action, il importe de se doter d’une connaissance objective des ressources et des besoins en matière d’infrastructures et de convenir de moyens de coopération intermunicipale et scolaire qui permettent d’atteindre les masses critiques d’usagers nécessaires à la viabilité des infrastructures et qui soient équitables pour les partenaires.</w:t>
      </w:r>
    </w:p>
    <w:p w:rsidR="007C53E9" w:rsidRDefault="007C53E9" w:rsidP="007D0705">
      <w:r>
        <w:t xml:space="preserve"> À terme, on vise le développement d’un plan commun de développement, de mise à jour et de gestion des infrastructures de loisir (culturel, sportif, plein air et social)</w:t>
      </w:r>
    </w:p>
    <w:p w:rsidR="007C53E9" w:rsidRPr="007D0705" w:rsidRDefault="007C53E9" w:rsidP="007D0705">
      <w:r>
        <w:br w:type="page"/>
      </w:r>
    </w:p>
    <w:p w:rsidR="007C53E9" w:rsidRDefault="007C53E9" w:rsidP="00F66234">
      <w:pPr>
        <w:pStyle w:val="Heading2"/>
        <w:numPr>
          <w:ilvl w:val="1"/>
          <w:numId w:val="3"/>
        </w:numPr>
        <w:ind w:left="788" w:hanging="431"/>
      </w:pPr>
      <w:bookmarkStart w:id="85" w:name="_Toc294272627"/>
      <w:r>
        <w:t>Un programme d’action régionale de mise en commun</w:t>
      </w:r>
      <w:bookmarkEnd w:id="85"/>
      <w:r>
        <w:t xml:space="preserve"> </w:t>
      </w:r>
      <w:bookmarkEnd w:id="84"/>
    </w:p>
    <w:p w:rsidR="007C53E9" w:rsidRDefault="007C53E9" w:rsidP="00920C19"/>
    <w:p w:rsidR="007C53E9" w:rsidRDefault="007C53E9" w:rsidP="00920C19">
      <w:r>
        <w:rPr>
          <w:noProof/>
          <w:lang w:eastAsia="fr-CA"/>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37" type="#_x0000_t19" style="position:absolute;left:0;text-align:left;margin-left:306.25pt;margin-top:69.85pt;width:115.15pt;height:24.85pt;rotation:-8679455fd;flip:x y;z-index:251678720" coordsize="39149,21600" adj="-9678674,-962692,18255" path="wr-3345,,39855,43200,,10053,39149,16123nfewr-3345,,39855,43200,,10053,39149,16123l18255,21600nsxe">
            <v:stroke endarrow="block"/>
            <v:shadow on="t" type="double" opacity=".5" color2="shadow add(102)" offset="-4pt,-3pt" offset2="-8pt,-6pt"/>
            <v:path o:connectlocs="0,10053;39149,16123;18255,21600"/>
          </v:shape>
        </w:pict>
      </w:r>
      <w:r>
        <w:rPr>
          <w:noProof/>
          <w:lang w:eastAsia="fr-CA"/>
        </w:rPr>
        <w:pict>
          <v:roundrect id="_x0000_s1138" style="position:absolute;left:0;text-align:left;margin-left:203.2pt;margin-top:7pt;width:117pt;height:63pt;z-index:251674624" arcsize="10923f" fillcolor="#036" strokecolor="#004992" strokeweight="6pt">
            <v:stroke linestyle="thickBetweenThin"/>
            <v:shadow on="t" opacity="13763f" offset="3pt,3pt" offset2="2pt,2pt"/>
            <v:textbox style="mso-next-textbox:#_x0000_s1138">
              <w:txbxContent>
                <w:p w:rsidR="007C53E9" w:rsidRPr="00920C19" w:rsidRDefault="007C53E9" w:rsidP="00920C19">
                  <w:pPr>
                    <w:spacing w:before="120" w:after="0" w:line="276" w:lineRule="auto"/>
                    <w:ind w:right="-14"/>
                    <w:jc w:val="center"/>
                    <w:rPr>
                      <w:rFonts w:ascii="Century Gothic" w:hAnsi="Century Gothic"/>
                      <w:b/>
                      <w:spacing w:val="24"/>
                      <w:sz w:val="18"/>
                      <w:szCs w:val="18"/>
                    </w:rPr>
                  </w:pPr>
                  <w:r w:rsidRPr="00920C19">
                    <w:rPr>
                      <w:rFonts w:ascii="Century Gothic" w:hAnsi="Century Gothic"/>
                      <w:b/>
                      <w:spacing w:val="24"/>
                      <w:sz w:val="18"/>
                      <w:szCs w:val="18"/>
                    </w:rPr>
                    <w:t>Inventaire des</w:t>
                  </w:r>
                </w:p>
                <w:p w:rsidR="007C53E9" w:rsidRPr="00920C19" w:rsidRDefault="007C53E9" w:rsidP="00920C19">
                  <w:pPr>
                    <w:spacing w:after="0" w:line="276" w:lineRule="auto"/>
                    <w:ind w:right="-14"/>
                    <w:jc w:val="center"/>
                    <w:rPr>
                      <w:rFonts w:ascii="Century Gothic" w:hAnsi="Century Gothic"/>
                      <w:b/>
                      <w:spacing w:val="24"/>
                      <w:sz w:val="18"/>
                      <w:szCs w:val="18"/>
                    </w:rPr>
                  </w:pPr>
                  <w:r w:rsidRPr="00920C19">
                    <w:rPr>
                      <w:rFonts w:ascii="Century Gothic" w:hAnsi="Century Gothic"/>
                      <w:b/>
                      <w:spacing w:val="24"/>
                      <w:sz w:val="18"/>
                      <w:szCs w:val="18"/>
                    </w:rPr>
                    <w:t>infrastructures</w:t>
                  </w:r>
                </w:p>
              </w:txbxContent>
            </v:textbox>
          </v:roundrect>
        </w:pict>
      </w:r>
    </w:p>
    <w:p w:rsidR="007C53E9" w:rsidRDefault="007C53E9" w:rsidP="00920C19">
      <w:r>
        <w:rPr>
          <w:noProof/>
          <w:lang w:eastAsia="fr-CA"/>
        </w:rPr>
        <w:pict>
          <v:shape id="_x0000_s1139" type="#_x0000_t19" style="position:absolute;left:0;text-align:left;margin-left:107.05pt;margin-top:45.3pt;width:104.5pt;height:20.2pt;rotation:-38574327fd;flip:x y;z-index:251681792" coordsize="38586,21600" adj="-9502223,-962692,17692" path="wr-3908,,39292,43200,,9208,38586,16123nfewr-3908,,39292,43200,,9208,38586,16123l17692,21600nsxe">
            <v:stroke endarrow="block"/>
            <v:shadow on="t" type="double" opacity=".5" color2="shadow add(102)" offset="0,-3pt" offset2=",-6pt"/>
            <v:path o:connectlocs="0,9208;38586,16123;17692,21600"/>
          </v:shape>
        </w:pict>
      </w:r>
    </w:p>
    <w:p w:rsidR="007C53E9" w:rsidRDefault="007C53E9" w:rsidP="00920C19"/>
    <w:p w:rsidR="007C53E9" w:rsidRDefault="007C53E9" w:rsidP="00920C19"/>
    <w:p w:rsidR="007C53E9" w:rsidRDefault="007C53E9" w:rsidP="00920C19"/>
    <w:p w:rsidR="007C53E9" w:rsidRDefault="007C53E9" w:rsidP="00920C19">
      <w:r>
        <w:rPr>
          <w:noProof/>
          <w:lang w:eastAsia="fr-CA"/>
        </w:rPr>
        <w:pict>
          <v:roundrect id="_x0000_s1140" style="position:absolute;left:0;text-align:left;margin-left:32.2pt;margin-top:6.3pt;width:117pt;height:1in;z-index:251675648" arcsize="10923f" fillcolor="#036" strokecolor="#004992" strokeweight="6pt">
            <v:stroke linestyle="thickBetweenThin"/>
            <v:shadow on="t" opacity="13763f" offset="3pt,3pt" offset2="2pt,2pt"/>
            <v:textbox style="mso-next-textbox:#_x0000_s1140">
              <w:txbxContent>
                <w:p w:rsidR="007C53E9" w:rsidRPr="00920C19" w:rsidRDefault="007C53E9" w:rsidP="00920C19">
                  <w:pPr>
                    <w:spacing w:after="0" w:line="276" w:lineRule="auto"/>
                    <w:ind w:right="-14"/>
                    <w:jc w:val="center"/>
                    <w:rPr>
                      <w:rFonts w:ascii="Century Gothic" w:hAnsi="Century Gothic"/>
                      <w:b/>
                      <w:spacing w:val="24"/>
                      <w:sz w:val="18"/>
                      <w:szCs w:val="18"/>
                    </w:rPr>
                  </w:pPr>
                  <w:r>
                    <w:rPr>
                      <w:rFonts w:ascii="Century Gothic" w:hAnsi="Century Gothic"/>
                      <w:b/>
                      <w:spacing w:val="24"/>
                      <w:sz w:val="18"/>
                      <w:szCs w:val="18"/>
                    </w:rPr>
                    <w:t>Exploration et choix de modes de mise en commun</w:t>
                  </w:r>
                </w:p>
              </w:txbxContent>
            </v:textbox>
          </v:roundrect>
        </w:pict>
      </w:r>
      <w:r>
        <w:rPr>
          <w:noProof/>
          <w:lang w:eastAsia="fr-CA"/>
        </w:rPr>
        <w:pict>
          <v:roundrect id="_x0000_s1141" style="position:absolute;left:0;text-align:left;margin-left:374.2pt;margin-top:6.3pt;width:117pt;height:63pt;z-index:251676672" arcsize="10923f" fillcolor="#036" strokecolor="#004992" strokeweight="6pt">
            <v:stroke linestyle="thickBetweenThin"/>
            <v:shadow on="t" opacity="13763f" offset="3pt,3pt" offset2="2pt,2pt"/>
            <v:textbox style="mso-next-textbox:#_x0000_s1141">
              <w:txbxContent>
                <w:p w:rsidR="007C53E9" w:rsidRPr="00920C19" w:rsidRDefault="007C53E9" w:rsidP="00920C19">
                  <w:pPr>
                    <w:spacing w:after="0" w:line="276" w:lineRule="auto"/>
                    <w:ind w:right="-14"/>
                    <w:jc w:val="center"/>
                    <w:rPr>
                      <w:rFonts w:ascii="Century Gothic" w:hAnsi="Century Gothic"/>
                      <w:b/>
                      <w:spacing w:val="24"/>
                      <w:sz w:val="18"/>
                      <w:szCs w:val="18"/>
                    </w:rPr>
                  </w:pPr>
                  <w:r>
                    <w:rPr>
                      <w:rFonts w:ascii="Century Gothic" w:hAnsi="Century Gothic"/>
                      <w:b/>
                      <w:spacing w:val="24"/>
                      <w:sz w:val="18"/>
                      <w:szCs w:val="18"/>
                    </w:rPr>
                    <w:t>Évaluation des besoins de la population</w:t>
                  </w:r>
                </w:p>
              </w:txbxContent>
            </v:textbox>
          </v:roundrect>
        </w:pict>
      </w:r>
    </w:p>
    <w:p w:rsidR="007C53E9" w:rsidRDefault="007C53E9" w:rsidP="00920C19"/>
    <w:p w:rsidR="007C53E9" w:rsidRDefault="007C53E9" w:rsidP="00920C19">
      <w:r>
        <w:rPr>
          <w:noProof/>
          <w:lang w:eastAsia="fr-CA"/>
        </w:rPr>
        <w:pict>
          <v:shape id="_x0000_s1142" type="#_x0000_t19" style="position:absolute;left:0;text-align:left;margin-left:96.25pt;margin-top:66.05pt;width:113.5pt;height:27pt;rotation:-20261751fd;flip:x y;z-index:251680768" coordsize="38586,21600" adj="-9502223,-962692,17692" path="wr-3908,,39292,43200,,9208,38586,16123nfewr-3908,,39292,43200,,9208,38586,16123l17692,21600nsxe">
            <v:stroke endarrow="block"/>
            <v:shadow on="t" type="double" opacity=".5" color2="shadow add(102)" offset="-3pt,-1pt" offset2="-6pt,-2pt"/>
            <v:path o:connectlocs="0,9208;38586,16123;17692,21600"/>
          </v:shape>
        </w:pict>
      </w:r>
      <w:r>
        <w:rPr>
          <w:noProof/>
          <w:lang w:eastAsia="fr-CA"/>
        </w:rPr>
        <w:pict>
          <v:shape id="_x0000_s1143" type="#_x0000_t19" style="position:absolute;left:0;text-align:left;margin-left:316.05pt;margin-top:64.8pt;width:113.5pt;height:22.5pt;rotation:-3670550fd;flip:x y;z-index:251679744" coordsize="38586,21600" adj="-9502223,-962692,17692" path="wr-3908,,39292,43200,,9208,38586,16123nfewr-3908,,39292,43200,,9208,38586,16123l17692,21600nsxe" strokecolor="#036">
            <v:stroke endarrow="block"/>
            <v:shadow on="t" type="double" color="silver" opacity=".5" color2="shadow add(102)" offset=",-3pt" offset2="4pt,-6pt"/>
            <v:path o:connectlocs="0,9208;38586,16123;17692,21600"/>
          </v:shape>
        </w:pict>
      </w:r>
    </w:p>
    <w:p w:rsidR="007C53E9" w:rsidRDefault="007C53E9" w:rsidP="00920C19"/>
    <w:p w:rsidR="007C53E9" w:rsidRDefault="007C53E9" w:rsidP="00920C19"/>
    <w:p w:rsidR="007C53E9" w:rsidRDefault="007C53E9" w:rsidP="00920C19">
      <w:r>
        <w:rPr>
          <w:noProof/>
          <w:lang w:eastAsia="fr-CA"/>
        </w:rPr>
        <w:pict>
          <v:roundrect id="_x0000_s1144" style="position:absolute;left:0;text-align:left;margin-left:203.2pt;margin-top:23.55pt;width:117pt;height:1in;z-index:251677696" arcsize="10923f" fillcolor="#036" strokecolor="#004992" strokeweight="6pt">
            <v:stroke linestyle="thickBetweenThin"/>
            <v:shadow on="t" opacity="13763f" offset="3pt,3pt" offset2="2pt,2pt"/>
            <v:textbox style="mso-next-textbox:#_x0000_s1144">
              <w:txbxContent>
                <w:p w:rsidR="007C53E9" w:rsidRPr="00920C19" w:rsidRDefault="007C53E9" w:rsidP="00920C19">
                  <w:pPr>
                    <w:spacing w:after="0" w:line="276" w:lineRule="auto"/>
                    <w:ind w:right="-14"/>
                    <w:jc w:val="center"/>
                    <w:rPr>
                      <w:rFonts w:ascii="Century Gothic" w:hAnsi="Century Gothic"/>
                      <w:b/>
                      <w:spacing w:val="24"/>
                      <w:sz w:val="18"/>
                      <w:szCs w:val="18"/>
                    </w:rPr>
                  </w:pPr>
                  <w:r>
                    <w:rPr>
                      <w:rFonts w:ascii="Century Gothic" w:hAnsi="Century Gothic"/>
                      <w:b/>
                      <w:spacing w:val="24"/>
                      <w:sz w:val="18"/>
                      <w:szCs w:val="18"/>
                    </w:rPr>
                    <w:t>Établissement des besoins régionaux prioritaires</w:t>
                  </w:r>
                </w:p>
              </w:txbxContent>
            </v:textbox>
          </v:roundrect>
        </w:pict>
      </w:r>
    </w:p>
    <w:p w:rsidR="007C53E9" w:rsidRDefault="007C53E9" w:rsidP="00920C19"/>
    <w:p w:rsidR="007C53E9" w:rsidRDefault="007C53E9" w:rsidP="00920C19"/>
    <w:p w:rsidR="007C53E9" w:rsidRDefault="007C53E9" w:rsidP="00920C19"/>
    <w:p w:rsidR="007C53E9" w:rsidRPr="00920C19" w:rsidRDefault="007C53E9" w:rsidP="00920C19"/>
    <w:p w:rsidR="007C53E9" w:rsidRPr="001E59A8" w:rsidRDefault="007C53E9" w:rsidP="001E59A8"/>
    <w:p w:rsidR="007C53E9" w:rsidRPr="008917DC" w:rsidRDefault="007C53E9" w:rsidP="00F35D2D">
      <w:pPr>
        <w:jc w:val="center"/>
      </w:pPr>
    </w:p>
    <w:p w:rsidR="007C53E9" w:rsidRDefault="007C53E9" w:rsidP="0036447A">
      <w:pPr>
        <w:pStyle w:val="Heading2"/>
        <w:numPr>
          <w:ilvl w:val="0"/>
          <w:numId w:val="0"/>
        </w:numPr>
        <w:rPr>
          <w:rFonts w:ascii="Cambria" w:hAnsi="Cambria"/>
          <w:b w:val="0"/>
          <w:sz w:val="22"/>
          <w:szCs w:val="22"/>
        </w:rPr>
        <w:sectPr w:rsidR="007C53E9">
          <w:footerReference w:type="even" r:id="rId21"/>
          <w:footerReference w:type="default" r:id="rId22"/>
          <w:pgSz w:w="12240" w:h="15840"/>
          <w:pgMar w:top="1417" w:right="1417" w:bottom="1417" w:left="1417" w:header="708" w:footer="708" w:gutter="0"/>
          <w:cols w:space="708"/>
          <w:rtlGutter/>
        </w:sectPr>
      </w:pPr>
      <w:bookmarkStart w:id="86" w:name="_Toc160619800"/>
      <w:bookmarkStart w:id="87" w:name="_Toc164994567"/>
    </w:p>
    <w:p w:rsidR="007C53E9" w:rsidRDefault="007C53E9" w:rsidP="00860E8B">
      <w:pPr>
        <w:pStyle w:val="Heading2"/>
        <w:numPr>
          <w:ilvl w:val="0"/>
          <w:numId w:val="0"/>
        </w:numPr>
        <w:ind w:left="708"/>
      </w:pPr>
      <w:bookmarkStart w:id="88" w:name="_Toc294272628"/>
    </w:p>
    <w:p w:rsidR="007C53E9" w:rsidRDefault="007C53E9" w:rsidP="000B7EF2">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after="0" w:line="240" w:lineRule="auto"/>
        <w:ind w:left="706" w:hanging="706"/>
        <w:rPr>
          <w:rFonts w:ascii="GillSans ExtraBold" w:hAnsi="GillSans ExtraBold"/>
          <w:b w:val="0"/>
          <w:smallCaps/>
          <w:spacing w:val="30"/>
          <w:kern w:val="0"/>
          <w:sz w:val="32"/>
        </w:rPr>
      </w:pPr>
      <w:bookmarkStart w:id="89" w:name="_Toc294272629"/>
      <w:bookmarkEnd w:id="86"/>
      <w:bookmarkEnd w:id="87"/>
      <w:bookmarkEnd w:id="88"/>
      <w:r>
        <w:br w:type="page"/>
      </w:r>
      <w:r w:rsidRPr="000B7EF2">
        <w:rPr>
          <w:sz w:val="32"/>
        </w:rPr>
        <w:t xml:space="preserve">4. </w:t>
      </w:r>
      <w:r>
        <w:rPr>
          <w:sz w:val="32"/>
        </w:rPr>
        <w:t xml:space="preserve"> </w:t>
      </w:r>
      <w:r w:rsidRPr="0084001A">
        <w:rPr>
          <w:rFonts w:ascii="GillSans ExtraBold" w:hAnsi="GillSans ExtraBold"/>
          <w:b w:val="0"/>
          <w:smallCaps/>
          <w:spacing w:val="30"/>
          <w:kern w:val="0"/>
          <w:sz w:val="32"/>
        </w:rPr>
        <w:t>La consolidation de l’organisation en milieu rural</w:t>
      </w:r>
    </w:p>
    <w:p w:rsidR="007C53E9" w:rsidRPr="000B7EF2" w:rsidRDefault="007C53E9" w:rsidP="000B7EF2"/>
    <w:p w:rsidR="007C53E9" w:rsidRDefault="007C53E9" w:rsidP="000B7EF2">
      <w:pPr>
        <w:pStyle w:val="Heading2"/>
        <w:numPr>
          <w:ilvl w:val="0"/>
          <w:numId w:val="0"/>
        </w:numPr>
        <w:ind w:left="708" w:hanging="351"/>
      </w:pPr>
      <w:bookmarkStart w:id="90" w:name="_Toc164994574"/>
      <w:bookmarkStart w:id="91" w:name="_Toc294272636"/>
      <w:r>
        <w:t>4.1</w:t>
      </w:r>
      <w:r>
        <w:tab/>
        <w:t>Les perspectives générales</w:t>
      </w:r>
      <w:bookmarkEnd w:id="90"/>
      <w:r>
        <w:t> : en milieu rural il faut un modèle différent des milieux urbains</w:t>
      </w:r>
      <w:bookmarkEnd w:id="91"/>
      <w:r>
        <w:t xml:space="preserve"> </w:t>
      </w:r>
    </w:p>
    <w:p w:rsidR="007C53E9" w:rsidRDefault="007C53E9" w:rsidP="000B7EF2">
      <w:pPr>
        <w:rPr>
          <w:rFonts w:cs="Arial-BoldMT"/>
          <w:bCs/>
          <w:szCs w:val="16"/>
          <w:lang w:val="fr-FR"/>
        </w:rPr>
      </w:pPr>
    </w:p>
    <w:p w:rsidR="007C53E9" w:rsidRPr="00B516A8" w:rsidRDefault="007C53E9" w:rsidP="000B7EF2">
      <w:r w:rsidRPr="00B516A8">
        <w:rPr>
          <w:rFonts w:cs="Arial-BoldMT"/>
          <w:bCs/>
          <w:szCs w:val="16"/>
          <w:lang w:val="fr-FR"/>
        </w:rPr>
        <w:t xml:space="preserve">38% de la population de la </w:t>
      </w:r>
      <w:r>
        <w:rPr>
          <w:rFonts w:cs="Arial-BoldMT"/>
          <w:bCs/>
          <w:szCs w:val="16"/>
          <w:lang w:val="fr-FR"/>
        </w:rPr>
        <w:t>Montérégie Est</w:t>
      </w:r>
      <w:r w:rsidRPr="00B516A8">
        <w:rPr>
          <w:rFonts w:cs="Arial-BoldMT"/>
          <w:bCs/>
          <w:szCs w:val="16"/>
          <w:lang w:val="fr-FR"/>
        </w:rPr>
        <w:t>, soit  231688 personnes, vit dans des villes de moins de 10,000 habitants.</w:t>
      </w:r>
    </w:p>
    <w:p w:rsidR="007C53E9" w:rsidRPr="00220652" w:rsidRDefault="007C53E9" w:rsidP="000B7EF2">
      <w:pPr>
        <w:numPr>
          <w:ilvl w:val="0"/>
          <w:numId w:val="4"/>
        </w:numPr>
        <w:spacing w:before="120" w:after="0" w:line="240" w:lineRule="auto"/>
      </w:pPr>
      <w:r w:rsidRPr="00220652">
        <w:t>Les municipalités et les communautés rurales ne peuvent plus assumer, seules, le développement du loisir. Il y a obligation d’</w:t>
      </w:r>
      <w:r>
        <w:t xml:space="preserve">évaluer et d’adapter </w:t>
      </w:r>
      <w:r w:rsidRPr="00220652">
        <w:t>un modèle propre au milieu rural basé sur la mobilisation des communautés et la coopération inter communautés où la municipalité «</w:t>
      </w:r>
      <w:r w:rsidRPr="00220652">
        <w:rPr>
          <w:rFonts w:cs="Century"/>
          <w:color w:val="000000"/>
          <w:szCs w:val="20"/>
          <w:lang w:val="fr-FR"/>
        </w:rPr>
        <w:t xml:space="preserve">partenaire» </w:t>
      </w:r>
      <w:r w:rsidRPr="00220652">
        <w:t xml:space="preserve">intervient pour faciliter et soutenir le milieu. </w:t>
      </w:r>
    </w:p>
    <w:p w:rsidR="007C53E9" w:rsidRDefault="007C53E9" w:rsidP="000B7EF2">
      <w:pPr>
        <w:numPr>
          <w:ilvl w:val="0"/>
          <w:numId w:val="4"/>
        </w:numPr>
        <w:spacing w:before="120" w:after="0" w:line="240" w:lineRule="auto"/>
      </w:pPr>
      <w:r>
        <w:t>L’évolution des modes de vie des familles en milieu rural n’est pas différente du milieu urbain, la nécessité des masses critiques oblige à faire différent en milieu rural.</w:t>
      </w:r>
    </w:p>
    <w:p w:rsidR="007C53E9" w:rsidRPr="00220652" w:rsidRDefault="007C53E9" w:rsidP="000B7EF2">
      <w:pPr>
        <w:numPr>
          <w:ilvl w:val="0"/>
          <w:numId w:val="4"/>
        </w:numPr>
        <w:spacing w:before="120" w:after="0" w:line="240" w:lineRule="auto"/>
      </w:pPr>
      <w:r w:rsidRPr="00220652">
        <w:t>Le loisir est un outil de développement économique, social et culturel pour les communautés rurales. Il est une excellente façon d’occuper le territoire de façon dyna</w:t>
      </w:r>
      <w:r>
        <w:t xml:space="preserve">mique et d’attirer et de retenir les familles. </w:t>
      </w:r>
    </w:p>
    <w:p w:rsidR="007C53E9" w:rsidRPr="00220652" w:rsidRDefault="007C53E9" w:rsidP="000B7EF2">
      <w:pPr>
        <w:numPr>
          <w:ilvl w:val="0"/>
          <w:numId w:val="4"/>
        </w:numPr>
        <w:spacing w:before="120" w:after="0" w:line="240" w:lineRule="auto"/>
      </w:pPr>
      <w:r w:rsidRPr="00220652">
        <w:t>Le partenariat avec les citoyens, les institutions scolaires et de santé et services sociaux, les autres municipalités et avec le privé représente une piste reconnue d’action et de développement.</w:t>
      </w:r>
    </w:p>
    <w:p w:rsidR="007C53E9" w:rsidRPr="00220652" w:rsidRDefault="007C53E9" w:rsidP="000B7EF2">
      <w:pPr>
        <w:pStyle w:val="Paragraphedeliste1"/>
        <w:numPr>
          <w:ilvl w:val="0"/>
          <w:numId w:val="4"/>
        </w:numPr>
      </w:pPr>
      <w:r w:rsidRPr="00220652">
        <w:t xml:space="preserve">La concertation inter municipale </w:t>
      </w:r>
      <w:r>
        <w:t xml:space="preserve">doit aller au-delà </w:t>
      </w:r>
      <w:r w:rsidRPr="00220652">
        <w:t>des irritants venus d’expériences passées qu’il faut éviter</w:t>
      </w:r>
    </w:p>
    <w:p w:rsidR="007C53E9" w:rsidRPr="00220652" w:rsidRDefault="007C53E9" w:rsidP="000B7EF2">
      <w:pPr>
        <w:pStyle w:val="Paragraphedeliste1"/>
        <w:numPr>
          <w:ilvl w:val="0"/>
          <w:numId w:val="4"/>
        </w:numPr>
      </w:pPr>
      <w:r w:rsidRPr="00220652">
        <w:rPr>
          <w:rFonts w:cs="Century"/>
          <w:color w:val="000000"/>
          <w:szCs w:val="20"/>
          <w:lang w:val="fr-FR"/>
        </w:rPr>
        <w:t>Les rôles entre les acteurs locaux et supra locaux ne sont pas toujours c</w:t>
      </w:r>
      <w:r>
        <w:rPr>
          <w:rFonts w:cs="Century"/>
          <w:color w:val="000000"/>
          <w:szCs w:val="20"/>
          <w:lang w:val="fr-FR"/>
        </w:rPr>
        <w:t xml:space="preserve">lairement définis et connues. La difficulté de légitimer et de créer une gouvernance </w:t>
      </w:r>
      <w:r w:rsidRPr="00220652">
        <w:rPr>
          <w:rFonts w:cs="Century"/>
          <w:color w:val="000000"/>
          <w:szCs w:val="20"/>
          <w:lang w:val="fr-FR"/>
        </w:rPr>
        <w:t>du loisir au niveau supra locale est un réel obstacle à la communication et à la coopération</w:t>
      </w:r>
      <w:r>
        <w:rPr>
          <w:rFonts w:cs="Century"/>
          <w:color w:val="000000"/>
          <w:szCs w:val="20"/>
          <w:lang w:val="fr-FR"/>
        </w:rPr>
        <w:t xml:space="preserve"> inter municipale</w:t>
      </w:r>
      <w:r w:rsidRPr="00220652">
        <w:rPr>
          <w:rFonts w:cs="Century"/>
          <w:color w:val="000000"/>
          <w:szCs w:val="20"/>
          <w:lang w:val="fr-FR"/>
        </w:rPr>
        <w:t xml:space="preserve">. </w:t>
      </w:r>
    </w:p>
    <w:p w:rsidR="007C53E9" w:rsidRDefault="007C53E9" w:rsidP="000B7EF2">
      <w:pPr>
        <w:pStyle w:val="Heading2"/>
        <w:numPr>
          <w:ilvl w:val="0"/>
          <w:numId w:val="0"/>
        </w:numPr>
        <w:ind w:left="357"/>
      </w:pPr>
      <w:bookmarkStart w:id="92" w:name="_Toc164994576"/>
      <w:bookmarkStart w:id="93" w:name="_Toc294272637"/>
    </w:p>
    <w:p w:rsidR="007C53E9" w:rsidRPr="00B166CE" w:rsidRDefault="007C53E9" w:rsidP="000B7EF2">
      <w:pPr>
        <w:pStyle w:val="Heading2"/>
        <w:numPr>
          <w:ilvl w:val="0"/>
          <w:numId w:val="0"/>
        </w:numPr>
        <w:ind w:left="357"/>
      </w:pPr>
      <w:r>
        <w:t>4.2</w:t>
      </w:r>
      <w:r>
        <w:tab/>
        <w:t xml:space="preserve">Un </w:t>
      </w:r>
      <w:r w:rsidRPr="00B166CE">
        <w:t>ingrédient de base : un leadership mobilisateur</w:t>
      </w:r>
      <w:bookmarkEnd w:id="92"/>
      <w:bookmarkEnd w:id="93"/>
    </w:p>
    <w:p w:rsidR="007C53E9" w:rsidRDefault="007C53E9" w:rsidP="00CF1D5B">
      <w:pPr>
        <w:widowControl w:val="0"/>
        <w:autoSpaceDE w:val="0"/>
        <w:autoSpaceDN w:val="0"/>
        <w:adjustRightInd w:val="0"/>
        <w:spacing w:after="0"/>
        <w:rPr>
          <w:rFonts w:cs="Century"/>
          <w:color w:val="000000"/>
          <w:szCs w:val="20"/>
          <w:lang w:val="fr-FR"/>
        </w:rPr>
      </w:pPr>
      <w:r>
        <w:t xml:space="preserve">On connaît déjà des conditions de base d’un milieu rural qui réussit à offrir à sa population des services en loisir et en vie communautaire. </w:t>
      </w:r>
      <w:r w:rsidRPr="00E30535">
        <w:rPr>
          <w:rFonts w:cs="Century"/>
          <w:color w:val="000000"/>
          <w:szCs w:val="20"/>
          <w:lang w:val="fr-FR"/>
        </w:rPr>
        <w:t xml:space="preserve">Les </w:t>
      </w:r>
      <w:r>
        <w:rPr>
          <w:rFonts w:cs="Century"/>
          <w:color w:val="000000"/>
          <w:szCs w:val="20"/>
          <w:lang w:val="fr-FR"/>
        </w:rPr>
        <w:t xml:space="preserve">études auprès des villes qui ont réussi, </w:t>
      </w:r>
      <w:r w:rsidRPr="00E30535">
        <w:rPr>
          <w:rFonts w:cs="Century"/>
          <w:color w:val="000000"/>
          <w:szCs w:val="20"/>
          <w:lang w:val="fr-FR"/>
        </w:rPr>
        <w:t>ont</w:t>
      </w:r>
      <w:r>
        <w:rPr>
          <w:rFonts w:cs="Century"/>
          <w:color w:val="000000"/>
          <w:szCs w:val="20"/>
          <w:lang w:val="fr-FR"/>
        </w:rPr>
        <w:t xml:space="preserve"> démontré que le succès</w:t>
      </w:r>
      <w:r w:rsidRPr="00E30535">
        <w:rPr>
          <w:rFonts w:cs="Century"/>
          <w:color w:val="000000"/>
          <w:szCs w:val="20"/>
          <w:lang w:val="fr-FR"/>
        </w:rPr>
        <w:t xml:space="preserve"> d’une initiative ou d’un projet passe d’abord par la passion, le leadership, l’énergie manifestés par des personnes d’exception (les champions) qui ont pu trouver des appuis dans leur milieu et à qui on aura « permis » de prendre en charge la réalisation du projet. </w:t>
      </w:r>
    </w:p>
    <w:p w:rsidR="007C53E9" w:rsidRDefault="007C53E9" w:rsidP="00CF1D5B">
      <w:pPr>
        <w:widowControl w:val="0"/>
        <w:autoSpaceDE w:val="0"/>
        <w:autoSpaceDN w:val="0"/>
        <w:adjustRightInd w:val="0"/>
        <w:spacing w:after="0"/>
        <w:rPr>
          <w:rFonts w:cs="Century"/>
          <w:color w:val="000000"/>
          <w:szCs w:val="20"/>
          <w:lang w:val="fr-FR"/>
        </w:rPr>
      </w:pPr>
    </w:p>
    <w:p w:rsidR="007C53E9" w:rsidRDefault="007C53E9" w:rsidP="00CF1D5B">
      <w:pPr>
        <w:widowControl w:val="0"/>
        <w:autoSpaceDE w:val="0"/>
        <w:autoSpaceDN w:val="0"/>
        <w:adjustRightInd w:val="0"/>
        <w:spacing w:after="0"/>
        <w:rPr>
          <w:rFonts w:cs="Century"/>
          <w:color w:val="000000"/>
          <w:szCs w:val="20"/>
          <w:lang w:val="fr-FR"/>
        </w:rPr>
      </w:pPr>
      <w:r w:rsidRPr="00E30535">
        <w:rPr>
          <w:rFonts w:cs="Century"/>
          <w:color w:val="000000"/>
          <w:szCs w:val="20"/>
          <w:lang w:val="fr-FR"/>
        </w:rPr>
        <w:t xml:space="preserve">En milieu rural, contrairement au milieu urbain, le maître d’œuvre n’east pas nécessairement la municipalité, il est toujours la communauté, sa société civile et ses institutions publiques </w:t>
      </w:r>
      <w:r w:rsidRPr="008778C5">
        <w:rPr>
          <w:rFonts w:cs="Century"/>
          <w:color w:val="000000"/>
          <w:szCs w:val="20"/>
          <w:lang w:val="fr-FR"/>
        </w:rPr>
        <w:t xml:space="preserve">(dont </w:t>
      </w:r>
      <w:r w:rsidRPr="008778C5">
        <w:rPr>
          <w:szCs w:val="26"/>
        </w:rPr>
        <w:t>la</w:t>
      </w:r>
      <w:r w:rsidRPr="00E30535">
        <w:rPr>
          <w:rFonts w:cs="Century"/>
          <w:color w:val="000000"/>
          <w:szCs w:val="20"/>
          <w:lang w:val="fr-FR"/>
        </w:rPr>
        <w:t xml:space="preserve"> municipalité). </w:t>
      </w:r>
      <w:r>
        <w:rPr>
          <w:rFonts w:cs="Century"/>
          <w:color w:val="000000"/>
          <w:szCs w:val="20"/>
          <w:lang w:val="fr-FR"/>
        </w:rPr>
        <w:t xml:space="preserve">En milieu rural, on retrouve un territoire, des communautés, des organismes et une organisation municipale. Cette dernière est souvent l’expression et le reflet du leadership local. </w:t>
      </w:r>
      <w:r w:rsidRPr="00E30535">
        <w:rPr>
          <w:rFonts w:cs="Century"/>
          <w:color w:val="000000"/>
          <w:szCs w:val="20"/>
          <w:lang w:val="fr-FR"/>
        </w:rPr>
        <w:t xml:space="preserve">Tous les cas de succès reposent sur un leadership de personnes provenant d’un groupe ou l’autre (organisme de loisir, municipalité, CLD, CLSC, école), mais mobilisent tous les </w:t>
      </w:r>
      <w:r w:rsidRPr="00220652">
        <w:rPr>
          <w:rFonts w:cs="Century"/>
          <w:color w:val="000000"/>
          <w:szCs w:val="20"/>
          <w:lang w:val="fr-FR"/>
        </w:rPr>
        <w:t>acteurs locaux. Alors, quel sera le rôle de la municipalité facilitatrice ? Au premier chef, la municipalité doit asseoir sa gouvernance sur le principe du « faire avec ». Considérant qu’elle reste souvent la seule institution locale des communautés, la municipalité détient un leadership fondamental, une</w:t>
      </w:r>
      <w:r w:rsidRPr="00E30535">
        <w:rPr>
          <w:rFonts w:cs="Century"/>
          <w:color w:val="000000"/>
          <w:szCs w:val="20"/>
          <w:lang w:val="fr-FR"/>
        </w:rPr>
        <w:t xml:space="preserve"> capacité de rassemblement et, de plus en plus, un accès à des lieux décentralisés de décisions et d'affectation des ressources. Bref, la municipalité peut jouer un rôle décisif pour la réussite des projets pilotés par des leaders de qualité. La pérennité des projets, tout en nécessitant un fort leadership, repose autant sur la communauté. </w:t>
      </w:r>
      <w:r>
        <w:rPr>
          <w:rFonts w:cs="Century"/>
          <w:color w:val="000000"/>
          <w:szCs w:val="20"/>
          <w:lang w:val="fr-FR"/>
        </w:rPr>
        <w:t xml:space="preserve"> Des conditions qui précèdent, on peut tirer le cadre de référence pour l’action qui suit.</w:t>
      </w:r>
    </w:p>
    <w:p w:rsidR="007C53E9" w:rsidRDefault="007C53E9" w:rsidP="000B7EF2">
      <w:pPr>
        <w:widowControl w:val="0"/>
        <w:autoSpaceDE w:val="0"/>
        <w:autoSpaceDN w:val="0"/>
        <w:adjustRightInd w:val="0"/>
        <w:spacing w:after="0" w:line="23" w:lineRule="atLeast"/>
        <w:rPr>
          <w:rFonts w:cs="Century"/>
          <w:color w:val="000000"/>
          <w:szCs w:val="20"/>
          <w:lang w:val="fr-FR"/>
        </w:rPr>
      </w:pPr>
    </w:p>
    <w:p w:rsidR="007C53E9" w:rsidRPr="00E30535" w:rsidRDefault="007C53E9" w:rsidP="000B7EF2">
      <w:pPr>
        <w:widowControl w:val="0"/>
        <w:autoSpaceDE w:val="0"/>
        <w:autoSpaceDN w:val="0"/>
        <w:adjustRightInd w:val="0"/>
        <w:spacing w:after="0" w:line="23" w:lineRule="atLeast"/>
        <w:rPr>
          <w:rFonts w:cs="Century"/>
          <w:color w:val="000000"/>
          <w:szCs w:val="20"/>
          <w:lang w:val="fr-FR"/>
        </w:rPr>
      </w:pPr>
    </w:p>
    <w:p w:rsidR="007C53E9" w:rsidRDefault="007C53E9" w:rsidP="000B7EF2">
      <w:pPr>
        <w:jc w:val="center"/>
        <w:rPr>
          <w:noProof/>
          <w:lang w:eastAsia="fr-CA"/>
        </w:rPr>
      </w:pPr>
    </w:p>
    <w:p w:rsidR="007C53E9" w:rsidRDefault="007C53E9" w:rsidP="000B7EF2">
      <w:pPr>
        <w:jc w:val="center"/>
        <w:rPr>
          <w:noProof/>
          <w:lang w:eastAsia="fr-CA"/>
        </w:rPr>
      </w:pPr>
    </w:p>
    <w:p w:rsidR="007C53E9" w:rsidRDefault="007C53E9" w:rsidP="000B7EF2">
      <w:pPr>
        <w:jc w:val="center"/>
        <w:rPr>
          <w:noProof/>
          <w:lang w:eastAsia="fr-CA"/>
        </w:rPr>
      </w:pPr>
      <w:r>
        <w:rPr>
          <w:noProof/>
          <w:lang w:eastAsia="fr-CA"/>
        </w:rPr>
        <w:pict>
          <v:group id="_x0000_s1156" style="position:absolute;left:0;text-align:left;margin-left:5.2pt;margin-top:10.4pt;width:432.35pt;height:225.05pt;z-index:251703296" coordorigin="1521,3228" coordsize="8647,4501">
            <v:roundrect id="_x0000_s1157" style="position:absolute;left:4761;top:3228;width:1987;height:1627" arcsize="10923f" fillcolor="#036" strokecolor="#004992" strokeweight="6pt">
              <v:fill color2="#004992" rotate="t" focus="50%" type="gradient"/>
              <v:stroke linestyle="thickBetweenThin"/>
              <v:shadow on="t" opacity="13763f" offset="3pt,3pt" offset2="2pt,2pt"/>
              <v:textbox style="mso-next-textbox:#_x0000_s1157">
                <w:txbxContent>
                  <w:p w:rsidR="007C53E9" w:rsidRPr="00F37C99" w:rsidRDefault="007C53E9" w:rsidP="000B7EF2">
                    <w:pPr>
                      <w:spacing w:after="0" w:line="240" w:lineRule="auto"/>
                      <w:ind w:right="-14"/>
                      <w:jc w:val="center"/>
                      <w:rPr>
                        <w:rFonts w:ascii="Century Gothic" w:hAnsi="Century Gothic"/>
                        <w:b/>
                        <w:spacing w:val="24"/>
                        <w:sz w:val="16"/>
                        <w:szCs w:val="16"/>
                      </w:rPr>
                    </w:pPr>
                    <w:r w:rsidRPr="00F37C99">
                      <w:rPr>
                        <w:rFonts w:ascii="Century Gothic" w:hAnsi="Century Gothic"/>
                        <w:b/>
                        <w:spacing w:val="24"/>
                        <w:sz w:val="16"/>
                        <w:szCs w:val="16"/>
                      </w:rPr>
                      <w:t>Assurer l’existence d’un leadership passionné et mobilisateur</w:t>
                    </w:r>
                  </w:p>
                </w:txbxContent>
              </v:textbox>
            </v:roundrect>
            <v:roundrect id="_x0000_s1158" style="position:absolute;left:7281;top:3768;width:1987;height:1627" arcsize="10923f" fillcolor="#036" strokecolor="#004992" strokeweight="6pt">
              <v:fill color2="#004992" rotate="t" focus="50%" type="gradient"/>
              <v:stroke linestyle="thickBetweenThin"/>
              <v:shadow on="t" opacity="13763f" offset="3pt,3pt" offset2="2pt,2pt"/>
              <v:textbox style="mso-next-textbox:#_x0000_s1158">
                <w:txbxContent>
                  <w:p w:rsidR="007C53E9" w:rsidRPr="00F37C99" w:rsidRDefault="007C53E9" w:rsidP="000B7EF2">
                    <w:pPr>
                      <w:spacing w:after="0" w:line="240" w:lineRule="auto"/>
                      <w:ind w:right="-14"/>
                      <w:jc w:val="center"/>
                      <w:rPr>
                        <w:rFonts w:ascii="Century Gothic" w:hAnsi="Century Gothic"/>
                        <w:b/>
                        <w:spacing w:val="24"/>
                        <w:sz w:val="16"/>
                        <w:szCs w:val="16"/>
                      </w:rPr>
                    </w:pPr>
                    <w:r>
                      <w:rPr>
                        <w:rFonts w:ascii="Century Gothic" w:hAnsi="Century Gothic"/>
                        <w:b/>
                        <w:spacing w:val="24"/>
                        <w:sz w:val="16"/>
                        <w:szCs w:val="16"/>
                      </w:rPr>
                      <w:t>Mettre en place une structure de leadership et de concertation</w:t>
                    </w:r>
                  </w:p>
                </w:txbxContent>
              </v:textbox>
            </v:roundrect>
            <v:roundrect id="_x0000_s1159" style="position:absolute;left:2061;top:3948;width:1987;height:1627" arcsize="10923f" fillcolor="#036" strokecolor="#004992" strokeweight="6pt">
              <v:fill color2="#004992" rotate="t" focus="50%" type="gradient"/>
              <v:stroke linestyle="thickBetweenThin"/>
              <v:shadow on="t" opacity="13763f" offset="3pt,3pt" offset2="2pt,2pt"/>
              <v:textbox style="mso-next-textbox:#_x0000_s1159">
                <w:txbxContent>
                  <w:p w:rsidR="007C53E9" w:rsidRDefault="007C53E9" w:rsidP="000B7EF2">
                    <w:pPr>
                      <w:spacing w:before="240" w:after="0" w:line="240" w:lineRule="auto"/>
                      <w:ind w:right="-14"/>
                      <w:jc w:val="center"/>
                      <w:rPr>
                        <w:rFonts w:ascii="Century Gothic" w:hAnsi="Century Gothic"/>
                        <w:b/>
                        <w:spacing w:val="24"/>
                        <w:sz w:val="16"/>
                        <w:szCs w:val="16"/>
                      </w:rPr>
                    </w:pPr>
                    <w:r>
                      <w:rPr>
                        <w:rFonts w:ascii="Century Gothic" w:hAnsi="Century Gothic"/>
                        <w:b/>
                        <w:spacing w:val="24"/>
                        <w:sz w:val="16"/>
                        <w:szCs w:val="16"/>
                      </w:rPr>
                      <w:t>Développer des alliances extra</w:t>
                    </w:r>
                  </w:p>
                  <w:p w:rsidR="007C53E9" w:rsidRPr="00F37C99" w:rsidRDefault="007C53E9" w:rsidP="000B7EF2">
                    <w:pPr>
                      <w:spacing w:after="0" w:line="240" w:lineRule="auto"/>
                      <w:ind w:right="-14"/>
                      <w:jc w:val="center"/>
                      <w:rPr>
                        <w:rFonts w:ascii="Century Gothic" w:hAnsi="Century Gothic"/>
                        <w:b/>
                        <w:spacing w:val="24"/>
                        <w:sz w:val="16"/>
                        <w:szCs w:val="16"/>
                      </w:rPr>
                    </w:pPr>
                    <w:r>
                      <w:rPr>
                        <w:rFonts w:ascii="Century Gothic" w:hAnsi="Century Gothic"/>
                        <w:b/>
                        <w:spacing w:val="24"/>
                        <w:sz w:val="16"/>
                        <w:szCs w:val="16"/>
                      </w:rPr>
                      <w:t>locales</w:t>
                    </w:r>
                  </w:p>
                </w:txbxContent>
              </v:textbox>
            </v:roundrect>
            <v:roundrect id="_x0000_s1160" style="position:absolute;left:8181;top:5929;width:1987;height:1627" arcsize="10923f" fillcolor="#036" strokecolor="#004992" strokeweight="6pt">
              <v:fill color2="#004992" rotate="t" focus="50%" type="gradient"/>
              <v:stroke linestyle="thickBetweenThin"/>
              <v:shadow on="t" opacity="13763f" offset="3pt,3pt" offset2="2pt,2pt"/>
              <v:textbox style="mso-next-textbox:#_x0000_s1160">
                <w:txbxContent>
                  <w:p w:rsidR="007C53E9" w:rsidRPr="00F37C99" w:rsidRDefault="007C53E9" w:rsidP="000B7EF2">
                    <w:pPr>
                      <w:spacing w:after="0" w:line="240" w:lineRule="auto"/>
                      <w:ind w:right="-14"/>
                      <w:jc w:val="center"/>
                      <w:rPr>
                        <w:rFonts w:ascii="Century Gothic" w:hAnsi="Century Gothic"/>
                        <w:b/>
                        <w:spacing w:val="24"/>
                        <w:sz w:val="16"/>
                        <w:szCs w:val="16"/>
                      </w:rPr>
                    </w:pPr>
                    <w:r>
                      <w:rPr>
                        <w:rFonts w:ascii="Century Gothic" w:hAnsi="Century Gothic"/>
                        <w:b/>
                        <w:spacing w:val="24"/>
                        <w:sz w:val="16"/>
                        <w:szCs w:val="16"/>
                      </w:rPr>
                      <w:t>Assurer l’appui et la participation de la population</w:t>
                    </w:r>
                  </w:p>
                </w:txbxContent>
              </v:textbox>
            </v:roundrect>
            <v:roundrect id="_x0000_s1161" style="position:absolute;left:1521;top:5929;width:1987;height:1627" arcsize="10923f" fillcolor="#036" strokecolor="#004992" strokeweight="6pt">
              <v:fill color2="#004992" rotate="t" focus="50%" type="gradient"/>
              <v:stroke linestyle="thickBetweenThin"/>
              <v:shadow on="t" opacity="13763f" offset="3pt,3pt" offset2="2pt,2pt"/>
              <v:textbox style="mso-next-textbox:#_x0000_s1161">
                <w:txbxContent>
                  <w:p w:rsidR="007C53E9" w:rsidRPr="00F37C99" w:rsidRDefault="007C53E9" w:rsidP="000B7EF2">
                    <w:pPr>
                      <w:spacing w:before="240" w:after="0" w:line="240" w:lineRule="auto"/>
                      <w:ind w:right="-14"/>
                      <w:jc w:val="center"/>
                      <w:rPr>
                        <w:rFonts w:ascii="Century Gothic" w:hAnsi="Century Gothic"/>
                        <w:b/>
                        <w:spacing w:val="24"/>
                        <w:sz w:val="16"/>
                        <w:szCs w:val="16"/>
                      </w:rPr>
                    </w:pPr>
                    <w:r>
                      <w:rPr>
                        <w:rFonts w:ascii="Century Gothic" w:hAnsi="Century Gothic"/>
                        <w:b/>
                        <w:spacing w:val="24"/>
                        <w:sz w:val="16"/>
                        <w:szCs w:val="16"/>
                      </w:rPr>
                      <w:t>Promouvoir la concertation de tous les acteurs</w:t>
                    </w:r>
                  </w:p>
                </w:txbxContent>
              </v:textbox>
            </v:roundrect>
            <v:oval id="_x0000_s1162" style="position:absolute;left:4605;top:5389;width:2520;height:2340" fillcolor="#036" strokecolor="white" strokeweight="4.5pt">
              <v:fill color2="#004992" rotate="t" focus="50%" type="gradient"/>
              <v:stroke linestyle="thickThin"/>
              <v:textbox style="mso-next-textbox:#_x0000_s1162">
                <w:txbxContent>
                  <w:p w:rsidR="007C53E9" w:rsidRDefault="007C53E9" w:rsidP="000B7EF2">
                    <w:pPr>
                      <w:spacing w:after="0" w:line="240" w:lineRule="auto"/>
                      <w:jc w:val="center"/>
                      <w:rPr>
                        <w:rFonts w:ascii="Century Gothic" w:hAnsi="Century Gothic"/>
                        <w:b/>
                        <w:sz w:val="16"/>
                        <w:szCs w:val="16"/>
                      </w:rPr>
                    </w:pPr>
                  </w:p>
                  <w:p w:rsidR="007C53E9" w:rsidRPr="00D06DD2" w:rsidRDefault="007C53E9" w:rsidP="000B7EF2">
                    <w:pPr>
                      <w:spacing w:after="0" w:line="240" w:lineRule="auto"/>
                      <w:jc w:val="center"/>
                      <w:rPr>
                        <w:rFonts w:ascii="Century Gothic" w:hAnsi="Century Gothic"/>
                        <w:b/>
                        <w:spacing w:val="24"/>
                        <w:sz w:val="16"/>
                        <w:szCs w:val="16"/>
                      </w:rPr>
                    </w:pPr>
                    <w:r w:rsidRPr="00D06DD2">
                      <w:rPr>
                        <w:rFonts w:ascii="Century Gothic" w:hAnsi="Century Gothic"/>
                        <w:b/>
                        <w:spacing w:val="24"/>
                        <w:sz w:val="16"/>
                        <w:szCs w:val="16"/>
                      </w:rPr>
                      <w:t>Le loisir rural, l’affaire de tous :</w:t>
                    </w:r>
                  </w:p>
                  <w:p w:rsidR="007C53E9" w:rsidRPr="00D06DD2" w:rsidRDefault="007C53E9" w:rsidP="000B7EF2">
                    <w:pPr>
                      <w:spacing w:after="0" w:line="240" w:lineRule="auto"/>
                      <w:jc w:val="center"/>
                      <w:rPr>
                        <w:rFonts w:ascii="Century Gothic" w:hAnsi="Century Gothic"/>
                        <w:b/>
                        <w:spacing w:val="24"/>
                        <w:sz w:val="16"/>
                        <w:szCs w:val="16"/>
                      </w:rPr>
                    </w:pPr>
                    <w:r>
                      <w:rPr>
                        <w:rFonts w:ascii="Century Gothic" w:hAnsi="Century Gothic"/>
                        <w:b/>
                        <w:spacing w:val="24"/>
                        <w:sz w:val="16"/>
                        <w:szCs w:val="16"/>
                      </w:rPr>
                      <w:t>m</w:t>
                    </w:r>
                    <w:r w:rsidRPr="00D06DD2">
                      <w:rPr>
                        <w:rFonts w:ascii="Century Gothic" w:hAnsi="Century Gothic"/>
                        <w:b/>
                        <w:spacing w:val="24"/>
                        <w:sz w:val="16"/>
                        <w:szCs w:val="16"/>
                      </w:rPr>
                      <w:t>unicipalité, citoyens et institutions</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3" type="#_x0000_t67" style="position:absolute;left:5507;top:4849;width:540;height:360" fillcolor="#ddd" strokecolor="#036" strokeweight="1pt">
              <v:stroke linestyle="thinThick"/>
            </v:shape>
            <v:shape id="_x0000_s1164" type="#_x0000_t67" style="position:absolute;left:6992;top:5231;width:540;height:503;rotation:2445543fd" fillcolor="#ddd" strokecolor="#036" strokeweight="1pt">
              <v:stroke linestyle="thinThick"/>
            </v:shape>
            <v:shape id="_x0000_s1165" type="#_x0000_t67" style="position:absolute;left:7636;top:6469;width:540;height:503;rotation:90" fillcolor="#ddd" strokecolor="#036" strokeweight="1pt">
              <v:stroke linestyle="thinThick"/>
            </v:shape>
            <v:shape id="_x0000_s1166" type="#_x0000_t67" style="position:absolute;left:3535;top:6469;width:540;height:503;rotation:270" fillcolor="#ddd" strokecolor="#036" strokeweight="1pt">
              <v:stroke linestyle="thinThick"/>
            </v:shape>
            <v:shape id="_x0000_s1167" type="#_x0000_t67" style="position:absolute;left:3880;top:5316;width:540;height:503;rotation:19603244fd" fillcolor="#ddd" strokecolor="#036" strokeweight="1pt">
              <v:stroke linestyle="thinThick"/>
            </v:shape>
          </v:group>
        </w:pict>
      </w:r>
    </w:p>
    <w:p w:rsidR="007C53E9" w:rsidRDefault="007C53E9" w:rsidP="000B7EF2">
      <w:pPr>
        <w:jc w:val="center"/>
        <w:rPr>
          <w:noProof/>
          <w:lang w:eastAsia="fr-CA"/>
        </w:rPr>
      </w:pPr>
    </w:p>
    <w:p w:rsidR="007C53E9" w:rsidRDefault="007C53E9" w:rsidP="000B7EF2">
      <w:pPr>
        <w:jc w:val="center"/>
        <w:rPr>
          <w:noProof/>
          <w:lang w:eastAsia="fr-CA"/>
        </w:rPr>
      </w:pPr>
    </w:p>
    <w:p w:rsidR="007C53E9" w:rsidRDefault="007C53E9" w:rsidP="000B7EF2">
      <w:pPr>
        <w:jc w:val="center"/>
        <w:rPr>
          <w:noProof/>
          <w:lang w:eastAsia="fr-CA"/>
        </w:rPr>
      </w:pPr>
    </w:p>
    <w:p w:rsidR="007C53E9" w:rsidRDefault="007C53E9" w:rsidP="000B7EF2">
      <w:pPr>
        <w:jc w:val="center"/>
        <w:rPr>
          <w:noProof/>
          <w:lang w:eastAsia="fr-CA"/>
        </w:rPr>
      </w:pPr>
    </w:p>
    <w:p w:rsidR="007C53E9" w:rsidRDefault="007C53E9" w:rsidP="000B7EF2">
      <w:pPr>
        <w:jc w:val="center"/>
        <w:rPr>
          <w:noProof/>
          <w:lang w:eastAsia="fr-CA"/>
        </w:rPr>
      </w:pPr>
    </w:p>
    <w:p w:rsidR="007C53E9" w:rsidRDefault="007C53E9" w:rsidP="000B7EF2">
      <w:pPr>
        <w:pStyle w:val="Heading2"/>
        <w:numPr>
          <w:ilvl w:val="0"/>
          <w:numId w:val="0"/>
        </w:numPr>
        <w:spacing w:before="0" w:after="0"/>
        <w:ind w:left="360"/>
      </w:pPr>
    </w:p>
    <w:p w:rsidR="007C53E9" w:rsidRDefault="007C53E9" w:rsidP="000B7EF2">
      <w:pPr>
        <w:pStyle w:val="Heading2"/>
        <w:numPr>
          <w:ilvl w:val="0"/>
          <w:numId w:val="0"/>
        </w:numPr>
        <w:spacing w:before="0" w:after="0"/>
        <w:ind w:left="360"/>
      </w:pPr>
    </w:p>
    <w:p w:rsidR="007C53E9" w:rsidRDefault="007C53E9" w:rsidP="000B7EF2">
      <w:pPr>
        <w:pStyle w:val="Heading2"/>
        <w:numPr>
          <w:ilvl w:val="0"/>
          <w:numId w:val="0"/>
        </w:numPr>
        <w:spacing w:before="0" w:after="0"/>
        <w:ind w:left="360"/>
      </w:pPr>
      <w:r>
        <w:br w:type="page"/>
        <w:t>4</w:t>
      </w:r>
      <w:r w:rsidRPr="00AC0D13">
        <w:t>.3</w:t>
      </w:r>
      <w:r w:rsidRPr="00AC0D13">
        <w:tab/>
      </w:r>
      <w:r>
        <w:t>Les constats des caucus et du chantier</w:t>
      </w:r>
    </w:p>
    <w:p w:rsidR="007C53E9" w:rsidRDefault="007C53E9" w:rsidP="000B7EF2">
      <w:pPr>
        <w:spacing w:after="0" w:line="240" w:lineRule="auto"/>
      </w:pPr>
    </w:p>
    <w:p w:rsidR="007C53E9" w:rsidRDefault="007C53E9" w:rsidP="000B7EF2">
      <w:pPr>
        <w:spacing w:after="0" w:line="240" w:lineRule="auto"/>
      </w:pPr>
      <w:r>
        <w:rPr>
          <w:noProof/>
          <w:lang w:eastAsia="fr-CA"/>
        </w:rPr>
        <w:pict>
          <v:group id="_x0000_s1168" style="position:absolute;left:0;text-align:left;margin-left:-7.05pt;margin-top:9.8pt;width:520.05pt;height:108pt;z-index:251704320" coordorigin="1276,7861" coordsize="10401,2160">
            <v:roundrect id="_x0000_s1169" style="position:absolute;left:1276;top:8052;width:4740;height:1820" arcsize="10923f" fillcolor="#036" strokecolor="white" strokeweight="1.5pt">
              <v:fill color2="#004992" rotate="t" focus="50%" type="gradient"/>
              <v:stroke linestyle="thinThin"/>
              <v:shadow on="t" type="double" opacity=".5" color2="shadow add(102)" offset="0,-1pt" offset2=",-2pt"/>
              <v:textbox style="mso-next-textbox:#_x0000_s1169">
                <w:txbxContent>
                  <w:p w:rsidR="007C53E9" w:rsidRPr="000A718A" w:rsidRDefault="007C53E9" w:rsidP="000B7EF2">
                    <w:pPr>
                      <w:spacing w:before="240" w:after="0" w:line="276" w:lineRule="auto"/>
                      <w:jc w:val="center"/>
                      <w:rPr>
                        <w:rFonts w:ascii="Century Gothic" w:hAnsi="Century Gothic"/>
                        <w:b/>
                        <w:spacing w:val="26"/>
                        <w:sz w:val="20"/>
                        <w:szCs w:val="20"/>
                      </w:rPr>
                    </w:pPr>
                    <w:r>
                      <w:rPr>
                        <w:rFonts w:ascii="Century Gothic" w:hAnsi="Century Gothic"/>
                        <w:b/>
                        <w:spacing w:val="26"/>
                        <w:sz w:val="20"/>
                        <w:szCs w:val="20"/>
                      </w:rPr>
                      <w:t>Difficulté à maintenir les équipements et programmations de loisir</w:t>
                    </w:r>
                  </w:p>
                </w:txbxContent>
              </v:textbox>
            </v:roundrect>
            <v:roundrect id="_x0000_s1170" style="position:absolute;left:6157;top:7861;width:5520;height:2160" arcsize="10923f" fillcolor="#eaeaea" strokecolor="white" strokeweight="2pt">
              <v:stroke linestyle="thinThin"/>
              <v:shadow on="t" type="double" color="#969696" opacity=".5" color2="shadow add(102)" offset="-1pt,-2pt" offset2="-2pt,-4pt"/>
              <v:textbox style="mso-next-textbox:#_x0000_s1170">
                <w:txbxContent>
                  <w:p w:rsidR="007C53E9" w:rsidRDefault="007C53E9" w:rsidP="000B7EF2">
                    <w:pPr>
                      <w:numPr>
                        <w:ilvl w:val="0"/>
                        <w:numId w:val="38"/>
                      </w:numPr>
                      <w:spacing w:after="0" w:line="240" w:lineRule="auto"/>
                      <w:rPr>
                        <w:rFonts w:ascii="Century Gothic" w:hAnsi="Century Gothic"/>
                        <w:sz w:val="18"/>
                        <w:szCs w:val="18"/>
                      </w:rPr>
                    </w:pPr>
                    <w:r>
                      <w:rPr>
                        <w:rFonts w:ascii="Century Gothic" w:hAnsi="Century Gothic"/>
                        <w:sz w:val="18"/>
                        <w:szCs w:val="18"/>
                      </w:rPr>
                      <w:t>L’organisation en loisir en milieu rural est à la croisée des chemins : une nouvelle gouvernance de la coopération supralocale devra être inventée;</w:t>
                    </w:r>
                  </w:p>
                  <w:p w:rsidR="007C53E9" w:rsidRPr="006C26C4" w:rsidRDefault="007C53E9" w:rsidP="000B7EF2">
                    <w:pPr>
                      <w:numPr>
                        <w:ilvl w:val="0"/>
                        <w:numId w:val="38"/>
                      </w:numPr>
                      <w:spacing w:after="0" w:line="240" w:lineRule="auto"/>
                      <w:rPr>
                        <w:rFonts w:ascii="Century Gothic" w:hAnsi="Century Gothic"/>
                        <w:sz w:val="18"/>
                        <w:szCs w:val="18"/>
                      </w:rPr>
                    </w:pPr>
                    <w:r w:rsidRPr="006C26C4">
                      <w:rPr>
                        <w:rFonts w:ascii="Century Gothic" w:hAnsi="Century Gothic"/>
                        <w:bCs/>
                        <w:sz w:val="18"/>
                        <w:szCs w:val="18"/>
                      </w:rPr>
                      <w:t>Manque de participation aux activités / baisse des inscriptions;</w:t>
                    </w:r>
                  </w:p>
                  <w:p w:rsidR="007C53E9" w:rsidRPr="006C26C4" w:rsidRDefault="007C53E9" w:rsidP="000B7EF2">
                    <w:pPr>
                      <w:numPr>
                        <w:ilvl w:val="0"/>
                        <w:numId w:val="38"/>
                      </w:numPr>
                      <w:spacing w:after="0" w:line="240" w:lineRule="auto"/>
                      <w:rPr>
                        <w:rFonts w:ascii="Century Gothic" w:hAnsi="Century Gothic"/>
                        <w:sz w:val="18"/>
                        <w:szCs w:val="18"/>
                      </w:rPr>
                    </w:pPr>
                    <w:r w:rsidRPr="006C26C4">
                      <w:rPr>
                        <w:rFonts w:ascii="Century Gothic" w:hAnsi="Century Gothic"/>
                        <w:bCs/>
                        <w:sz w:val="18"/>
                        <w:szCs w:val="18"/>
                      </w:rPr>
                      <w:t>Manque de masse critique pour démarrer des activités</w:t>
                    </w:r>
                    <w:r>
                      <w:rPr>
                        <w:rFonts w:ascii="Century Gothic" w:hAnsi="Century Gothic"/>
                        <w:bCs/>
                        <w:sz w:val="18"/>
                        <w:szCs w:val="18"/>
                      </w:rPr>
                      <w:t xml:space="preserve"> traditionnelles «organisées»</w:t>
                    </w:r>
                    <w:r w:rsidRPr="006C26C4">
                      <w:rPr>
                        <w:rFonts w:ascii="Century Gothic" w:hAnsi="Century Gothic"/>
                        <w:bCs/>
                        <w:sz w:val="18"/>
                        <w:szCs w:val="18"/>
                      </w:rPr>
                      <w:t>;</w:t>
                    </w:r>
                  </w:p>
                  <w:p w:rsidR="007C53E9" w:rsidRPr="006C26C4" w:rsidRDefault="007C53E9" w:rsidP="000B7EF2">
                    <w:pPr>
                      <w:numPr>
                        <w:ilvl w:val="0"/>
                        <w:numId w:val="38"/>
                      </w:numPr>
                      <w:spacing w:after="0" w:line="240" w:lineRule="auto"/>
                      <w:rPr>
                        <w:rFonts w:ascii="Century Gothic" w:hAnsi="Century Gothic"/>
                        <w:sz w:val="18"/>
                        <w:szCs w:val="18"/>
                      </w:rPr>
                    </w:pPr>
                    <w:r w:rsidRPr="006C26C4">
                      <w:rPr>
                        <w:rFonts w:ascii="Century Gothic" w:hAnsi="Century Gothic"/>
                        <w:bCs/>
                        <w:sz w:val="18"/>
                        <w:szCs w:val="18"/>
                      </w:rPr>
                      <w:t>Manque de transport (intra et extramunicipal).</w:t>
                    </w:r>
                  </w:p>
                </w:txbxContent>
              </v:textbox>
            </v:roundrect>
          </v:group>
        </w:pict>
      </w:r>
    </w:p>
    <w:p w:rsidR="007C53E9" w:rsidRDefault="007C53E9" w:rsidP="000B7EF2">
      <w:pPr>
        <w:spacing w:after="0" w:line="240" w:lineRule="auto"/>
      </w:pPr>
    </w:p>
    <w:p w:rsidR="007C53E9" w:rsidRDefault="007C53E9" w:rsidP="000B7EF2">
      <w:pPr>
        <w:spacing w:after="0" w:line="240" w:lineRule="auto"/>
      </w:pPr>
    </w:p>
    <w:p w:rsidR="007C53E9" w:rsidRDefault="007C53E9" w:rsidP="000B7EF2">
      <w:pPr>
        <w:spacing w:after="0" w:line="240" w:lineRule="auto"/>
      </w:pPr>
    </w:p>
    <w:p w:rsidR="007C53E9" w:rsidRDefault="007C53E9" w:rsidP="000B7EF2">
      <w:pPr>
        <w:spacing w:after="0" w:line="240" w:lineRule="auto"/>
      </w:pPr>
    </w:p>
    <w:p w:rsidR="007C53E9" w:rsidRDefault="007C53E9" w:rsidP="000B7EF2">
      <w:pPr>
        <w:spacing w:after="0" w:line="240" w:lineRule="auto"/>
      </w:pPr>
    </w:p>
    <w:p w:rsidR="007C53E9" w:rsidRDefault="007C53E9" w:rsidP="000B7EF2">
      <w:pPr>
        <w:spacing w:after="0" w:line="240" w:lineRule="auto"/>
      </w:pPr>
    </w:p>
    <w:p w:rsidR="007C53E9" w:rsidRDefault="007C53E9" w:rsidP="000B7EF2">
      <w:pPr>
        <w:spacing w:after="0" w:line="240" w:lineRule="auto"/>
      </w:pPr>
    </w:p>
    <w:p w:rsidR="007C53E9" w:rsidRDefault="007C53E9" w:rsidP="000B7EF2">
      <w:pPr>
        <w:spacing w:after="0" w:line="240" w:lineRule="auto"/>
      </w:pPr>
    </w:p>
    <w:p w:rsidR="007C53E9" w:rsidRDefault="007C53E9" w:rsidP="000B7EF2">
      <w:pPr>
        <w:spacing w:after="0" w:line="240" w:lineRule="auto"/>
      </w:pPr>
    </w:p>
    <w:p w:rsidR="007C53E9" w:rsidRPr="009457E0" w:rsidRDefault="007C53E9" w:rsidP="000B7EF2">
      <w:pPr>
        <w:spacing w:after="0" w:line="240" w:lineRule="auto"/>
      </w:pPr>
    </w:p>
    <w:p w:rsidR="007C53E9" w:rsidRPr="00AE3A01" w:rsidRDefault="007C53E9" w:rsidP="000B7EF2">
      <w:r>
        <w:rPr>
          <w:noProof/>
          <w:lang w:eastAsia="fr-CA"/>
        </w:rPr>
        <w:pict>
          <v:group id="_x0000_s1171" style="position:absolute;left:0;text-align:left;margin-left:-7.05pt;margin-top:2.95pt;width:522pt;height:108pt;z-index:251705344" coordorigin="1276,10293" coordsize="10440,2160">
            <v:roundrect id="_x0000_s1172" style="position:absolute;left:1276;top:10403;width:4740;height:1820" arcsize="10923f" fillcolor="#036" strokecolor="white" strokeweight="1.5pt">
              <v:fill color2="#004992" rotate="t" focus="50%" type="gradient"/>
              <v:stroke linestyle="thinThin"/>
              <v:shadow on="t" type="double" opacity=".5" color2="shadow add(102)" offset="0,-1pt" offset2=",-2pt"/>
              <v:textbox style="mso-next-textbox:#_x0000_s1172">
                <w:txbxContent>
                  <w:p w:rsidR="007C53E9" w:rsidRPr="000A718A" w:rsidRDefault="007C53E9" w:rsidP="000B7EF2">
                    <w:pPr>
                      <w:spacing w:before="240" w:after="0" w:line="276" w:lineRule="auto"/>
                      <w:jc w:val="center"/>
                      <w:rPr>
                        <w:rFonts w:ascii="Century Gothic" w:hAnsi="Century Gothic"/>
                        <w:b/>
                        <w:spacing w:val="26"/>
                        <w:sz w:val="20"/>
                        <w:szCs w:val="20"/>
                      </w:rPr>
                    </w:pPr>
                    <w:r>
                      <w:rPr>
                        <w:rFonts w:ascii="Century Gothic" w:hAnsi="Century Gothic"/>
                        <w:b/>
                        <w:spacing w:val="26"/>
                        <w:sz w:val="20"/>
                        <w:szCs w:val="20"/>
                      </w:rPr>
                      <w:t>Difficulté de renouveler les bénévoles et l’organisation en loisir</w:t>
                    </w:r>
                  </w:p>
                </w:txbxContent>
              </v:textbox>
            </v:roundrect>
            <v:roundrect id="_x0000_s1173" style="position:absolute;left:6136;top:10293;width:5580;height:2160" arcsize="10923f" fillcolor="#eaeaea" strokecolor="white" strokeweight="2pt">
              <v:stroke linestyle="thinThin"/>
              <v:shadow on="t" type="double" color="#969696" opacity=".5" color2="shadow add(102)" offset="-1pt,-2pt" offset2="-2pt,-4pt"/>
              <v:textbox style="mso-next-textbox:#_x0000_s1173">
                <w:txbxContent>
                  <w:p w:rsidR="007C53E9" w:rsidRDefault="007C53E9" w:rsidP="000B7EF2">
                    <w:pPr>
                      <w:numPr>
                        <w:ilvl w:val="0"/>
                        <w:numId w:val="41"/>
                      </w:numPr>
                      <w:spacing w:after="0" w:line="240" w:lineRule="auto"/>
                      <w:ind w:left="357" w:hanging="357"/>
                      <w:rPr>
                        <w:rFonts w:ascii="Century Gothic" w:hAnsi="Century Gothic"/>
                        <w:sz w:val="18"/>
                        <w:szCs w:val="18"/>
                      </w:rPr>
                    </w:pPr>
                    <w:r>
                      <w:rPr>
                        <w:rFonts w:ascii="Century Gothic" w:hAnsi="Century Gothic"/>
                        <w:sz w:val="18"/>
                        <w:szCs w:val="18"/>
                      </w:rPr>
                      <w:t>Complexification des procédures et amplification des responsabilités administratives;</w:t>
                    </w:r>
                  </w:p>
                  <w:p w:rsidR="007C53E9" w:rsidRDefault="007C53E9" w:rsidP="000B7EF2">
                    <w:pPr>
                      <w:numPr>
                        <w:ilvl w:val="0"/>
                        <w:numId w:val="41"/>
                      </w:numPr>
                      <w:spacing w:after="0" w:line="240" w:lineRule="auto"/>
                      <w:rPr>
                        <w:rFonts w:ascii="Century Gothic" w:hAnsi="Century Gothic"/>
                        <w:sz w:val="18"/>
                        <w:szCs w:val="18"/>
                      </w:rPr>
                    </w:pPr>
                    <w:r>
                      <w:rPr>
                        <w:rFonts w:ascii="Century Gothic" w:hAnsi="Century Gothic"/>
                        <w:sz w:val="18"/>
                        <w:szCs w:val="18"/>
                      </w:rPr>
                      <w:t>Essoufflement des TLM (toujours les mêmes);</w:t>
                    </w:r>
                  </w:p>
                  <w:p w:rsidR="007C53E9" w:rsidRDefault="007C53E9" w:rsidP="000B7EF2">
                    <w:pPr>
                      <w:numPr>
                        <w:ilvl w:val="0"/>
                        <w:numId w:val="41"/>
                      </w:numPr>
                      <w:spacing w:after="0" w:line="240" w:lineRule="auto"/>
                      <w:rPr>
                        <w:rFonts w:ascii="Century Gothic" w:hAnsi="Century Gothic"/>
                        <w:sz w:val="18"/>
                        <w:szCs w:val="18"/>
                      </w:rPr>
                    </w:pPr>
                    <w:r>
                      <w:rPr>
                        <w:rFonts w:ascii="Century Gothic" w:hAnsi="Century Gothic"/>
                        <w:sz w:val="18"/>
                        <w:szCs w:val="18"/>
                      </w:rPr>
                      <w:t>Manque d’adaptation de l’offre face aux changements dans la société (ex : intégration des nouveaux arrivants,…);</w:t>
                    </w:r>
                  </w:p>
                  <w:p w:rsidR="007C53E9" w:rsidRDefault="007C53E9" w:rsidP="000B7EF2">
                    <w:pPr>
                      <w:numPr>
                        <w:ilvl w:val="0"/>
                        <w:numId w:val="41"/>
                      </w:numPr>
                      <w:spacing w:after="0" w:line="240" w:lineRule="auto"/>
                      <w:rPr>
                        <w:rFonts w:ascii="Century Gothic" w:hAnsi="Century Gothic"/>
                        <w:sz w:val="18"/>
                        <w:szCs w:val="18"/>
                      </w:rPr>
                    </w:pPr>
                    <w:r>
                      <w:rPr>
                        <w:rFonts w:ascii="Century Gothic" w:hAnsi="Century Gothic"/>
                        <w:sz w:val="18"/>
                        <w:szCs w:val="18"/>
                      </w:rPr>
                      <w:t>Effritement de l’esprit de communauté « légendaire »;</w:t>
                    </w:r>
                  </w:p>
                  <w:p w:rsidR="007C53E9" w:rsidRPr="002F7827" w:rsidRDefault="007C53E9" w:rsidP="000B7EF2">
                    <w:pPr>
                      <w:numPr>
                        <w:ilvl w:val="0"/>
                        <w:numId w:val="41"/>
                      </w:numPr>
                      <w:spacing w:after="0" w:line="240" w:lineRule="auto"/>
                      <w:rPr>
                        <w:rFonts w:ascii="Century Gothic" w:hAnsi="Century Gothic"/>
                        <w:sz w:val="18"/>
                        <w:szCs w:val="18"/>
                      </w:rPr>
                    </w:pPr>
                    <w:r>
                      <w:rPr>
                        <w:rFonts w:ascii="Century Gothic" w:hAnsi="Century Gothic"/>
                        <w:sz w:val="18"/>
                        <w:szCs w:val="18"/>
                      </w:rPr>
                      <w:t>Capacité financière réduite.</w:t>
                    </w:r>
                  </w:p>
                </w:txbxContent>
              </v:textbox>
            </v:roundrect>
          </v:group>
        </w:pict>
      </w:r>
    </w:p>
    <w:p w:rsidR="007C53E9" w:rsidRDefault="007C53E9" w:rsidP="000B7EF2">
      <w:pPr>
        <w:rPr>
          <w:noProof/>
          <w:lang w:eastAsia="fr-CA"/>
        </w:rPr>
      </w:pPr>
      <w:r>
        <w:rPr>
          <w:noProof/>
          <w:lang w:eastAsia="fr-CA"/>
        </w:rPr>
        <w:pict>
          <v:group id="_x0000_s1174" style="position:absolute;left:0;text-align:left;margin-left:-7.05pt;margin-top:110.1pt;width:520.7pt;height:119.5pt;z-index:251706368" coordorigin="1276,12811" coordsize="10414,2390">
            <v:roundrect id="_x0000_s1175" style="position:absolute;left:1276;top:13081;width:4740;height:1820" arcsize="10923f" fillcolor="#036" strokecolor="white" strokeweight="1.5pt">
              <v:fill color2="#004992" rotate="t" focus="50%" type="gradient"/>
              <v:stroke linestyle="thinThin"/>
              <v:shadow on="t" type="double" opacity=".5" color2="shadow add(102)" offset="0,-1pt" offset2=",-2pt"/>
              <v:textbox style="mso-next-textbox:#_x0000_s1175">
                <w:txbxContent>
                  <w:p w:rsidR="007C53E9" w:rsidRPr="000A718A" w:rsidRDefault="007C53E9" w:rsidP="000B7EF2">
                    <w:pPr>
                      <w:spacing w:before="240" w:after="0" w:line="276" w:lineRule="auto"/>
                      <w:jc w:val="center"/>
                      <w:rPr>
                        <w:rFonts w:ascii="Century Gothic" w:hAnsi="Century Gothic"/>
                        <w:b/>
                        <w:spacing w:val="26"/>
                        <w:sz w:val="20"/>
                        <w:szCs w:val="20"/>
                      </w:rPr>
                    </w:pPr>
                    <w:r>
                      <w:rPr>
                        <w:rFonts w:ascii="Century Gothic" w:hAnsi="Century Gothic"/>
                        <w:b/>
                        <w:spacing w:val="26"/>
                        <w:sz w:val="20"/>
                        <w:szCs w:val="20"/>
                      </w:rPr>
                      <w:t>Besoins de soutien et coaching (bénévoles et municipalités) en mobilisation et financement</w:t>
                    </w:r>
                  </w:p>
                </w:txbxContent>
              </v:textbox>
            </v:roundrect>
            <v:roundrect id="_x0000_s1176" style="position:absolute;left:6170;top:12811;width:5520;height:2390" arcsize="10923f" fillcolor="#eaeaea" strokecolor="white" strokeweight="2pt">
              <v:stroke linestyle="thinThin"/>
              <v:shadow on="t" type="double" color="#969696" opacity=".5" color2="shadow add(102)" offset="-1pt,-2pt" offset2="-2pt,-4pt"/>
              <v:textbox style="mso-next-textbox:#_x0000_s1176">
                <w:txbxContent>
                  <w:p w:rsidR="007C53E9" w:rsidRDefault="007C53E9" w:rsidP="000B7EF2">
                    <w:pPr>
                      <w:numPr>
                        <w:ilvl w:val="0"/>
                        <w:numId w:val="41"/>
                      </w:numPr>
                      <w:spacing w:after="0" w:line="240" w:lineRule="auto"/>
                      <w:rPr>
                        <w:rFonts w:ascii="Century Gothic" w:hAnsi="Century Gothic"/>
                        <w:sz w:val="18"/>
                        <w:szCs w:val="18"/>
                      </w:rPr>
                    </w:pPr>
                    <w:r>
                      <w:rPr>
                        <w:rFonts w:ascii="Century Gothic" w:hAnsi="Century Gothic"/>
                        <w:sz w:val="18"/>
                        <w:szCs w:val="18"/>
                      </w:rPr>
                      <w:t>Absence de diagnostic des forces et faiblesses et de plan d’actions et de priorités réalistes;</w:t>
                    </w:r>
                  </w:p>
                  <w:p w:rsidR="007C53E9" w:rsidRDefault="007C53E9" w:rsidP="000B7EF2">
                    <w:pPr>
                      <w:numPr>
                        <w:ilvl w:val="0"/>
                        <w:numId w:val="41"/>
                      </w:numPr>
                      <w:spacing w:after="0" w:line="240" w:lineRule="auto"/>
                      <w:rPr>
                        <w:rFonts w:ascii="Century Gothic" w:hAnsi="Century Gothic"/>
                        <w:sz w:val="18"/>
                        <w:szCs w:val="18"/>
                      </w:rPr>
                    </w:pPr>
                    <w:r>
                      <w:rPr>
                        <w:rFonts w:ascii="Century Gothic" w:hAnsi="Century Gothic"/>
                        <w:sz w:val="18"/>
                        <w:szCs w:val="18"/>
                      </w:rPr>
                      <w:t>Malgré des efforts, encore plusieurs municipalités rurales n’ont pas de personnels qualifiés en loisir pour soutenir l’animation du milieu;</w:t>
                    </w:r>
                  </w:p>
                  <w:p w:rsidR="007C53E9" w:rsidRPr="004A6CCF" w:rsidRDefault="007C53E9" w:rsidP="000B7EF2">
                    <w:pPr>
                      <w:numPr>
                        <w:ilvl w:val="0"/>
                        <w:numId w:val="41"/>
                      </w:numPr>
                      <w:spacing w:after="0" w:line="240" w:lineRule="auto"/>
                      <w:rPr>
                        <w:rFonts w:ascii="Century Gothic" w:hAnsi="Century Gothic"/>
                        <w:sz w:val="18"/>
                        <w:szCs w:val="18"/>
                      </w:rPr>
                    </w:pPr>
                    <w:r>
                      <w:rPr>
                        <w:rFonts w:ascii="Century Gothic" w:hAnsi="Century Gothic"/>
                        <w:sz w:val="18"/>
                        <w:szCs w:val="18"/>
                      </w:rPr>
                      <w:t>La pertinence du loisir soutenu publiquement en milieu rural doit être fondée sur son utilité sociale (enfants et familles) et économique (capacité d’attraction).</w:t>
                    </w:r>
                  </w:p>
                </w:txbxContent>
              </v:textbox>
            </v:roundrect>
          </v:group>
        </w:pict>
      </w:r>
      <w:r>
        <w:rPr>
          <w:noProof/>
          <w:lang w:eastAsia="fr-CA"/>
        </w:rPr>
        <w:br w:type="page"/>
      </w:r>
    </w:p>
    <w:p w:rsidR="007C53E9" w:rsidRPr="00BA2AAA" w:rsidRDefault="007C53E9" w:rsidP="000B7EF2">
      <w:pPr>
        <w:spacing w:after="0"/>
        <w:jc w:val="left"/>
        <w:rPr>
          <w:b/>
          <w:sz w:val="24"/>
        </w:rPr>
      </w:pPr>
      <w:bookmarkStart w:id="94" w:name="_Toc164994578"/>
      <w:bookmarkStart w:id="95" w:name="_Toc294272639"/>
      <w:r>
        <w:rPr>
          <w:b/>
          <w:sz w:val="24"/>
        </w:rPr>
        <w:t>4</w:t>
      </w:r>
      <w:r w:rsidRPr="00BA2AAA">
        <w:rPr>
          <w:b/>
          <w:sz w:val="24"/>
        </w:rPr>
        <w:t xml:space="preserve">.4 Les orientations pour </w:t>
      </w:r>
      <w:bookmarkEnd w:id="94"/>
      <w:r w:rsidRPr="00BA2AAA">
        <w:rPr>
          <w:b/>
          <w:sz w:val="24"/>
        </w:rPr>
        <w:t>un modèle rural caractérisé par la mobilisation</w:t>
      </w:r>
      <w:bookmarkEnd w:id="95"/>
      <w:r>
        <w:rPr>
          <w:b/>
          <w:sz w:val="24"/>
        </w:rPr>
        <w:t xml:space="preserve"> et la coopération</w:t>
      </w:r>
    </w:p>
    <w:p w:rsidR="007C53E9" w:rsidRDefault="007C53E9" w:rsidP="000B7EF2">
      <w:r>
        <w:t>Soutenir une démarche de développement de la structure d’organisation du loisir fondée sur la mobilisation de tous et développer un modèle typiquement rural d’offre de service en loisir.</w:t>
      </w:r>
    </w:p>
    <w:p w:rsidR="007C53E9" w:rsidRDefault="007C53E9" w:rsidP="000B7EF2">
      <w:pPr>
        <w:spacing w:after="0" w:line="240" w:lineRule="auto"/>
      </w:pPr>
    </w:p>
    <w:p w:rsidR="007C53E9" w:rsidRDefault="007C53E9" w:rsidP="000B7EF2">
      <w:pPr>
        <w:spacing w:after="0" w:line="240" w:lineRule="auto"/>
      </w:pPr>
      <w:r>
        <w:rPr>
          <w:noProof/>
          <w:lang w:eastAsia="fr-CA"/>
        </w:rPr>
        <w:pict>
          <v:group id="_x0000_s1177" style="position:absolute;left:0;text-align:left;margin-left:39.9pt;margin-top:2.6pt;width:414pt;height:89.6pt;z-index:251707392" coordorigin="2215,3972" coordsize="8280,1792">
            <v:roundrect id="_x0000_s1178" style="position:absolute;left:2215;top:4688;width:8280;height:1076" arcsize="10923f" fillcolor="#004992" stroked="f">
              <v:fill opacity="13763f"/>
              <v:shadow on="t" opacity="13763f"/>
              <v:textbox>
                <w:txbxContent>
                  <w:p w:rsidR="007C53E9" w:rsidRPr="00CF1D5B" w:rsidRDefault="007C53E9" w:rsidP="000B7EF2">
                    <w:pPr>
                      <w:numPr>
                        <w:ilvl w:val="0"/>
                        <w:numId w:val="44"/>
                      </w:numPr>
                      <w:tabs>
                        <w:tab w:val="clear" w:pos="360"/>
                        <w:tab w:val="num" w:pos="900"/>
                      </w:tabs>
                      <w:spacing w:before="120" w:after="0" w:line="240" w:lineRule="auto"/>
                      <w:ind w:left="907" w:hanging="187"/>
                      <w:rPr>
                        <w:rFonts w:ascii="Century Gothic" w:hAnsi="Century Gothic"/>
                        <w:color w:val="003366"/>
                      </w:rPr>
                    </w:pPr>
                    <w:r w:rsidRPr="00CF1D5B">
                      <w:rPr>
                        <w:rFonts w:ascii="Century Gothic" w:hAnsi="Century Gothic"/>
                        <w:color w:val="003366"/>
                      </w:rPr>
                      <w:t>Sur la base des caractéristiques des milieux qui réussissent à se mobiliser, établir un diagnostic des milieux.</w:t>
                    </w:r>
                  </w:p>
                </w:txbxContent>
              </v:textbox>
            </v:roundrect>
            <v:roundrect id="_x0000_s1179" style="position:absolute;left:2500;top:3972;width:7380;height:900" arcsize="10923f" fillcolor="#036">
              <v:shadow on="t" type="perspective" color="#036" opacity="13763f" origin="-.5,-.5" offset="-3pt,-3pt" offset2="6pt,6pt" matrix=".75,,,.75"/>
              <v:textbox>
                <w:txbxContent>
                  <w:p w:rsidR="007C53E9" w:rsidRPr="00232D75" w:rsidRDefault="007C53E9" w:rsidP="000B7EF2">
                    <w:pPr>
                      <w:spacing w:before="240" w:after="0" w:line="240" w:lineRule="auto"/>
                      <w:jc w:val="center"/>
                      <w:rPr>
                        <w:rFonts w:ascii="Century Gothic" w:hAnsi="Century Gothic"/>
                        <w:b/>
                        <w:smallCaps/>
                        <w:color w:val="FFFFFF"/>
                        <w:spacing w:val="26"/>
                        <w:szCs w:val="22"/>
                      </w:rPr>
                    </w:pPr>
                    <w:r w:rsidRPr="00232D75">
                      <w:rPr>
                        <w:rFonts w:ascii="Century Gothic" w:hAnsi="Century Gothic"/>
                        <w:b/>
                        <w:smallCaps/>
                        <w:color w:val="FFFFFF"/>
                        <w:spacing w:val="26"/>
                        <w:szCs w:val="22"/>
                      </w:rPr>
                      <w:t>Programme de coaching des communautés rurales</w:t>
                    </w:r>
                  </w:p>
                </w:txbxContent>
              </v:textbox>
            </v:roundrect>
          </v:group>
        </w:pict>
      </w:r>
    </w:p>
    <w:p w:rsidR="007C53E9" w:rsidRDefault="007C53E9" w:rsidP="000B7EF2">
      <w:pPr>
        <w:spacing w:after="0" w:line="240" w:lineRule="auto"/>
      </w:pPr>
    </w:p>
    <w:p w:rsidR="007C53E9" w:rsidRDefault="007C53E9" w:rsidP="000B7EF2">
      <w:pPr>
        <w:spacing w:after="0" w:line="240" w:lineRule="auto"/>
      </w:pPr>
    </w:p>
    <w:p w:rsidR="007C53E9" w:rsidRDefault="007C53E9" w:rsidP="000B7EF2">
      <w:pPr>
        <w:spacing w:after="0" w:line="240" w:lineRule="auto"/>
      </w:pPr>
    </w:p>
    <w:p w:rsidR="007C53E9" w:rsidRDefault="007C53E9" w:rsidP="000B7EF2">
      <w:pPr>
        <w:spacing w:after="0" w:line="240" w:lineRule="auto"/>
      </w:pPr>
    </w:p>
    <w:p w:rsidR="007C53E9" w:rsidRDefault="007C53E9" w:rsidP="000B7EF2">
      <w:pPr>
        <w:spacing w:after="0" w:line="240" w:lineRule="auto"/>
      </w:pPr>
    </w:p>
    <w:p w:rsidR="007C53E9" w:rsidRDefault="007C53E9" w:rsidP="000B7EF2">
      <w:pPr>
        <w:spacing w:after="0" w:line="240" w:lineRule="auto"/>
      </w:pPr>
    </w:p>
    <w:p w:rsidR="007C53E9" w:rsidRPr="00B021BB" w:rsidRDefault="007C53E9" w:rsidP="000B7EF2"/>
    <w:p w:rsidR="007C53E9" w:rsidRDefault="007C53E9" w:rsidP="000B7EF2">
      <w:pPr>
        <w:spacing w:after="0" w:line="240" w:lineRule="auto"/>
        <w:rPr>
          <w:noProof/>
          <w:lang w:eastAsia="fr-CA"/>
        </w:rPr>
      </w:pPr>
      <w:r>
        <w:rPr>
          <w:noProof/>
          <w:lang w:eastAsia="fr-CA"/>
        </w:rPr>
        <w:pict>
          <v:group id="_x0000_s1180" style="position:absolute;left:0;text-align:left;margin-left:35.95pt;margin-top:4pt;width:414pt;height:89.6pt;z-index:251708416" coordorigin="2136,6304" coordsize="8280,1792">
            <v:roundrect id="_x0000_s1181" style="position:absolute;left:2136;top:7020;width:8280;height:1076" arcsize="10923f" fillcolor="#004992" stroked="f">
              <v:fill opacity="13763f"/>
              <v:shadow on="t" opacity="13763f"/>
              <v:textbox>
                <w:txbxContent>
                  <w:p w:rsidR="007C53E9" w:rsidRPr="00CF1D5B" w:rsidRDefault="007C53E9" w:rsidP="000B7EF2">
                    <w:pPr>
                      <w:numPr>
                        <w:ilvl w:val="0"/>
                        <w:numId w:val="44"/>
                      </w:numPr>
                      <w:tabs>
                        <w:tab w:val="clear" w:pos="360"/>
                        <w:tab w:val="num" w:pos="900"/>
                      </w:tabs>
                      <w:spacing w:before="120" w:line="240" w:lineRule="auto"/>
                      <w:ind w:left="907" w:hanging="187"/>
                      <w:rPr>
                        <w:rFonts w:ascii="Century Gothic" w:hAnsi="Century Gothic"/>
                        <w:color w:val="003366"/>
                      </w:rPr>
                    </w:pPr>
                    <w:r w:rsidRPr="00CF1D5B">
                      <w:rPr>
                        <w:rFonts w:ascii="Century Gothic" w:hAnsi="Century Gothic"/>
                        <w:color w:val="003366"/>
                      </w:rPr>
                      <w:t>Mettre au point des façons intermunicipales de coopérer de façon efficace et équitable.</w:t>
                    </w:r>
                  </w:p>
                </w:txbxContent>
              </v:textbox>
            </v:roundrect>
            <v:roundrect id="_x0000_s1182" style="position:absolute;left:2421;top:6304;width:7380;height:900" arcsize="10923f" fillcolor="#036">
              <v:shadow on="t" type="perspective" color="#036" opacity="13763f" origin="-.5,-.5" offset="-3pt,-3pt" offset2="6pt,6pt" matrix=".75,,,.75"/>
              <v:textbox>
                <w:txbxContent>
                  <w:p w:rsidR="007C53E9" w:rsidRPr="00232D75" w:rsidRDefault="007C53E9" w:rsidP="000B7EF2">
                    <w:pPr>
                      <w:spacing w:before="240" w:after="0" w:line="240" w:lineRule="auto"/>
                      <w:jc w:val="center"/>
                      <w:rPr>
                        <w:rFonts w:ascii="Century Gothic" w:hAnsi="Century Gothic"/>
                        <w:b/>
                        <w:smallCaps/>
                        <w:color w:val="FFFFFF"/>
                        <w:spacing w:val="26"/>
                        <w:sz w:val="20"/>
                        <w:szCs w:val="20"/>
                      </w:rPr>
                    </w:pPr>
                    <w:r w:rsidRPr="00232D75">
                      <w:rPr>
                        <w:rFonts w:ascii="Century Gothic" w:hAnsi="Century Gothic"/>
                        <w:b/>
                        <w:smallCaps/>
                        <w:color w:val="FFFFFF"/>
                        <w:spacing w:val="26"/>
                        <w:sz w:val="20"/>
                        <w:szCs w:val="20"/>
                      </w:rPr>
                      <w:t>Modèles de coopération supralocale</w:t>
                    </w:r>
                  </w:p>
                </w:txbxContent>
              </v:textbox>
            </v:roundrect>
          </v:group>
        </w:pict>
      </w:r>
    </w:p>
    <w:p w:rsidR="007C53E9" w:rsidRDefault="007C53E9" w:rsidP="000B7EF2">
      <w:pPr>
        <w:spacing w:after="0" w:line="240" w:lineRule="auto"/>
        <w:rPr>
          <w:bCs/>
          <w:noProof/>
          <w:szCs w:val="22"/>
          <w:lang w:eastAsia="fr-CA"/>
        </w:rPr>
      </w:pPr>
    </w:p>
    <w:p w:rsidR="007C53E9" w:rsidRDefault="007C53E9" w:rsidP="000B7EF2">
      <w:pPr>
        <w:spacing w:after="0" w:line="240" w:lineRule="auto"/>
        <w:rPr>
          <w:bCs/>
          <w:noProof/>
          <w:szCs w:val="22"/>
          <w:lang w:eastAsia="fr-CA"/>
        </w:rPr>
      </w:pPr>
    </w:p>
    <w:p w:rsidR="007C53E9" w:rsidRDefault="007C53E9" w:rsidP="000B7EF2">
      <w:pPr>
        <w:spacing w:after="0" w:line="240" w:lineRule="auto"/>
        <w:rPr>
          <w:lang w:eastAsia="fr-CA"/>
        </w:rPr>
      </w:pPr>
    </w:p>
    <w:p w:rsidR="007C53E9" w:rsidRDefault="007C53E9" w:rsidP="000B7EF2">
      <w:pPr>
        <w:spacing w:after="0" w:line="240" w:lineRule="auto"/>
        <w:rPr>
          <w:lang w:eastAsia="fr-CA"/>
        </w:rPr>
      </w:pPr>
    </w:p>
    <w:p w:rsidR="007C53E9" w:rsidRDefault="007C53E9" w:rsidP="000B7EF2">
      <w:pPr>
        <w:spacing w:after="0" w:line="240" w:lineRule="auto"/>
        <w:rPr>
          <w:lang w:eastAsia="fr-CA"/>
        </w:rPr>
      </w:pPr>
    </w:p>
    <w:p w:rsidR="007C53E9" w:rsidRDefault="007C53E9" w:rsidP="000B7EF2">
      <w:pPr>
        <w:spacing w:after="0" w:line="240" w:lineRule="auto"/>
        <w:rPr>
          <w:lang w:eastAsia="fr-CA"/>
        </w:rPr>
      </w:pPr>
    </w:p>
    <w:p w:rsidR="007C53E9" w:rsidRDefault="007C53E9" w:rsidP="000B7EF2">
      <w:pPr>
        <w:spacing w:after="0" w:line="240" w:lineRule="auto"/>
        <w:rPr>
          <w:lang w:eastAsia="fr-CA"/>
        </w:rPr>
      </w:pPr>
    </w:p>
    <w:p w:rsidR="007C53E9" w:rsidRDefault="007C53E9" w:rsidP="000B7EF2">
      <w:pPr>
        <w:spacing w:after="0" w:line="240" w:lineRule="auto"/>
        <w:rPr>
          <w:lang w:eastAsia="fr-CA"/>
        </w:rPr>
      </w:pPr>
    </w:p>
    <w:p w:rsidR="007C53E9" w:rsidRDefault="007C53E9" w:rsidP="000B7EF2">
      <w:pPr>
        <w:spacing w:after="0" w:line="240" w:lineRule="auto"/>
        <w:rPr>
          <w:lang w:eastAsia="fr-CA"/>
        </w:rPr>
      </w:pPr>
      <w:r>
        <w:rPr>
          <w:noProof/>
          <w:lang w:eastAsia="fr-CA"/>
        </w:rPr>
        <w:pict>
          <v:group id="_x0000_s1183" style="position:absolute;left:0;text-align:left;margin-left:35.95pt;margin-top:4.95pt;width:414pt;height:89.6pt;z-index:251709440" coordorigin="2136,8824" coordsize="8280,1792">
            <v:roundrect id="_x0000_s1184" style="position:absolute;left:2136;top:9540;width:8280;height:1076" arcsize="10923f" fillcolor="#004992" stroked="f">
              <v:fill opacity="13763f"/>
              <v:shadow on="t" opacity="13763f"/>
              <v:textbox>
                <w:txbxContent>
                  <w:p w:rsidR="007C53E9" w:rsidRPr="00CF1D5B" w:rsidRDefault="007C53E9" w:rsidP="000B7EF2">
                    <w:pPr>
                      <w:numPr>
                        <w:ilvl w:val="0"/>
                        <w:numId w:val="44"/>
                      </w:numPr>
                      <w:tabs>
                        <w:tab w:val="clear" w:pos="360"/>
                        <w:tab w:val="num" w:pos="900"/>
                      </w:tabs>
                      <w:spacing w:before="120" w:line="240" w:lineRule="auto"/>
                      <w:ind w:left="907" w:hanging="187"/>
                      <w:rPr>
                        <w:rFonts w:ascii="Century Gothic" w:hAnsi="Century Gothic"/>
                        <w:color w:val="003366"/>
                      </w:rPr>
                    </w:pPr>
                    <w:r w:rsidRPr="00CF1D5B">
                      <w:rPr>
                        <w:rFonts w:ascii="Century Gothic" w:hAnsi="Century Gothic"/>
                        <w:color w:val="003366"/>
                      </w:rPr>
                      <w:t>À partir du diagnostic local et de la volonté d’action, définir des stratégies de développement des ressources et des projets.</w:t>
                    </w:r>
                  </w:p>
                </w:txbxContent>
              </v:textbox>
            </v:roundrect>
            <v:roundrect id="_x0000_s1185" style="position:absolute;left:2421;top:8824;width:7380;height:900" arcsize="10923f" fillcolor="#036">
              <v:shadow on="t" type="perspective" color="#036" opacity="13763f" origin="-.5,-.5" offset="-3pt,-3pt" offset2="6pt,6pt" matrix=".75,,,.75"/>
              <v:textbox>
                <w:txbxContent>
                  <w:p w:rsidR="007C53E9" w:rsidRPr="00232D75" w:rsidRDefault="007C53E9" w:rsidP="000B7EF2">
                    <w:pPr>
                      <w:spacing w:before="240" w:after="0" w:line="240" w:lineRule="auto"/>
                      <w:jc w:val="center"/>
                      <w:rPr>
                        <w:rFonts w:ascii="Century Gothic" w:hAnsi="Century Gothic"/>
                        <w:b/>
                        <w:smallCaps/>
                        <w:color w:val="FFFFFF"/>
                        <w:spacing w:val="26"/>
                        <w:sz w:val="20"/>
                        <w:szCs w:val="20"/>
                      </w:rPr>
                    </w:pPr>
                    <w:r>
                      <w:rPr>
                        <w:rFonts w:ascii="Century Gothic" w:hAnsi="Century Gothic"/>
                        <w:b/>
                        <w:smallCaps/>
                        <w:color w:val="FFFFFF"/>
                        <w:spacing w:val="26"/>
                        <w:sz w:val="20"/>
                        <w:szCs w:val="20"/>
                      </w:rPr>
                      <w:t>Plans stratégiques locaux</w:t>
                    </w:r>
                  </w:p>
                </w:txbxContent>
              </v:textbox>
            </v:roundrect>
          </v:group>
        </w:pict>
      </w:r>
    </w:p>
    <w:p w:rsidR="007C53E9" w:rsidRDefault="007C53E9" w:rsidP="000B7EF2">
      <w:pPr>
        <w:spacing w:after="0" w:line="240" w:lineRule="auto"/>
        <w:rPr>
          <w:lang w:eastAsia="fr-CA"/>
        </w:rPr>
      </w:pPr>
    </w:p>
    <w:p w:rsidR="007C53E9" w:rsidRDefault="007C53E9" w:rsidP="000B7EF2">
      <w:pPr>
        <w:spacing w:after="0" w:line="240" w:lineRule="auto"/>
        <w:rPr>
          <w:lang w:eastAsia="fr-CA"/>
        </w:rPr>
      </w:pPr>
    </w:p>
    <w:p w:rsidR="007C53E9" w:rsidRDefault="007C53E9" w:rsidP="000B7EF2">
      <w:pPr>
        <w:spacing w:after="0" w:line="240" w:lineRule="auto"/>
        <w:rPr>
          <w:lang w:eastAsia="fr-CA"/>
        </w:rPr>
      </w:pPr>
    </w:p>
    <w:p w:rsidR="007C53E9" w:rsidRDefault="007C53E9" w:rsidP="000B7EF2">
      <w:pPr>
        <w:spacing w:after="0" w:line="240" w:lineRule="auto"/>
        <w:rPr>
          <w:lang w:eastAsia="fr-CA"/>
        </w:rPr>
      </w:pPr>
    </w:p>
    <w:p w:rsidR="007C53E9" w:rsidRDefault="007C53E9" w:rsidP="000B7EF2">
      <w:pPr>
        <w:spacing w:after="0" w:line="240" w:lineRule="auto"/>
        <w:rPr>
          <w:lang w:eastAsia="fr-CA"/>
        </w:rPr>
      </w:pPr>
    </w:p>
    <w:p w:rsidR="007C53E9" w:rsidRDefault="007C53E9" w:rsidP="000B7EF2">
      <w:pPr>
        <w:spacing w:after="0" w:line="240" w:lineRule="auto"/>
        <w:rPr>
          <w:lang w:eastAsia="fr-CA"/>
        </w:rPr>
      </w:pPr>
    </w:p>
    <w:p w:rsidR="007C53E9" w:rsidRDefault="007C53E9" w:rsidP="000B7EF2">
      <w:pPr>
        <w:spacing w:after="0" w:line="240" w:lineRule="auto"/>
        <w:rPr>
          <w:lang w:eastAsia="fr-CA"/>
        </w:rPr>
      </w:pPr>
    </w:p>
    <w:p w:rsidR="007C53E9" w:rsidRDefault="007C53E9" w:rsidP="000B7EF2">
      <w:pPr>
        <w:spacing w:after="0" w:line="240" w:lineRule="auto"/>
        <w:rPr>
          <w:lang w:eastAsia="fr-CA"/>
        </w:rPr>
      </w:pPr>
    </w:p>
    <w:p w:rsidR="007C53E9" w:rsidRDefault="007C53E9" w:rsidP="000B7EF2">
      <w:pPr>
        <w:spacing w:after="0" w:line="240" w:lineRule="auto"/>
        <w:rPr>
          <w:lang w:eastAsia="fr-CA"/>
        </w:rPr>
      </w:pPr>
      <w:r>
        <w:rPr>
          <w:noProof/>
          <w:lang w:eastAsia="fr-CA"/>
        </w:rPr>
        <w:pict>
          <v:group id="_x0000_s1186" style="position:absolute;left:0;text-align:left;margin-left:35.95pt;margin-top:5.45pt;width:414pt;height:89.6pt;z-index:251710464" coordorigin="2136,11168" coordsize="8280,1792">
            <v:roundrect id="_x0000_s1187" style="position:absolute;left:2136;top:11884;width:8280;height:1076" arcsize="10923f" fillcolor="#004992" stroked="f">
              <v:fill opacity="13763f"/>
              <v:shadow on="t" opacity="13763f"/>
              <v:textbox>
                <w:txbxContent>
                  <w:p w:rsidR="007C53E9" w:rsidRPr="00CF1D5B" w:rsidRDefault="007C53E9" w:rsidP="000B7EF2">
                    <w:pPr>
                      <w:numPr>
                        <w:ilvl w:val="0"/>
                        <w:numId w:val="44"/>
                      </w:numPr>
                      <w:tabs>
                        <w:tab w:val="clear" w:pos="360"/>
                        <w:tab w:val="num" w:pos="900"/>
                      </w:tabs>
                      <w:spacing w:before="120" w:line="240" w:lineRule="auto"/>
                      <w:ind w:left="907" w:hanging="187"/>
                      <w:rPr>
                        <w:rFonts w:ascii="Century Gothic" w:hAnsi="Century Gothic"/>
                        <w:color w:val="003366"/>
                      </w:rPr>
                    </w:pPr>
                    <w:r w:rsidRPr="00CF1D5B">
                      <w:rPr>
                        <w:rFonts w:ascii="Century Gothic" w:hAnsi="Century Gothic"/>
                        <w:color w:val="003366"/>
                      </w:rPr>
                      <w:t>Considérant le Pacte rural et les autres ressources, soutenir la mise en œuvre des projets.</w:t>
                    </w:r>
                  </w:p>
                </w:txbxContent>
              </v:textbox>
            </v:roundrect>
            <v:roundrect id="_x0000_s1188" style="position:absolute;left:2421;top:11168;width:7380;height:900" arcsize="10923f" fillcolor="#036">
              <v:shadow on="t" type="perspective" color="#036" opacity="13763f" origin="-.5,-.5" offset="-3pt,-3pt" offset2="6pt,6pt" matrix=".75,,,.75"/>
              <v:textbox>
                <w:txbxContent>
                  <w:p w:rsidR="007C53E9" w:rsidRPr="00232D75" w:rsidRDefault="007C53E9" w:rsidP="000B7EF2">
                    <w:pPr>
                      <w:spacing w:before="240" w:after="0" w:line="240" w:lineRule="auto"/>
                      <w:jc w:val="center"/>
                      <w:rPr>
                        <w:rFonts w:ascii="Century Gothic" w:hAnsi="Century Gothic"/>
                        <w:b/>
                        <w:smallCaps/>
                        <w:color w:val="FFFFFF"/>
                        <w:spacing w:val="26"/>
                        <w:sz w:val="20"/>
                        <w:szCs w:val="20"/>
                      </w:rPr>
                    </w:pPr>
                    <w:r>
                      <w:rPr>
                        <w:rFonts w:ascii="Century Gothic" w:hAnsi="Century Gothic"/>
                        <w:b/>
                        <w:smallCaps/>
                        <w:color w:val="FFFFFF"/>
                        <w:spacing w:val="26"/>
                        <w:sz w:val="20"/>
                        <w:szCs w:val="20"/>
                      </w:rPr>
                      <w:t>Soutien des projets locaux structurants</w:t>
                    </w:r>
                  </w:p>
                </w:txbxContent>
              </v:textbox>
            </v:roundrect>
          </v:group>
        </w:pict>
      </w:r>
    </w:p>
    <w:p w:rsidR="007C53E9" w:rsidRDefault="007C53E9" w:rsidP="000B7EF2">
      <w:pPr>
        <w:spacing w:after="0" w:line="240" w:lineRule="auto"/>
        <w:rPr>
          <w:lang w:eastAsia="fr-CA"/>
        </w:rPr>
      </w:pPr>
    </w:p>
    <w:p w:rsidR="007C53E9" w:rsidRDefault="007C53E9" w:rsidP="000B7EF2">
      <w:pPr>
        <w:spacing w:after="0" w:line="240" w:lineRule="auto"/>
        <w:rPr>
          <w:lang w:eastAsia="fr-CA"/>
        </w:rPr>
      </w:pPr>
    </w:p>
    <w:p w:rsidR="007C53E9" w:rsidRDefault="007C53E9" w:rsidP="000B7EF2">
      <w:pPr>
        <w:spacing w:after="0" w:line="240" w:lineRule="auto"/>
        <w:rPr>
          <w:lang w:eastAsia="fr-CA"/>
        </w:rPr>
      </w:pPr>
    </w:p>
    <w:p w:rsidR="007C53E9" w:rsidRDefault="007C53E9" w:rsidP="000B7EF2">
      <w:pPr>
        <w:spacing w:after="0" w:line="240" w:lineRule="auto"/>
        <w:rPr>
          <w:lang w:eastAsia="fr-CA"/>
        </w:rPr>
      </w:pPr>
    </w:p>
    <w:p w:rsidR="007C53E9" w:rsidRDefault="007C53E9" w:rsidP="000B7EF2">
      <w:pPr>
        <w:spacing w:after="0" w:line="240" w:lineRule="auto"/>
        <w:rPr>
          <w:lang w:eastAsia="fr-CA"/>
        </w:rPr>
      </w:pPr>
    </w:p>
    <w:p w:rsidR="007C53E9" w:rsidRDefault="007C53E9" w:rsidP="000B7EF2">
      <w:pPr>
        <w:spacing w:after="0" w:line="240" w:lineRule="auto"/>
        <w:rPr>
          <w:lang w:eastAsia="fr-CA"/>
        </w:rPr>
      </w:pPr>
    </w:p>
    <w:p w:rsidR="007C53E9" w:rsidRDefault="007C53E9" w:rsidP="000B7EF2">
      <w:pPr>
        <w:spacing w:after="0" w:line="240" w:lineRule="auto"/>
        <w:rPr>
          <w:lang w:eastAsia="fr-CA"/>
        </w:rPr>
      </w:pPr>
    </w:p>
    <w:p w:rsidR="007C53E9" w:rsidRDefault="007C53E9" w:rsidP="000B7EF2">
      <w:pPr>
        <w:spacing w:after="0" w:line="240" w:lineRule="auto"/>
        <w:rPr>
          <w:lang w:eastAsia="fr-CA"/>
        </w:rPr>
      </w:pPr>
    </w:p>
    <w:p w:rsidR="007C53E9" w:rsidRDefault="007C53E9" w:rsidP="00860E8B">
      <w:pPr>
        <w:pStyle w:val="Heading2"/>
        <w:numPr>
          <w:ilvl w:val="0"/>
          <w:numId w:val="0"/>
        </w:numPr>
        <w:ind w:left="708"/>
      </w:pPr>
    </w:p>
    <w:bookmarkEnd w:id="89"/>
    <w:p w:rsidR="007C53E9" w:rsidRDefault="007C53E9" w:rsidP="00D24B28"/>
    <w:p w:rsidR="007C53E9" w:rsidRPr="0084001A" w:rsidRDefault="007C53E9" w:rsidP="00CF1D5B">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after="0" w:line="240" w:lineRule="auto"/>
        <w:ind w:left="708" w:right="-590" w:hanging="708"/>
        <w:jc w:val="left"/>
        <w:rPr>
          <w:rFonts w:ascii="GillSans ExtraBold" w:hAnsi="GillSans ExtraBold"/>
          <w:b w:val="0"/>
          <w:smallCaps/>
          <w:spacing w:val="30"/>
          <w:kern w:val="0"/>
          <w:sz w:val="32"/>
        </w:rPr>
      </w:pPr>
      <w:bookmarkStart w:id="96" w:name="_Toc160619801"/>
      <w:bookmarkStart w:id="97" w:name="_Toc164994568"/>
      <w:bookmarkStart w:id="98" w:name="_Toc294272630"/>
      <w:r>
        <w:rPr>
          <w:rFonts w:ascii="Cambria" w:hAnsi="Cambria"/>
          <w:b w:val="0"/>
          <w:kern w:val="0"/>
          <w:sz w:val="32"/>
        </w:rPr>
        <w:t>5.</w:t>
      </w:r>
      <w:r>
        <w:rPr>
          <w:rFonts w:ascii="Cambria" w:hAnsi="Cambria"/>
          <w:b w:val="0"/>
          <w:kern w:val="0"/>
          <w:sz w:val="32"/>
        </w:rPr>
        <w:tab/>
      </w:r>
      <w:r w:rsidRPr="0084001A">
        <w:rPr>
          <w:rFonts w:ascii="GillSans ExtraBold" w:hAnsi="GillSans ExtraBold"/>
          <w:b w:val="0"/>
          <w:smallCaps/>
          <w:spacing w:val="30"/>
          <w:kern w:val="0"/>
          <w:sz w:val="32"/>
        </w:rPr>
        <w:t>L’accessibilité et réponse aux nouveaux besoins</w:t>
      </w:r>
      <w:bookmarkEnd w:id="96"/>
      <w:bookmarkEnd w:id="97"/>
      <w:bookmarkEnd w:id="98"/>
    </w:p>
    <w:p w:rsidR="007C53E9" w:rsidRDefault="007C53E9" w:rsidP="00CF1D5B">
      <w:pPr>
        <w:pStyle w:val="Heading2"/>
        <w:numPr>
          <w:ilvl w:val="1"/>
          <w:numId w:val="45"/>
        </w:numPr>
      </w:pPr>
      <w:bookmarkStart w:id="99" w:name="_Toc164994569"/>
      <w:bookmarkStart w:id="100" w:name="_Toc294272631"/>
      <w:r>
        <w:t>Les perspectives générales : des adaptations urgentes et nécessaires</w:t>
      </w:r>
      <w:bookmarkEnd w:id="99"/>
      <w:bookmarkEnd w:id="100"/>
    </w:p>
    <w:p w:rsidR="007C53E9" w:rsidRDefault="007C53E9" w:rsidP="00020547">
      <w:r>
        <w:t xml:space="preserve">Les transformations démographiques  et sociales décrites précédemment affectent la Montérégie Est. </w:t>
      </w:r>
    </w:p>
    <w:p w:rsidR="007C53E9" w:rsidRDefault="007C53E9" w:rsidP="00020547">
      <w:r>
        <w:t>Trois phénomènes interpellent l’offre de service en loisir qui devra nécessairement s’adapter pour demeurer accessible et répondre aux besoins :</w:t>
      </w:r>
    </w:p>
    <w:p w:rsidR="007C53E9" w:rsidRDefault="007C53E9" w:rsidP="00020547">
      <w:r>
        <w:tab/>
        <w:t xml:space="preserve">1) des nombreux « boomers » qui arrivent à la retraite, </w:t>
      </w:r>
    </w:p>
    <w:p w:rsidR="007C53E9" w:rsidRDefault="007C53E9" w:rsidP="00B5742F">
      <w:pPr>
        <w:ind w:left="708" w:hanging="708"/>
      </w:pPr>
      <w:r>
        <w:tab/>
        <w:t>2) du groupe des personnes du quatrième âge qui seront de plus en plus nombreux et</w:t>
      </w:r>
    </w:p>
    <w:p w:rsidR="007C53E9" w:rsidRDefault="007C53E9" w:rsidP="00B5742F">
      <w:pPr>
        <w:ind w:left="708" w:hanging="708"/>
      </w:pPr>
      <w:r>
        <w:tab/>
        <w:t xml:space="preserve">      bénéficieront d’une espérance de vie à la hausse; </w:t>
      </w:r>
    </w:p>
    <w:p w:rsidR="007C53E9" w:rsidRDefault="007C53E9" w:rsidP="00020547">
      <w:r>
        <w:tab/>
        <w:t xml:space="preserve">3) des familles qui, selon les études requièrent de plus en plus de vivre ses loisirs EN famille. </w:t>
      </w:r>
    </w:p>
    <w:p w:rsidR="007C53E9" w:rsidRDefault="007C53E9" w:rsidP="00020547">
      <w:r>
        <w:t xml:space="preserve">Par ailleurs, il est de plus en plus convenu que le système de loisir public « échappe » une bonne partie des personnes (30%) vivant avec un revenu jugé en deçà du seuil de la pauvreté. On sait que l’inaccessibilité est a priori financière, mais on sait aussi qu’elle va bien au delà de cette dimension. Si inscrire son enfant au hockey représente un coût tout à fait prohibitif pour plusieurs familles, il n’est pas certain que l’argent soit la seule barrière. Il y a des barrières psychosociales et culturelles qui donnent l’impression que les gens ne se sentent pas chez eux dans certaines situations et certaines activités. Ainsi, il est fort à parier que si on donne un vélo à certaines personnes, elles ne seront jamais présentes sur les pistes cyclables pour autant. </w:t>
      </w:r>
    </w:p>
    <w:p w:rsidR="007C53E9" w:rsidRDefault="007C53E9" w:rsidP="00020547">
      <w:r>
        <w:t xml:space="preserve">En somme, il y a lieu de se demander si l’offre de loisir faites aux personnes à faible revenu, souvent des familles monoparentales, est adaptée à leurs pratiques, à leur disponibilité et à leurs intérêts. </w:t>
      </w:r>
    </w:p>
    <w:p w:rsidR="007C53E9" w:rsidRDefault="007C53E9" w:rsidP="00020547">
      <w:pPr>
        <w:rPr>
          <w:color w:val="000000"/>
          <w:szCs w:val="22"/>
        </w:rPr>
      </w:pPr>
      <w:r>
        <w:rPr>
          <w:szCs w:val="22"/>
        </w:rPr>
        <w:t>Les jeunes handicapé</w:t>
      </w:r>
      <w:r w:rsidRPr="008D77D5">
        <w:rPr>
          <w:szCs w:val="22"/>
        </w:rPr>
        <w:t xml:space="preserve">s sont aussi des citoyens </w:t>
      </w:r>
      <w:r>
        <w:rPr>
          <w:szCs w:val="22"/>
        </w:rPr>
        <w:t>à part entière qui ont le droit</w:t>
      </w:r>
      <w:r w:rsidRPr="008D77D5">
        <w:rPr>
          <w:szCs w:val="22"/>
        </w:rPr>
        <w:t xml:space="preserve"> et le besoin, comme tous les autres jeunes de participer à des activités de loisir dans leur milieu de vie. </w:t>
      </w:r>
      <w:r w:rsidRPr="008D77D5">
        <w:rPr>
          <w:color w:val="000000"/>
          <w:szCs w:val="22"/>
        </w:rPr>
        <w:t xml:space="preserve">La majorité des enfants handicapés n’ont pas accès aux camps de jour municipaux, souvent dû au manque de ressources financières disponibles ou octroyées par le corps public municipal pour les services d’accompagnement. </w:t>
      </w:r>
      <w:r>
        <w:rPr>
          <w:color w:val="000000"/>
          <w:szCs w:val="22"/>
        </w:rPr>
        <w:t>Le manque d’accompagnateurs qualifiés ou formés</w:t>
      </w:r>
      <w:r w:rsidRPr="008D77D5">
        <w:rPr>
          <w:color w:val="000000"/>
          <w:szCs w:val="22"/>
        </w:rPr>
        <w:t xml:space="preserve"> ou de site</w:t>
      </w:r>
      <w:r>
        <w:rPr>
          <w:color w:val="000000"/>
          <w:szCs w:val="22"/>
        </w:rPr>
        <w:t>s adaptés aux enfants handicapé</w:t>
      </w:r>
      <w:r w:rsidRPr="008D77D5">
        <w:rPr>
          <w:color w:val="000000"/>
          <w:szCs w:val="22"/>
        </w:rPr>
        <w:t>s limitent les possibilités d’intégration.</w:t>
      </w:r>
    </w:p>
    <w:p w:rsidR="007C53E9" w:rsidRDefault="007C53E9" w:rsidP="00391BCC">
      <w:pPr>
        <w:spacing w:after="0" w:line="240" w:lineRule="auto"/>
      </w:pPr>
      <w:r>
        <w:rPr>
          <w:color w:val="000000"/>
          <w:szCs w:val="22"/>
        </w:rPr>
        <w:br w:type="page"/>
      </w:r>
    </w:p>
    <w:p w:rsidR="007C53E9" w:rsidRDefault="007C53E9" w:rsidP="00DD7E5A">
      <w:pPr>
        <w:pStyle w:val="Heading2"/>
        <w:numPr>
          <w:ilvl w:val="1"/>
          <w:numId w:val="24"/>
        </w:numPr>
        <w:spacing w:before="0" w:after="0"/>
      </w:pPr>
      <w:r>
        <w:rPr>
          <w:noProof/>
          <w:lang w:eastAsia="fr-CA"/>
        </w:rPr>
        <w:pict>
          <v:roundrect id="_x0000_s1189" style="position:absolute;left:0;text-align:left;margin-left:242.2pt;margin-top:21pt;width:276pt;height:135pt;z-index:251683840" arcsize="10923f" fillcolor="#eaeaea" strokecolor="white" strokeweight="2pt">
            <v:stroke linestyle="thinThin"/>
            <v:shadow on="t" type="double" color="#969696" opacity=".5" color2="shadow add(102)" offset="-1pt,-2pt" offset2="-2pt,-4pt"/>
            <v:textbox style="mso-next-textbox:#_x0000_s1189">
              <w:txbxContent>
                <w:p w:rsidR="007C53E9" w:rsidRDefault="007C53E9" w:rsidP="000A1D8B">
                  <w:pPr>
                    <w:numPr>
                      <w:ilvl w:val="0"/>
                      <w:numId w:val="41"/>
                    </w:numPr>
                    <w:spacing w:after="0" w:line="240" w:lineRule="auto"/>
                    <w:rPr>
                      <w:rFonts w:ascii="Century Gothic" w:hAnsi="Century Gothic"/>
                      <w:sz w:val="18"/>
                      <w:szCs w:val="18"/>
                    </w:rPr>
                  </w:pPr>
                  <w:r>
                    <w:rPr>
                      <w:rFonts w:ascii="Century Gothic" w:hAnsi="Century Gothic"/>
                      <w:b/>
                      <w:bCs/>
                      <w:sz w:val="18"/>
                      <w:szCs w:val="18"/>
                    </w:rPr>
                    <w:t>On n’est pas conscient du potentiel d’inclusion sociale que représente le loisir.</w:t>
                  </w:r>
                </w:p>
                <w:p w:rsidR="007C53E9" w:rsidRPr="004572AD" w:rsidRDefault="007C53E9" w:rsidP="000A1D8B">
                  <w:pPr>
                    <w:numPr>
                      <w:ilvl w:val="0"/>
                      <w:numId w:val="41"/>
                    </w:numPr>
                    <w:spacing w:after="0" w:line="240" w:lineRule="auto"/>
                    <w:rPr>
                      <w:rFonts w:ascii="Century Gothic" w:hAnsi="Century Gothic"/>
                      <w:sz w:val="18"/>
                      <w:szCs w:val="18"/>
                    </w:rPr>
                  </w:pPr>
                  <w:r w:rsidRPr="004572AD">
                    <w:rPr>
                      <w:rFonts w:ascii="Century Gothic" w:hAnsi="Century Gothic"/>
                      <w:bCs/>
                      <w:sz w:val="18"/>
                      <w:szCs w:val="18"/>
                    </w:rPr>
                    <w:t>On a une connaissance réduite des besoins des « exclus ».</w:t>
                  </w:r>
                </w:p>
                <w:p w:rsidR="007C53E9" w:rsidRPr="004572AD" w:rsidRDefault="007C53E9" w:rsidP="000A1D8B">
                  <w:pPr>
                    <w:numPr>
                      <w:ilvl w:val="0"/>
                      <w:numId w:val="41"/>
                    </w:numPr>
                    <w:spacing w:after="0" w:line="240" w:lineRule="auto"/>
                    <w:rPr>
                      <w:rFonts w:ascii="Century Gothic" w:hAnsi="Century Gothic"/>
                      <w:sz w:val="18"/>
                      <w:szCs w:val="18"/>
                    </w:rPr>
                  </w:pPr>
                  <w:r w:rsidRPr="004572AD">
                    <w:rPr>
                      <w:rFonts w:ascii="Century Gothic" w:hAnsi="Century Gothic"/>
                      <w:bCs/>
                      <w:sz w:val="18"/>
                      <w:szCs w:val="18"/>
                    </w:rPr>
                    <w:t>Aucun caucus ne s’est intéressé à l’accessibilité.</w:t>
                  </w:r>
                </w:p>
                <w:p w:rsidR="007C53E9" w:rsidRPr="004572AD" w:rsidRDefault="007C53E9" w:rsidP="000A1D8B">
                  <w:pPr>
                    <w:numPr>
                      <w:ilvl w:val="0"/>
                      <w:numId w:val="41"/>
                    </w:numPr>
                    <w:spacing w:after="0" w:line="240" w:lineRule="auto"/>
                    <w:rPr>
                      <w:rFonts w:ascii="Century Gothic" w:hAnsi="Century Gothic"/>
                      <w:sz w:val="18"/>
                      <w:szCs w:val="18"/>
                    </w:rPr>
                  </w:pPr>
                  <w:r w:rsidRPr="004572AD">
                    <w:rPr>
                      <w:rFonts w:ascii="Century Gothic" w:hAnsi="Century Gothic"/>
                      <w:bCs/>
                      <w:sz w:val="18"/>
                      <w:szCs w:val="18"/>
                    </w:rPr>
                    <w:t>Les personnes défavorisées peuvent paraître à la marge et les élus peuvent avoir l’impression qu’elles relèvent du secteur de la santé et des services sociaux, pourtant elles sont leurs citoyens et ont droit aux services.</w:t>
                  </w:r>
                </w:p>
                <w:p w:rsidR="007C53E9" w:rsidRPr="004A6CCF" w:rsidRDefault="007C53E9" w:rsidP="000A1D8B">
                  <w:pPr>
                    <w:spacing w:after="0" w:line="240" w:lineRule="auto"/>
                    <w:rPr>
                      <w:rFonts w:ascii="Century Gothic" w:hAnsi="Century Gothic"/>
                      <w:sz w:val="18"/>
                      <w:szCs w:val="18"/>
                    </w:rPr>
                  </w:pPr>
                </w:p>
              </w:txbxContent>
            </v:textbox>
          </v:roundrect>
        </w:pict>
      </w:r>
      <w:r>
        <w:t>Les constats du chantier</w:t>
      </w:r>
      <w:bookmarkEnd w:id="6"/>
      <w:r>
        <w:t xml:space="preserve"> </w:t>
      </w:r>
      <w:bookmarkEnd w:id="7"/>
    </w:p>
    <w:p w:rsidR="007C53E9" w:rsidRDefault="007C53E9" w:rsidP="000A1D8B">
      <w:pPr>
        <w:pStyle w:val="Heading2"/>
        <w:numPr>
          <w:ilvl w:val="0"/>
          <w:numId w:val="0"/>
        </w:numPr>
        <w:spacing w:before="0" w:after="0"/>
      </w:pPr>
      <w:r>
        <w:rPr>
          <w:noProof/>
          <w:lang w:eastAsia="fr-CA"/>
        </w:rPr>
        <w:pict>
          <v:roundrect id="_x0000_s1190" style="position:absolute;margin-left:-3.8pt;margin-top:14.35pt;width:237pt;height:91pt;z-index:251682816" arcsize="10923f" fillcolor="#036" strokecolor="white" strokeweight="1.5pt">
            <v:fill color2="#004992" rotate="t" focus="50%" type="gradient"/>
            <v:stroke linestyle="thinThin"/>
            <v:shadow on="t" type="double" opacity=".5" color2="shadow add(102)" offset="0,-1pt" offset2=",-2pt"/>
            <v:textbox style="mso-next-textbox:#_x0000_s1190">
              <w:txbxContent>
                <w:p w:rsidR="007C53E9" w:rsidRPr="000A718A" w:rsidRDefault="007C53E9" w:rsidP="00AC5F58">
                  <w:pPr>
                    <w:spacing w:before="120" w:after="0" w:line="276" w:lineRule="auto"/>
                    <w:jc w:val="center"/>
                    <w:rPr>
                      <w:rFonts w:ascii="Century Gothic" w:hAnsi="Century Gothic"/>
                      <w:b/>
                      <w:spacing w:val="26"/>
                      <w:sz w:val="20"/>
                      <w:szCs w:val="20"/>
                    </w:rPr>
                  </w:pPr>
                  <w:r>
                    <w:rPr>
                      <w:rFonts w:ascii="Century Gothic" w:hAnsi="Century Gothic"/>
                      <w:bCs/>
                      <w:spacing w:val="26"/>
                      <w:sz w:val="20"/>
                      <w:szCs w:val="20"/>
                    </w:rPr>
                    <w:t>L’accessibilité au loisir n’est pas, à première vue, une préoccupation prioritaire par les acteurs du loisir</w:t>
                  </w:r>
                </w:p>
              </w:txbxContent>
            </v:textbox>
          </v:roundrect>
        </w:pict>
      </w:r>
    </w:p>
    <w:p w:rsidR="007C53E9" w:rsidRDefault="007C53E9" w:rsidP="000A1D8B">
      <w:pPr>
        <w:pStyle w:val="Heading2"/>
        <w:numPr>
          <w:ilvl w:val="0"/>
          <w:numId w:val="0"/>
        </w:numPr>
        <w:spacing w:before="0" w:after="0"/>
        <w:rPr>
          <w:noProof/>
          <w:lang w:eastAsia="fr-CA"/>
        </w:rPr>
      </w:pPr>
      <w:r>
        <w:rPr>
          <w:noProof/>
          <w:lang w:eastAsia="fr-CA"/>
        </w:rPr>
        <w:pict>
          <v:line id="_x0000_s1191" style="position:absolute;z-index:251691008" from="5.2pt,6.75pt" to="5.2pt,78.75pt" strokecolor="white"/>
        </w:pict>
      </w:r>
    </w:p>
    <w:p w:rsidR="007C53E9" w:rsidRDefault="007C53E9" w:rsidP="000A1D8B">
      <w:pPr>
        <w:spacing w:after="0"/>
        <w:rPr>
          <w:lang w:eastAsia="fr-CA"/>
        </w:rPr>
      </w:pPr>
    </w:p>
    <w:p w:rsidR="007C53E9" w:rsidRDefault="007C53E9" w:rsidP="000A1D8B">
      <w:pPr>
        <w:spacing w:after="0"/>
        <w:rPr>
          <w:lang w:eastAsia="fr-CA"/>
        </w:rPr>
      </w:pPr>
    </w:p>
    <w:p w:rsidR="007C53E9" w:rsidRDefault="007C53E9" w:rsidP="000A1D8B">
      <w:pPr>
        <w:spacing w:after="0"/>
        <w:rPr>
          <w:lang w:eastAsia="fr-CA"/>
        </w:rPr>
      </w:pPr>
    </w:p>
    <w:p w:rsidR="007C53E9" w:rsidRDefault="007C53E9" w:rsidP="000A1D8B">
      <w:pPr>
        <w:spacing w:after="0"/>
        <w:rPr>
          <w:lang w:eastAsia="fr-CA"/>
        </w:rPr>
      </w:pPr>
    </w:p>
    <w:p w:rsidR="007C53E9" w:rsidRDefault="007C53E9" w:rsidP="000A1D8B">
      <w:pPr>
        <w:spacing w:after="0"/>
        <w:rPr>
          <w:lang w:eastAsia="fr-CA"/>
        </w:rPr>
      </w:pPr>
    </w:p>
    <w:p w:rsidR="007C53E9" w:rsidRDefault="007C53E9" w:rsidP="000A1D8B">
      <w:pPr>
        <w:spacing w:after="0"/>
        <w:rPr>
          <w:lang w:eastAsia="fr-CA"/>
        </w:rPr>
      </w:pPr>
    </w:p>
    <w:p w:rsidR="007C53E9" w:rsidRDefault="007C53E9" w:rsidP="000A1D8B">
      <w:pPr>
        <w:spacing w:after="0"/>
        <w:rPr>
          <w:lang w:eastAsia="fr-CA"/>
        </w:rPr>
      </w:pPr>
      <w:r>
        <w:rPr>
          <w:noProof/>
          <w:lang w:eastAsia="fr-CA"/>
        </w:rPr>
        <w:pict>
          <v:line id="_x0000_s1192" style="position:absolute;left:0;text-align:left;z-index:251692032" from="5.2pt,17.45pt" to="5.2pt,89.45pt" strokecolor="white"/>
        </w:pict>
      </w:r>
      <w:r>
        <w:rPr>
          <w:noProof/>
          <w:lang w:eastAsia="fr-CA"/>
        </w:rPr>
        <w:pict>
          <v:roundrect id="_x0000_s1193" style="position:absolute;left:0;text-align:left;margin-left:242.2pt;margin-top:4pt;width:276pt;height:99pt;z-index:251685888" arcsize="10923f" fillcolor="#eaeaea" strokecolor="white" strokeweight="2pt">
            <v:stroke linestyle="thinThin"/>
            <v:shadow on="t" type="double" color="#969696" opacity=".5" color2="shadow add(102)" offset="-1pt,-2pt" offset2="-2pt,-4pt"/>
            <v:textbox style="mso-next-textbox:#_x0000_s1193">
              <w:txbxContent>
                <w:p w:rsidR="007C53E9" w:rsidRDefault="007C53E9" w:rsidP="000A1D8B">
                  <w:pPr>
                    <w:numPr>
                      <w:ilvl w:val="0"/>
                      <w:numId w:val="41"/>
                    </w:numPr>
                    <w:spacing w:after="0" w:line="240" w:lineRule="auto"/>
                    <w:rPr>
                      <w:rFonts w:ascii="Century Gothic" w:hAnsi="Century Gothic"/>
                      <w:sz w:val="18"/>
                      <w:szCs w:val="18"/>
                    </w:rPr>
                  </w:pPr>
                  <w:r>
                    <w:rPr>
                      <w:rFonts w:ascii="Century Gothic" w:hAnsi="Century Gothic"/>
                      <w:sz w:val="18"/>
                      <w:szCs w:val="18"/>
                    </w:rPr>
                    <w:t>Elles se retrouvent souvent dans des réseaux communautaires parallèles.</w:t>
                  </w:r>
                </w:p>
                <w:p w:rsidR="007C53E9" w:rsidRDefault="007C53E9" w:rsidP="000A1D8B">
                  <w:pPr>
                    <w:numPr>
                      <w:ilvl w:val="0"/>
                      <w:numId w:val="41"/>
                    </w:numPr>
                    <w:spacing w:after="0" w:line="240" w:lineRule="auto"/>
                    <w:rPr>
                      <w:rFonts w:ascii="Century Gothic" w:hAnsi="Century Gothic"/>
                      <w:sz w:val="18"/>
                      <w:szCs w:val="18"/>
                    </w:rPr>
                  </w:pPr>
                  <w:r>
                    <w:rPr>
                      <w:rFonts w:ascii="Century Gothic" w:hAnsi="Century Gothic"/>
                      <w:sz w:val="18"/>
                      <w:szCs w:val="18"/>
                    </w:rPr>
                    <w:t>Ce mouvement parallèle crée des tensions et accentue le phénomène de « ghetto ».</w:t>
                  </w:r>
                </w:p>
                <w:p w:rsidR="007C53E9" w:rsidRDefault="007C53E9" w:rsidP="000A1D8B">
                  <w:pPr>
                    <w:numPr>
                      <w:ilvl w:val="0"/>
                      <w:numId w:val="41"/>
                    </w:numPr>
                    <w:spacing w:after="0" w:line="240" w:lineRule="auto"/>
                    <w:rPr>
                      <w:rFonts w:ascii="Century Gothic" w:hAnsi="Century Gothic"/>
                      <w:sz w:val="18"/>
                      <w:szCs w:val="18"/>
                    </w:rPr>
                  </w:pPr>
                  <w:r>
                    <w:rPr>
                      <w:rFonts w:ascii="Century Gothic" w:hAnsi="Century Gothic"/>
                      <w:sz w:val="18"/>
                      <w:szCs w:val="18"/>
                    </w:rPr>
                    <w:t>Absence de stratégies Ville/groupes communautaires pour atténuer les barrières à l’accessibilité.</w:t>
                  </w:r>
                </w:p>
                <w:p w:rsidR="007C53E9" w:rsidRPr="004A6CCF" w:rsidRDefault="007C53E9" w:rsidP="000A1D8B">
                  <w:pPr>
                    <w:spacing w:after="0" w:line="240" w:lineRule="auto"/>
                    <w:rPr>
                      <w:rFonts w:ascii="Century Gothic" w:hAnsi="Century Gothic"/>
                      <w:sz w:val="18"/>
                      <w:szCs w:val="18"/>
                    </w:rPr>
                  </w:pPr>
                </w:p>
              </w:txbxContent>
            </v:textbox>
          </v:roundrect>
        </w:pict>
      </w:r>
      <w:r>
        <w:rPr>
          <w:noProof/>
          <w:lang w:eastAsia="fr-CA"/>
        </w:rPr>
        <w:pict>
          <v:roundrect id="_x0000_s1194" style="position:absolute;left:0;text-align:left;margin-left:-3.8pt;margin-top:4pt;width:237pt;height:99.35pt;z-index:251684864" arcsize="10923f" fillcolor="#036" strokecolor="white" strokeweight="1.5pt">
            <v:fill color2="#004992" rotate="t" focus="50%" type="gradient"/>
            <v:stroke linestyle="thinThin"/>
            <v:shadow on="t" type="double" opacity=".5" color2="shadow add(102)" offset="0,-1pt" offset2=",-2pt"/>
            <v:textbox style="mso-next-textbox:#_x0000_s1194">
              <w:txbxContent>
                <w:p w:rsidR="007C53E9" w:rsidRPr="000A718A" w:rsidRDefault="007C53E9" w:rsidP="000A1D8B">
                  <w:pPr>
                    <w:spacing w:before="240" w:after="0" w:line="276" w:lineRule="auto"/>
                    <w:jc w:val="center"/>
                    <w:rPr>
                      <w:rFonts w:ascii="Century Gothic" w:hAnsi="Century Gothic"/>
                      <w:b/>
                      <w:spacing w:val="26"/>
                      <w:sz w:val="20"/>
                      <w:szCs w:val="20"/>
                    </w:rPr>
                  </w:pPr>
                  <w:r>
                    <w:rPr>
                      <w:rFonts w:ascii="Century Gothic" w:hAnsi="Century Gothic"/>
                      <w:b/>
                      <w:spacing w:val="26"/>
                      <w:sz w:val="20"/>
                      <w:szCs w:val="20"/>
                    </w:rPr>
                    <w:t>Les personnes défavorisées ne sont pas nécessairement dans les « radars » des services de loisir</w:t>
                  </w:r>
                </w:p>
              </w:txbxContent>
            </v:textbox>
          </v:roundrect>
        </w:pict>
      </w:r>
    </w:p>
    <w:p w:rsidR="007C53E9" w:rsidRDefault="007C53E9" w:rsidP="000A1D8B">
      <w:pPr>
        <w:spacing w:after="0"/>
        <w:rPr>
          <w:lang w:eastAsia="fr-CA"/>
        </w:rPr>
      </w:pPr>
    </w:p>
    <w:p w:rsidR="007C53E9" w:rsidRDefault="007C53E9" w:rsidP="000A1D8B">
      <w:pPr>
        <w:spacing w:after="0"/>
        <w:rPr>
          <w:lang w:eastAsia="fr-CA"/>
        </w:rPr>
      </w:pPr>
    </w:p>
    <w:p w:rsidR="007C53E9" w:rsidRDefault="007C53E9" w:rsidP="000A1D8B">
      <w:pPr>
        <w:spacing w:after="0"/>
        <w:rPr>
          <w:lang w:eastAsia="fr-CA"/>
        </w:rPr>
      </w:pPr>
    </w:p>
    <w:p w:rsidR="007C53E9" w:rsidRDefault="007C53E9" w:rsidP="000A1D8B">
      <w:pPr>
        <w:spacing w:after="0"/>
        <w:rPr>
          <w:lang w:eastAsia="fr-CA"/>
        </w:rPr>
      </w:pPr>
    </w:p>
    <w:p w:rsidR="007C53E9" w:rsidRDefault="007C53E9" w:rsidP="000A1D8B">
      <w:pPr>
        <w:spacing w:after="0"/>
        <w:rPr>
          <w:lang w:eastAsia="fr-CA"/>
        </w:rPr>
      </w:pPr>
    </w:p>
    <w:p w:rsidR="007C53E9" w:rsidRDefault="007C53E9" w:rsidP="000A1D8B">
      <w:pPr>
        <w:spacing w:after="0"/>
        <w:rPr>
          <w:lang w:eastAsia="fr-CA"/>
        </w:rPr>
      </w:pPr>
      <w:r>
        <w:rPr>
          <w:noProof/>
          <w:lang w:eastAsia="fr-CA"/>
        </w:rPr>
        <w:pict>
          <v:roundrect id="_x0000_s1195" style="position:absolute;left:0;text-align:left;margin-left:245.1pt;margin-top:13.95pt;width:276pt;height:99pt;z-index:251687936" arcsize="10923f" fillcolor="#eaeaea" strokecolor="white" strokeweight="2pt">
            <v:stroke linestyle="thinThin"/>
            <v:shadow on="t" type="double" color="#969696" opacity=".5" color2="shadow add(102)" offset="-1pt,-2pt" offset2="-2pt,-4pt"/>
            <v:textbox style="mso-next-textbox:#_x0000_s1195">
              <w:txbxContent>
                <w:p w:rsidR="007C53E9" w:rsidRDefault="007C53E9" w:rsidP="000A1D8B">
                  <w:pPr>
                    <w:numPr>
                      <w:ilvl w:val="0"/>
                      <w:numId w:val="41"/>
                    </w:numPr>
                    <w:spacing w:after="0" w:line="240" w:lineRule="auto"/>
                    <w:rPr>
                      <w:rFonts w:ascii="Century Gothic" w:hAnsi="Century Gothic"/>
                      <w:sz w:val="18"/>
                      <w:szCs w:val="18"/>
                    </w:rPr>
                  </w:pPr>
                  <w:r>
                    <w:rPr>
                      <w:rFonts w:ascii="Century Gothic" w:hAnsi="Century Gothic"/>
                      <w:sz w:val="18"/>
                      <w:szCs w:val="18"/>
                    </w:rPr>
                    <w:t>Les politiques de la famille et des aînés se limitent souvent aux déclarations générales d’intérêt et d’orientation.</w:t>
                  </w:r>
                </w:p>
                <w:p w:rsidR="007C53E9" w:rsidRDefault="007C53E9" w:rsidP="000A1D8B">
                  <w:pPr>
                    <w:numPr>
                      <w:ilvl w:val="0"/>
                      <w:numId w:val="41"/>
                    </w:numPr>
                    <w:spacing w:after="0" w:line="240" w:lineRule="auto"/>
                    <w:rPr>
                      <w:rFonts w:ascii="Century Gothic" w:hAnsi="Century Gothic"/>
                      <w:sz w:val="18"/>
                      <w:szCs w:val="18"/>
                    </w:rPr>
                  </w:pPr>
                  <w:r>
                    <w:rPr>
                      <w:rFonts w:ascii="Century Gothic" w:hAnsi="Century Gothic"/>
                      <w:sz w:val="18"/>
                      <w:szCs w:val="18"/>
                    </w:rPr>
                    <w:t>Les aînés demandent des services de jour.</w:t>
                  </w:r>
                </w:p>
                <w:p w:rsidR="007C53E9" w:rsidRDefault="007C53E9" w:rsidP="000A1D8B">
                  <w:pPr>
                    <w:numPr>
                      <w:ilvl w:val="0"/>
                      <w:numId w:val="41"/>
                    </w:numPr>
                    <w:spacing w:after="0" w:line="240" w:lineRule="auto"/>
                    <w:rPr>
                      <w:rFonts w:ascii="Century Gothic" w:hAnsi="Century Gothic"/>
                      <w:sz w:val="18"/>
                      <w:szCs w:val="18"/>
                    </w:rPr>
                  </w:pPr>
                  <w:r>
                    <w:rPr>
                      <w:rFonts w:ascii="Century Gothic" w:hAnsi="Century Gothic"/>
                      <w:sz w:val="18"/>
                      <w:szCs w:val="18"/>
                    </w:rPr>
                    <w:t>Les familles demandent des services EN famille aux meilleurs moments en fin de semaine et en début de soirée.</w:t>
                  </w:r>
                </w:p>
                <w:p w:rsidR="007C53E9" w:rsidRPr="004A6CCF" w:rsidRDefault="007C53E9" w:rsidP="000A1D8B">
                  <w:pPr>
                    <w:spacing w:after="0" w:line="240" w:lineRule="auto"/>
                    <w:rPr>
                      <w:rFonts w:ascii="Century Gothic" w:hAnsi="Century Gothic"/>
                      <w:sz w:val="18"/>
                      <w:szCs w:val="18"/>
                    </w:rPr>
                  </w:pPr>
                </w:p>
              </w:txbxContent>
            </v:textbox>
          </v:roundrect>
        </w:pict>
      </w:r>
      <w:r>
        <w:rPr>
          <w:noProof/>
          <w:lang w:eastAsia="fr-CA"/>
        </w:rPr>
        <w:pict>
          <v:roundrect id="_x0000_s1196" style="position:absolute;left:0;text-align:left;margin-left:-1.55pt;margin-top:13.95pt;width:237pt;height:99.35pt;z-index:251686912" arcsize="10923f" fillcolor="#036" strokecolor="white" strokeweight="1.5pt">
            <v:fill color2="#004992" rotate="t" focus="50%" type="gradient"/>
            <v:stroke linestyle="thinThin"/>
            <v:shadow on="t" type="double" opacity=".5" color2="shadow add(102)" offset="0,-1pt" offset2=",-2pt"/>
            <v:textbox style="mso-next-textbox:#_x0000_s1196">
              <w:txbxContent>
                <w:p w:rsidR="007C53E9" w:rsidRPr="000A718A" w:rsidRDefault="007C53E9" w:rsidP="00AC5F58">
                  <w:pPr>
                    <w:spacing w:before="480" w:after="0" w:line="276" w:lineRule="auto"/>
                    <w:jc w:val="center"/>
                    <w:rPr>
                      <w:rFonts w:ascii="Century Gothic" w:hAnsi="Century Gothic"/>
                      <w:b/>
                      <w:spacing w:val="26"/>
                      <w:sz w:val="20"/>
                      <w:szCs w:val="20"/>
                    </w:rPr>
                  </w:pPr>
                  <w:r>
                    <w:rPr>
                      <w:rFonts w:ascii="Century Gothic" w:hAnsi="Century Gothic"/>
                      <w:b/>
                      <w:spacing w:val="26"/>
                      <w:sz w:val="20"/>
                      <w:szCs w:val="20"/>
                    </w:rPr>
                    <w:t>Familles et aînés demandent des adaptations</w:t>
                  </w:r>
                </w:p>
              </w:txbxContent>
            </v:textbox>
          </v:roundrect>
        </w:pict>
      </w:r>
    </w:p>
    <w:p w:rsidR="007C53E9" w:rsidRDefault="007C53E9" w:rsidP="000A1D8B">
      <w:pPr>
        <w:spacing w:after="0"/>
        <w:rPr>
          <w:lang w:eastAsia="fr-CA"/>
        </w:rPr>
      </w:pPr>
      <w:r>
        <w:rPr>
          <w:noProof/>
          <w:lang w:eastAsia="fr-CA"/>
        </w:rPr>
        <w:pict>
          <v:line id="_x0000_s1197" style="position:absolute;left:0;text-align:left;z-index:251693056" from="5.2pt,8.05pt" to="5.2pt,80.05pt" strokecolor="white"/>
        </w:pict>
      </w:r>
    </w:p>
    <w:p w:rsidR="007C53E9" w:rsidRDefault="007C53E9" w:rsidP="000A1D8B">
      <w:pPr>
        <w:spacing w:after="0"/>
        <w:rPr>
          <w:lang w:eastAsia="fr-CA"/>
        </w:rPr>
      </w:pPr>
    </w:p>
    <w:p w:rsidR="007C53E9" w:rsidRDefault="007C53E9" w:rsidP="000A1D8B">
      <w:pPr>
        <w:spacing w:after="0"/>
        <w:rPr>
          <w:lang w:eastAsia="fr-CA"/>
        </w:rPr>
      </w:pPr>
    </w:p>
    <w:p w:rsidR="007C53E9" w:rsidRDefault="007C53E9" w:rsidP="000A1D8B">
      <w:pPr>
        <w:spacing w:after="0"/>
        <w:rPr>
          <w:lang w:eastAsia="fr-CA"/>
        </w:rPr>
      </w:pPr>
    </w:p>
    <w:p w:rsidR="007C53E9" w:rsidRDefault="007C53E9" w:rsidP="000A1D8B">
      <w:pPr>
        <w:spacing w:after="0"/>
        <w:rPr>
          <w:lang w:eastAsia="fr-CA"/>
        </w:rPr>
      </w:pPr>
    </w:p>
    <w:p w:rsidR="007C53E9" w:rsidRDefault="007C53E9" w:rsidP="000A1D8B">
      <w:pPr>
        <w:spacing w:after="0"/>
        <w:rPr>
          <w:lang w:eastAsia="fr-CA"/>
        </w:rPr>
      </w:pPr>
      <w:r>
        <w:rPr>
          <w:noProof/>
          <w:lang w:eastAsia="fr-CA"/>
        </w:rPr>
        <w:pict>
          <v:roundrect id="_x0000_s1198" style="position:absolute;left:0;text-align:left;margin-left:245.6pt;margin-top:5.85pt;width:276pt;height:243pt;z-index:251689984" arcsize="10923f" fillcolor="#eaeaea" strokecolor="white" strokeweight="2pt">
            <v:stroke linestyle="thinThin"/>
            <v:shadow on="t" type="double" color="#969696" opacity=".5" color2="shadow add(102)" offset="-1pt,-2pt" offset2="-2pt,-4pt"/>
            <v:textbox style="mso-next-textbox:#_x0000_s1198">
              <w:txbxContent>
                <w:p w:rsidR="007C53E9" w:rsidRDefault="007C53E9" w:rsidP="000A1D8B">
                  <w:pPr>
                    <w:numPr>
                      <w:ilvl w:val="0"/>
                      <w:numId w:val="41"/>
                    </w:numPr>
                    <w:spacing w:after="0" w:line="240" w:lineRule="auto"/>
                    <w:rPr>
                      <w:rFonts w:ascii="Century Gothic" w:hAnsi="Century Gothic"/>
                      <w:sz w:val="18"/>
                      <w:szCs w:val="18"/>
                    </w:rPr>
                  </w:pPr>
                  <w:r>
                    <w:rPr>
                      <w:rFonts w:ascii="Century Gothic" w:hAnsi="Century Gothic"/>
                      <w:sz w:val="18"/>
                      <w:szCs w:val="18"/>
                    </w:rPr>
                    <w:t>Méconnaissance du portrait des enfants handicapés et des besoins de chacun des enfants à intégrer.</w:t>
                  </w:r>
                </w:p>
                <w:p w:rsidR="007C53E9" w:rsidRDefault="007C53E9" w:rsidP="000A1D8B">
                  <w:pPr>
                    <w:numPr>
                      <w:ilvl w:val="0"/>
                      <w:numId w:val="41"/>
                    </w:numPr>
                    <w:spacing w:after="0" w:line="240" w:lineRule="auto"/>
                    <w:rPr>
                      <w:rFonts w:ascii="Century Gothic" w:hAnsi="Century Gothic"/>
                      <w:sz w:val="18"/>
                      <w:szCs w:val="18"/>
                    </w:rPr>
                  </w:pPr>
                  <w:r>
                    <w:rPr>
                      <w:rFonts w:ascii="Century Gothic" w:hAnsi="Century Gothic"/>
                      <w:sz w:val="18"/>
                      <w:szCs w:val="18"/>
                    </w:rPr>
                    <w:t>Il est difficile de juger du ratio d’accompagnement exigé pour chacun des enfants à intégrer, des adaptations matérielles nécessaires et des comportements.</w:t>
                  </w:r>
                </w:p>
                <w:p w:rsidR="007C53E9" w:rsidRDefault="007C53E9" w:rsidP="00117C40">
                  <w:pPr>
                    <w:numPr>
                      <w:ilvl w:val="0"/>
                      <w:numId w:val="41"/>
                    </w:numPr>
                    <w:spacing w:after="0" w:line="240" w:lineRule="auto"/>
                    <w:rPr>
                      <w:rFonts w:ascii="Century Gothic" w:hAnsi="Century Gothic"/>
                      <w:sz w:val="18"/>
                      <w:szCs w:val="18"/>
                    </w:rPr>
                  </w:pPr>
                  <w:r>
                    <w:rPr>
                      <w:rFonts w:ascii="Century Gothic" w:hAnsi="Century Gothic"/>
                      <w:sz w:val="18"/>
                      <w:szCs w:val="18"/>
                    </w:rPr>
                    <w:t>Plus il y a de demandes d’accompagnement, moins élevée est le soutien : l’enveloppe n’augmente pas depuis 10 ans.</w:t>
                  </w:r>
                </w:p>
                <w:p w:rsidR="007C53E9" w:rsidRDefault="007C53E9" w:rsidP="00117C40">
                  <w:pPr>
                    <w:numPr>
                      <w:ilvl w:val="0"/>
                      <w:numId w:val="41"/>
                    </w:numPr>
                    <w:spacing w:after="0" w:line="240" w:lineRule="auto"/>
                    <w:rPr>
                      <w:rFonts w:ascii="Century Gothic" w:hAnsi="Century Gothic"/>
                      <w:sz w:val="18"/>
                      <w:szCs w:val="18"/>
                    </w:rPr>
                  </w:pPr>
                  <w:r>
                    <w:rPr>
                      <w:rFonts w:ascii="Century Gothic" w:hAnsi="Century Gothic"/>
                      <w:sz w:val="18"/>
                      <w:szCs w:val="18"/>
                    </w:rPr>
                    <w:t>Peu de municipalités priorisent les enfants handicapés et assument les excédents.</w:t>
                  </w:r>
                </w:p>
                <w:p w:rsidR="007C53E9" w:rsidRDefault="007C53E9" w:rsidP="00117C40">
                  <w:pPr>
                    <w:numPr>
                      <w:ilvl w:val="0"/>
                      <w:numId w:val="41"/>
                    </w:numPr>
                    <w:spacing w:after="0" w:line="240" w:lineRule="auto"/>
                    <w:rPr>
                      <w:rFonts w:ascii="Century Gothic" w:hAnsi="Century Gothic"/>
                      <w:sz w:val="18"/>
                      <w:szCs w:val="18"/>
                    </w:rPr>
                  </w:pPr>
                  <w:r>
                    <w:rPr>
                      <w:rFonts w:ascii="Century Gothic" w:hAnsi="Century Gothic"/>
                      <w:sz w:val="18"/>
                      <w:szCs w:val="18"/>
                    </w:rPr>
                    <w:t>En petites municipalités, souvent il n’y a qu’un enfant pour qui il faut un accompagnateur.</w:t>
                  </w:r>
                </w:p>
                <w:p w:rsidR="007C53E9" w:rsidRDefault="007C53E9" w:rsidP="00117C40">
                  <w:pPr>
                    <w:numPr>
                      <w:ilvl w:val="0"/>
                      <w:numId w:val="41"/>
                    </w:numPr>
                    <w:spacing w:after="0" w:line="240" w:lineRule="auto"/>
                    <w:rPr>
                      <w:rFonts w:ascii="Century Gothic" w:hAnsi="Century Gothic"/>
                      <w:sz w:val="18"/>
                      <w:szCs w:val="18"/>
                    </w:rPr>
                  </w:pPr>
                  <w:r>
                    <w:rPr>
                      <w:rFonts w:ascii="Century Gothic" w:hAnsi="Century Gothic"/>
                      <w:sz w:val="18"/>
                      <w:szCs w:val="18"/>
                    </w:rPr>
                    <w:t>Souvent encore, le rôle d’accompagnateur est rempli par une personne qui avait postulé pour être animateur.</w:t>
                  </w:r>
                </w:p>
                <w:p w:rsidR="007C53E9" w:rsidRPr="004A6CCF" w:rsidRDefault="007C53E9" w:rsidP="00117C40">
                  <w:pPr>
                    <w:numPr>
                      <w:ilvl w:val="0"/>
                      <w:numId w:val="41"/>
                    </w:numPr>
                    <w:spacing w:after="0" w:line="240" w:lineRule="auto"/>
                    <w:rPr>
                      <w:rFonts w:ascii="Century Gothic" w:hAnsi="Century Gothic"/>
                      <w:sz w:val="18"/>
                      <w:szCs w:val="18"/>
                    </w:rPr>
                  </w:pPr>
                  <w:r>
                    <w:rPr>
                      <w:rFonts w:ascii="Century Gothic" w:hAnsi="Century Gothic"/>
                      <w:sz w:val="18"/>
                      <w:szCs w:val="18"/>
                    </w:rPr>
                    <w:t>Les sites d’activités répondent peu aux normes d’accessibilité universelle.</w:t>
                  </w:r>
                </w:p>
              </w:txbxContent>
            </v:textbox>
          </v:roundrect>
        </w:pict>
      </w:r>
    </w:p>
    <w:p w:rsidR="007C53E9" w:rsidRDefault="007C53E9" w:rsidP="000A1D8B">
      <w:pPr>
        <w:spacing w:after="0"/>
        <w:rPr>
          <w:lang w:eastAsia="fr-CA"/>
        </w:rPr>
      </w:pPr>
      <w:r>
        <w:rPr>
          <w:noProof/>
          <w:lang w:eastAsia="fr-CA"/>
        </w:rPr>
        <w:pict>
          <v:roundrect id="_x0000_s1199" style="position:absolute;left:0;text-align:left;margin-left:.9pt;margin-top:4.5pt;width:237pt;height:2in;z-index:251688960" arcsize="10923f" fillcolor="#036" strokecolor="white" strokeweight="1.5pt">
            <v:fill color2="#004992" rotate="t" focus="50%" type="gradient"/>
            <v:stroke linestyle="thinThin"/>
            <v:shadow on="t" type="double" opacity=".5" color2="shadow add(102)" offset="0,-1pt" offset2=",-2pt"/>
            <v:textbox style="mso-next-textbox:#_x0000_s1199">
              <w:txbxContent>
                <w:p w:rsidR="007C53E9" w:rsidRPr="000A718A" w:rsidRDefault="007C53E9" w:rsidP="00AC5F58">
                  <w:pPr>
                    <w:spacing w:before="120" w:after="0" w:line="276" w:lineRule="auto"/>
                    <w:jc w:val="center"/>
                    <w:rPr>
                      <w:rFonts w:ascii="Century Gothic" w:hAnsi="Century Gothic"/>
                      <w:b/>
                      <w:spacing w:val="26"/>
                      <w:sz w:val="20"/>
                      <w:szCs w:val="20"/>
                    </w:rPr>
                  </w:pPr>
                  <w:r>
                    <w:rPr>
                      <w:rFonts w:ascii="Century Gothic" w:hAnsi="Century Gothic"/>
                      <w:b/>
                      <w:spacing w:val="26"/>
                      <w:sz w:val="20"/>
                      <w:szCs w:val="20"/>
                    </w:rPr>
                    <w:t>Enfants handicapés et camps de jour : méconnaissance de la situation et des besoins en matière d’accès, manque de ressources financières, humaines qualifiées d’accompagnement et impossibilité pour les enfants à mobilité réduite</w:t>
                  </w:r>
                </w:p>
              </w:txbxContent>
            </v:textbox>
          </v:roundrect>
        </w:pict>
      </w:r>
    </w:p>
    <w:p w:rsidR="007C53E9" w:rsidRDefault="007C53E9" w:rsidP="000A1D8B">
      <w:pPr>
        <w:spacing w:after="0"/>
        <w:rPr>
          <w:lang w:eastAsia="fr-CA"/>
        </w:rPr>
      </w:pPr>
      <w:r>
        <w:rPr>
          <w:noProof/>
          <w:lang w:eastAsia="fr-CA"/>
        </w:rPr>
        <w:pict>
          <v:line id="_x0000_s1200" style="position:absolute;left:0;text-align:left;z-index:251694080" from="7.8pt,11.55pt" to="7.8pt,104.05pt" strokecolor="white"/>
        </w:pict>
      </w:r>
    </w:p>
    <w:p w:rsidR="007C53E9" w:rsidRDefault="007C53E9" w:rsidP="000A1D8B">
      <w:pPr>
        <w:spacing w:after="0"/>
        <w:rPr>
          <w:lang w:eastAsia="fr-CA"/>
        </w:rPr>
      </w:pPr>
    </w:p>
    <w:p w:rsidR="007C53E9" w:rsidRDefault="007C53E9" w:rsidP="000A1D8B">
      <w:pPr>
        <w:spacing w:after="0"/>
        <w:rPr>
          <w:lang w:eastAsia="fr-CA"/>
        </w:rPr>
      </w:pPr>
    </w:p>
    <w:p w:rsidR="007C53E9" w:rsidRDefault="007C53E9" w:rsidP="000A1D8B">
      <w:pPr>
        <w:spacing w:after="0"/>
        <w:rPr>
          <w:lang w:eastAsia="fr-CA"/>
        </w:rPr>
      </w:pPr>
    </w:p>
    <w:p w:rsidR="007C53E9" w:rsidRDefault="007C53E9" w:rsidP="000A1D8B">
      <w:pPr>
        <w:spacing w:after="0"/>
        <w:rPr>
          <w:lang w:eastAsia="fr-CA"/>
        </w:rPr>
      </w:pPr>
    </w:p>
    <w:p w:rsidR="007C53E9" w:rsidRPr="000A1D8B" w:rsidRDefault="007C53E9" w:rsidP="000A1D8B">
      <w:pPr>
        <w:spacing w:after="0"/>
        <w:rPr>
          <w:lang w:eastAsia="fr-CA"/>
        </w:rPr>
      </w:pPr>
    </w:p>
    <w:p w:rsidR="007C53E9" w:rsidRDefault="007C53E9" w:rsidP="00391BCC">
      <w:pPr>
        <w:spacing w:after="0" w:line="240" w:lineRule="auto"/>
        <w:jc w:val="left"/>
        <w:rPr>
          <w:rFonts w:ascii="Calibri" w:hAnsi="Calibri"/>
          <w:b/>
          <w:bCs/>
          <w:sz w:val="24"/>
          <w:szCs w:val="26"/>
        </w:rPr>
      </w:pPr>
      <w:r>
        <w:br w:type="page"/>
      </w:r>
    </w:p>
    <w:p w:rsidR="007C53E9" w:rsidRDefault="007C53E9" w:rsidP="00391BCC">
      <w:pPr>
        <w:pStyle w:val="Heading2"/>
        <w:numPr>
          <w:ilvl w:val="1"/>
          <w:numId w:val="24"/>
        </w:numPr>
        <w:spacing w:before="0" w:after="0"/>
        <w:ind w:left="788" w:hanging="431"/>
      </w:pPr>
      <w:r>
        <w:t>Les orientations pour l’action</w:t>
      </w:r>
      <w:bookmarkStart w:id="101" w:name="_Toc160619804"/>
      <w:bookmarkStart w:id="102" w:name="_Toc164994572"/>
      <w:bookmarkEnd w:id="8"/>
    </w:p>
    <w:p w:rsidR="007C53E9" w:rsidRDefault="007C53E9" w:rsidP="00391BCC">
      <w:pPr>
        <w:tabs>
          <w:tab w:val="left" w:pos="2951"/>
        </w:tabs>
        <w:spacing w:after="0" w:line="240" w:lineRule="auto"/>
        <w:ind w:left="323" w:hanging="379"/>
        <w:jc w:val="left"/>
        <w:rPr>
          <w:rFonts w:ascii="Calibri" w:hAnsi="Calibri"/>
          <w:bCs/>
          <w:color w:val="000000"/>
          <w:sz w:val="20"/>
          <w:szCs w:val="20"/>
        </w:rPr>
      </w:pPr>
      <w:r w:rsidRPr="00A255C5">
        <w:rPr>
          <w:rFonts w:ascii="Calibri" w:hAnsi="Calibri"/>
          <w:bCs/>
          <w:color w:val="000000"/>
          <w:sz w:val="20"/>
          <w:szCs w:val="20"/>
        </w:rPr>
        <w:tab/>
      </w:r>
    </w:p>
    <w:p w:rsidR="007C53E9" w:rsidRDefault="007C53E9" w:rsidP="00391BCC">
      <w:pPr>
        <w:tabs>
          <w:tab w:val="left" w:pos="2951"/>
        </w:tabs>
        <w:spacing w:after="0" w:line="240" w:lineRule="auto"/>
        <w:ind w:left="323" w:hanging="379"/>
        <w:jc w:val="left"/>
        <w:rPr>
          <w:rFonts w:ascii="Calibri" w:hAnsi="Calibri"/>
          <w:bCs/>
          <w:color w:val="000000"/>
          <w:sz w:val="20"/>
          <w:szCs w:val="20"/>
        </w:rPr>
      </w:pPr>
      <w:r>
        <w:rPr>
          <w:noProof/>
          <w:lang w:eastAsia="fr-CA"/>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201" type="#_x0000_t80" style="position:absolute;left:0;text-align:left;margin-left:5.2pt;margin-top:4.85pt;width:468pt;height:90pt;z-index:251697152" adj=",9907,16512,10228" filled="f" fillcolor="#eaeaea" strokecolor="#036" strokeweight="4pt">
            <v:fill opacity="38011f" rotate="t"/>
            <v:stroke linestyle="thinThin"/>
            <v:textbox style="mso-next-textbox:#_x0000_s1201">
              <w:txbxContent>
                <w:p w:rsidR="007C53E9" w:rsidRPr="00277BC7" w:rsidRDefault="007C53E9" w:rsidP="00530BB1">
                  <w:pPr>
                    <w:spacing w:before="120"/>
                    <w:jc w:val="center"/>
                    <w:rPr>
                      <w:rFonts w:ascii="Century Gothic" w:hAnsi="Century Gothic"/>
                      <w:b/>
                      <w:sz w:val="18"/>
                      <w:szCs w:val="18"/>
                    </w:rPr>
                  </w:pPr>
                  <w:r w:rsidRPr="00277BC7">
                    <w:rPr>
                      <w:rFonts w:ascii="Century Gothic" w:hAnsi="Century Gothic"/>
                      <w:b/>
                      <w:sz w:val="18"/>
                      <w:szCs w:val="18"/>
                    </w:rPr>
                    <w:t>Accroître la connaissance des clientèles (familles, aînés, personnes handicapées, personnes à faible revenu) et des facteurs d’exclusion (pauvreté, éloignement, perte d’autonomie en raison d’un handicap ou d’une maladie, etc.</w:t>
                  </w:r>
                </w:p>
              </w:txbxContent>
            </v:textbox>
          </v:shape>
        </w:pict>
      </w:r>
    </w:p>
    <w:p w:rsidR="007C53E9" w:rsidRDefault="007C53E9" w:rsidP="00650CB2">
      <w:pPr>
        <w:rPr>
          <w:noProof/>
          <w:lang w:eastAsia="fr-CA"/>
        </w:rPr>
      </w:pPr>
    </w:p>
    <w:p w:rsidR="007C53E9" w:rsidRDefault="007C53E9" w:rsidP="00650CB2">
      <w:pPr>
        <w:rPr>
          <w:noProof/>
          <w:lang w:eastAsia="fr-CA"/>
        </w:rPr>
      </w:pPr>
    </w:p>
    <w:p w:rsidR="007C53E9" w:rsidRDefault="007C53E9" w:rsidP="00650CB2">
      <w:pPr>
        <w:rPr>
          <w:noProof/>
          <w:lang w:eastAsia="fr-CA"/>
        </w:rPr>
      </w:pPr>
    </w:p>
    <w:p w:rsidR="007C53E9" w:rsidRDefault="007C53E9" w:rsidP="00650CB2">
      <w:pPr>
        <w:rPr>
          <w:noProof/>
          <w:lang w:eastAsia="fr-CA"/>
        </w:rPr>
      </w:pPr>
      <w:r>
        <w:rPr>
          <w:noProof/>
          <w:lang w:eastAsia="fr-CA"/>
        </w:rPr>
        <w:pict>
          <v:shape id="_x0000_s1202" type="#_x0000_t80" style="position:absolute;left:0;text-align:left;margin-left:5.2pt;margin-top:24.6pt;width:468pt;height:1in;z-index:251696128" adj=",10152,18312,10315" filled="f" fillcolor="#eaeaea" strokecolor="#036" strokeweight="4pt">
            <v:fill opacity="38011f" color2="#6c6c6c" rotate="t"/>
            <v:stroke linestyle="thinThin"/>
            <v:textbox style="mso-next-textbox:#_x0000_s1202">
              <w:txbxContent>
                <w:p w:rsidR="007C53E9" w:rsidRPr="00277BC7" w:rsidRDefault="007C53E9" w:rsidP="00530BB1">
                  <w:pPr>
                    <w:spacing w:before="120"/>
                    <w:jc w:val="center"/>
                    <w:rPr>
                      <w:rFonts w:ascii="Century Gothic" w:hAnsi="Century Gothic"/>
                      <w:b/>
                      <w:sz w:val="18"/>
                      <w:szCs w:val="18"/>
                    </w:rPr>
                  </w:pPr>
                  <w:r w:rsidRPr="00277BC7">
                    <w:rPr>
                      <w:rFonts w:ascii="Century Gothic" w:hAnsi="Century Gothic"/>
                      <w:b/>
                      <w:sz w:val="18"/>
                      <w:szCs w:val="18"/>
                    </w:rPr>
                    <w:t>Accroître la connaissance des élus, acteurs et intervenants du milieu quant aux pratiques de loisir de groupes davantage exclus : inventaire des bons coups, formation du personnel, etc.</w:t>
                  </w:r>
                </w:p>
              </w:txbxContent>
            </v:textbox>
          </v:shape>
        </w:pict>
      </w:r>
    </w:p>
    <w:p w:rsidR="007C53E9" w:rsidRDefault="007C53E9" w:rsidP="00650CB2">
      <w:pPr>
        <w:rPr>
          <w:noProof/>
          <w:lang w:eastAsia="fr-CA"/>
        </w:rPr>
      </w:pPr>
    </w:p>
    <w:p w:rsidR="007C53E9" w:rsidRDefault="007C53E9" w:rsidP="00650CB2">
      <w:pPr>
        <w:rPr>
          <w:noProof/>
          <w:lang w:eastAsia="fr-CA"/>
        </w:rPr>
      </w:pPr>
    </w:p>
    <w:p w:rsidR="007C53E9" w:rsidRDefault="007C53E9" w:rsidP="00650CB2">
      <w:pPr>
        <w:rPr>
          <w:noProof/>
          <w:lang w:eastAsia="fr-CA"/>
        </w:rPr>
      </w:pPr>
    </w:p>
    <w:p w:rsidR="007C53E9" w:rsidRDefault="007C53E9" w:rsidP="00650CB2">
      <w:pPr>
        <w:rPr>
          <w:noProof/>
          <w:lang w:eastAsia="fr-CA"/>
        </w:rPr>
      </w:pPr>
      <w:r>
        <w:rPr>
          <w:noProof/>
          <w:lang w:eastAsia="fr-CA"/>
        </w:rPr>
        <w:pict>
          <v:shape id="_x0000_s1203" type="#_x0000_t80" style="position:absolute;left:0;text-align:left;margin-left:5.2pt;margin-top:22.25pt;width:468pt;height:54pt;z-index:251702272" adj=",10140,17980,10345" filled="f" fillcolor="#eaeaea" strokecolor="#036" strokeweight="4pt">
            <v:fill opacity="38011f" color2="#00172f" rotate="t"/>
            <v:stroke linestyle="thinThin"/>
            <v:textbox style="mso-next-textbox:#_x0000_s1203">
              <w:txbxContent>
                <w:p w:rsidR="007C53E9" w:rsidRPr="00530BB1" w:rsidRDefault="007C53E9" w:rsidP="00530BB1">
                  <w:pPr>
                    <w:spacing w:before="120"/>
                    <w:jc w:val="center"/>
                    <w:rPr>
                      <w:rFonts w:ascii="Century Gothic" w:hAnsi="Century Gothic"/>
                      <w:b/>
                      <w:sz w:val="18"/>
                      <w:szCs w:val="18"/>
                    </w:rPr>
                  </w:pPr>
                  <w:r>
                    <w:rPr>
                      <w:rFonts w:ascii="Century Gothic" w:hAnsi="Century Gothic"/>
                      <w:b/>
                      <w:sz w:val="18"/>
                      <w:szCs w:val="18"/>
                    </w:rPr>
                    <w:t>Adapter l’offre de service aux groupes en croissance que sont les familles et les aînés</w:t>
                  </w:r>
                  <w:r w:rsidRPr="00530BB1">
                    <w:rPr>
                      <w:rFonts w:ascii="Century Gothic" w:hAnsi="Century Gothic"/>
                      <w:b/>
                      <w:sz w:val="18"/>
                      <w:szCs w:val="18"/>
                    </w:rPr>
                    <w:t>.</w:t>
                  </w:r>
                </w:p>
              </w:txbxContent>
            </v:textbox>
          </v:shape>
        </w:pict>
      </w:r>
    </w:p>
    <w:p w:rsidR="007C53E9" w:rsidRDefault="007C53E9" w:rsidP="00650CB2">
      <w:pPr>
        <w:rPr>
          <w:noProof/>
          <w:lang w:eastAsia="fr-CA"/>
        </w:rPr>
      </w:pPr>
    </w:p>
    <w:p w:rsidR="007C53E9" w:rsidRDefault="007C53E9" w:rsidP="00650CB2">
      <w:pPr>
        <w:rPr>
          <w:noProof/>
          <w:lang w:eastAsia="fr-CA"/>
        </w:rPr>
      </w:pPr>
    </w:p>
    <w:p w:rsidR="007C53E9" w:rsidRDefault="007C53E9" w:rsidP="00650CB2">
      <w:pPr>
        <w:rPr>
          <w:noProof/>
          <w:lang w:eastAsia="fr-CA"/>
        </w:rPr>
      </w:pPr>
    </w:p>
    <w:p w:rsidR="007C53E9" w:rsidRDefault="007C53E9" w:rsidP="00650CB2">
      <w:pPr>
        <w:rPr>
          <w:noProof/>
          <w:lang w:eastAsia="fr-CA"/>
        </w:rPr>
      </w:pPr>
      <w:r>
        <w:rPr>
          <w:noProof/>
          <w:lang w:eastAsia="fr-CA"/>
        </w:rPr>
        <w:pict>
          <v:shape id="_x0000_s1204" type="#_x0000_t80" style="position:absolute;left:0;text-align:left;margin-left:5.2pt;margin-top:10.85pt;width:468pt;height:54pt;z-index:251695104" adj=",10140,17980,10345" filled="f" fillcolor="#eaeaea" strokecolor="#036" strokeweight="4pt">
            <v:fill opacity="38011f" color2="#00172f" rotate="t"/>
            <v:stroke linestyle="thinThin"/>
            <v:textbox style="mso-next-textbox:#_x0000_s1204">
              <w:txbxContent>
                <w:p w:rsidR="007C53E9" w:rsidRPr="00530BB1" w:rsidRDefault="007C53E9" w:rsidP="00530BB1">
                  <w:pPr>
                    <w:spacing w:before="120"/>
                    <w:jc w:val="center"/>
                    <w:rPr>
                      <w:rFonts w:ascii="Century Gothic" w:hAnsi="Century Gothic"/>
                      <w:b/>
                      <w:sz w:val="18"/>
                      <w:szCs w:val="18"/>
                    </w:rPr>
                  </w:pPr>
                  <w:r>
                    <w:rPr>
                      <w:rFonts w:ascii="Century Gothic" w:hAnsi="Century Gothic"/>
                      <w:b/>
                      <w:sz w:val="18"/>
                      <w:szCs w:val="18"/>
                    </w:rPr>
                    <w:t>Accroître l’accessibilité des enfants handicapés aux camps de jour</w:t>
                  </w:r>
                  <w:r w:rsidRPr="00530BB1">
                    <w:rPr>
                      <w:rFonts w:ascii="Century Gothic" w:hAnsi="Century Gothic"/>
                      <w:b/>
                      <w:sz w:val="18"/>
                      <w:szCs w:val="18"/>
                    </w:rPr>
                    <w:t>.</w:t>
                  </w:r>
                </w:p>
              </w:txbxContent>
            </v:textbox>
          </v:shape>
        </w:pict>
      </w:r>
    </w:p>
    <w:p w:rsidR="007C53E9" w:rsidRDefault="007C53E9" w:rsidP="00650CB2">
      <w:pPr>
        <w:rPr>
          <w:noProof/>
          <w:lang w:eastAsia="fr-CA"/>
        </w:rPr>
      </w:pPr>
    </w:p>
    <w:p w:rsidR="007C53E9" w:rsidRDefault="007C53E9" w:rsidP="00650CB2">
      <w:pPr>
        <w:rPr>
          <w:noProof/>
          <w:lang w:eastAsia="fr-CA"/>
        </w:rPr>
      </w:pPr>
    </w:p>
    <w:p w:rsidR="007C53E9" w:rsidRDefault="007C53E9" w:rsidP="00650CB2">
      <w:pPr>
        <w:rPr>
          <w:noProof/>
          <w:lang w:eastAsia="fr-CA"/>
        </w:rPr>
      </w:pPr>
    </w:p>
    <w:p w:rsidR="007C53E9" w:rsidRDefault="007C53E9" w:rsidP="00A90D35">
      <w:pPr>
        <w:ind w:left="1418"/>
        <w:rPr>
          <w:noProof/>
          <w:lang w:eastAsia="fr-CA"/>
        </w:rPr>
      </w:pPr>
    </w:p>
    <w:p w:rsidR="007C53E9" w:rsidRDefault="007C53E9" w:rsidP="00A90D35">
      <w:pPr>
        <w:ind w:left="1418"/>
        <w:sectPr w:rsidR="007C53E9">
          <w:footerReference w:type="even" r:id="rId23"/>
          <w:footerReference w:type="default" r:id="rId24"/>
          <w:type w:val="continuous"/>
          <w:pgSz w:w="12240" w:h="15840"/>
          <w:pgMar w:top="1417" w:right="1417" w:bottom="1417" w:left="1417" w:header="708" w:footer="708" w:gutter="0"/>
          <w:cols w:space="708"/>
          <w:rtlGutter/>
        </w:sectPr>
      </w:pPr>
    </w:p>
    <w:p w:rsidR="007C53E9" w:rsidRDefault="007C53E9" w:rsidP="00A71DB1">
      <w:pPr>
        <w:pStyle w:val="Heading2"/>
        <w:numPr>
          <w:ilvl w:val="0"/>
          <w:numId w:val="0"/>
        </w:numPr>
        <w:ind w:left="357"/>
      </w:pPr>
      <w:bookmarkStart w:id="103" w:name="_Toc294272634"/>
    </w:p>
    <w:p w:rsidR="007C53E9" w:rsidRPr="00404E48" w:rsidRDefault="007C53E9" w:rsidP="00404E48">
      <w:pPr>
        <w:pStyle w:val="Title"/>
        <w:jc w:val="right"/>
        <w:rPr>
          <w:rFonts w:ascii="Arial Black" w:hAnsi="Arial Black"/>
          <w:i w:val="0"/>
          <w:smallCaps/>
        </w:rPr>
      </w:pPr>
      <w:bookmarkStart w:id="104" w:name="_Toc160619809"/>
      <w:bookmarkStart w:id="105" w:name="_Toc164994580"/>
      <w:bookmarkStart w:id="106" w:name="_Toc294272642"/>
      <w:bookmarkEnd w:id="101"/>
      <w:bookmarkEnd w:id="102"/>
      <w:bookmarkEnd w:id="103"/>
      <w:bookmarkEnd w:id="9"/>
      <w:bookmarkEnd w:id="10"/>
      <w:bookmarkEnd w:id="11"/>
      <w:bookmarkEnd w:id="12"/>
      <w:r w:rsidRPr="00404E48">
        <w:rPr>
          <w:rFonts w:ascii="Arial Black" w:hAnsi="Arial Black"/>
          <w:i w:val="0"/>
          <w:smallCaps/>
        </w:rPr>
        <w:t>La mise en œuvre du plan</w:t>
      </w:r>
    </w:p>
    <w:p w:rsidR="007C53E9" w:rsidRDefault="007C53E9" w:rsidP="0084001A">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120" w:after="120" w:line="240" w:lineRule="auto"/>
        <w:rPr>
          <w:smallCaps/>
          <w:spacing w:val="28"/>
          <w:sz w:val="36"/>
          <w:szCs w:val="36"/>
        </w:rPr>
      </w:pPr>
    </w:p>
    <w:p w:rsidR="007C53E9" w:rsidRDefault="007C53E9" w:rsidP="00404E48">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120" w:after="120" w:line="240" w:lineRule="auto"/>
        <w:rPr>
          <w:smallCaps/>
          <w:spacing w:val="28"/>
          <w:sz w:val="36"/>
          <w:szCs w:val="36"/>
        </w:rPr>
      </w:pPr>
      <w:r w:rsidRPr="0084001A">
        <w:rPr>
          <w:smallCaps/>
          <w:spacing w:val="28"/>
          <w:sz w:val="36"/>
          <w:szCs w:val="36"/>
        </w:rPr>
        <w:t>Une Infrastructure de réalisation :</w:t>
      </w:r>
    </w:p>
    <w:p w:rsidR="007C53E9" w:rsidRPr="0084001A" w:rsidRDefault="007C53E9" w:rsidP="00404E48">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120" w:after="120" w:line="240" w:lineRule="auto"/>
        <w:rPr>
          <w:smallCaps/>
          <w:spacing w:val="28"/>
          <w:sz w:val="36"/>
          <w:szCs w:val="36"/>
        </w:rPr>
      </w:pPr>
      <w:r>
        <w:rPr>
          <w:smallCaps/>
          <w:spacing w:val="28"/>
          <w:sz w:val="36"/>
          <w:szCs w:val="36"/>
        </w:rPr>
        <w:tab/>
      </w:r>
      <w:r>
        <w:rPr>
          <w:smallCaps/>
          <w:spacing w:val="28"/>
          <w:sz w:val="36"/>
          <w:szCs w:val="36"/>
        </w:rPr>
        <w:tab/>
      </w:r>
      <w:r>
        <w:rPr>
          <w:smallCaps/>
          <w:spacing w:val="28"/>
          <w:sz w:val="36"/>
          <w:szCs w:val="36"/>
        </w:rPr>
        <w:tab/>
      </w:r>
      <w:r>
        <w:rPr>
          <w:smallCaps/>
          <w:spacing w:val="28"/>
          <w:sz w:val="36"/>
          <w:szCs w:val="36"/>
        </w:rPr>
        <w:tab/>
      </w:r>
      <w:r w:rsidRPr="0084001A">
        <w:rPr>
          <w:smallCaps/>
          <w:spacing w:val="28"/>
          <w:sz w:val="36"/>
          <w:szCs w:val="36"/>
        </w:rPr>
        <w:t>chantier</w:t>
      </w:r>
      <w:r>
        <w:rPr>
          <w:smallCaps/>
          <w:spacing w:val="28"/>
          <w:sz w:val="36"/>
          <w:szCs w:val="36"/>
        </w:rPr>
        <w:t>s</w:t>
      </w:r>
      <w:r w:rsidRPr="0084001A">
        <w:rPr>
          <w:smallCaps/>
          <w:spacing w:val="28"/>
          <w:sz w:val="36"/>
          <w:szCs w:val="36"/>
        </w:rPr>
        <w:t xml:space="preserve"> et comités locaux</w:t>
      </w:r>
      <w:bookmarkEnd w:id="104"/>
      <w:bookmarkEnd w:id="105"/>
      <w:bookmarkEnd w:id="106"/>
    </w:p>
    <w:p w:rsidR="007C53E9" w:rsidRDefault="007C53E9" w:rsidP="00F22DC7">
      <w:pPr>
        <w:pStyle w:val="Paragraphedeliste1"/>
        <w:numPr>
          <w:ilvl w:val="0"/>
          <w:numId w:val="1"/>
        </w:numPr>
      </w:pPr>
      <w:r>
        <w:t>Les chantiers se transforment en sous-commissions thématiques de la commission loisir et sport, supervisent et rendent compte annuellement de l’avancement des projets régionaux et locaux</w:t>
      </w:r>
    </w:p>
    <w:p w:rsidR="007C53E9" w:rsidRDefault="007C53E9" w:rsidP="00F22DC7">
      <w:pPr>
        <w:pStyle w:val="Paragraphedeliste1"/>
        <w:numPr>
          <w:ilvl w:val="0"/>
          <w:numId w:val="1"/>
        </w:numPr>
      </w:pPr>
      <w:r>
        <w:t>Les comités locaux mettent en œuvre ou complètent les projets annoncés et, le cas échéant, entreprennent de nouveaux projets dans l’un des  cinq domaines touchés par ce plan</w:t>
      </w:r>
    </w:p>
    <w:p w:rsidR="007C53E9" w:rsidRPr="0012540E" w:rsidRDefault="007C53E9" w:rsidP="0084001A">
      <w:pPr>
        <w:pStyle w:val="Paragraphedeliste1"/>
        <w:ind w:left="0"/>
      </w:pPr>
    </w:p>
    <w:p w:rsidR="007C53E9" w:rsidRPr="0084001A" w:rsidRDefault="007C53E9" w:rsidP="00404E48">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120" w:after="120" w:line="240" w:lineRule="auto"/>
        <w:rPr>
          <w:smallCaps/>
          <w:spacing w:val="28"/>
          <w:sz w:val="36"/>
          <w:szCs w:val="36"/>
        </w:rPr>
      </w:pPr>
      <w:bookmarkStart w:id="107" w:name="_Toc160619811"/>
      <w:bookmarkStart w:id="108" w:name="_Toc164994582"/>
      <w:bookmarkStart w:id="109" w:name="_Toc294272643"/>
      <w:r w:rsidRPr="0084001A">
        <w:rPr>
          <w:smallCaps/>
          <w:spacing w:val="28"/>
          <w:sz w:val="36"/>
          <w:szCs w:val="36"/>
        </w:rPr>
        <w:t>Un s</w:t>
      </w:r>
      <w:r>
        <w:rPr>
          <w:smallCaps/>
          <w:spacing w:val="28"/>
          <w:sz w:val="36"/>
          <w:szCs w:val="36"/>
        </w:rPr>
        <w:t xml:space="preserve">outien et leadership : LSM et </w:t>
      </w:r>
      <w:r w:rsidRPr="0084001A">
        <w:rPr>
          <w:smallCaps/>
          <w:spacing w:val="28"/>
          <w:sz w:val="36"/>
          <w:szCs w:val="36"/>
        </w:rPr>
        <w:t>CR</w:t>
      </w:r>
      <w:bookmarkStart w:id="110" w:name="_Toc160619810"/>
      <w:bookmarkStart w:id="111" w:name="_Toc164994581"/>
      <w:bookmarkEnd w:id="107"/>
      <w:bookmarkEnd w:id="108"/>
      <w:bookmarkEnd w:id="109"/>
      <w:r>
        <w:rPr>
          <w:smallCaps/>
          <w:spacing w:val="28"/>
          <w:sz w:val="36"/>
          <w:szCs w:val="36"/>
        </w:rPr>
        <w:t>É</w:t>
      </w:r>
      <w:r w:rsidRPr="0084001A">
        <w:rPr>
          <w:smallCaps/>
          <w:spacing w:val="28"/>
          <w:sz w:val="36"/>
          <w:szCs w:val="36"/>
        </w:rPr>
        <w:t xml:space="preserve"> </w:t>
      </w:r>
    </w:p>
    <w:p w:rsidR="007C53E9" w:rsidRDefault="007C53E9" w:rsidP="00F22DC7">
      <w:pPr>
        <w:pStyle w:val="Paragraphedeliste1"/>
        <w:numPr>
          <w:ilvl w:val="0"/>
          <w:numId w:val="1"/>
        </w:numPr>
      </w:pPr>
      <w:r>
        <w:t>LSM procède à un aménagement de son personnel pour se doter d’experts dans les domaines du plan sous sa maîtrise d’œuvre.</w:t>
      </w:r>
    </w:p>
    <w:p w:rsidR="007C53E9" w:rsidRPr="00BF6B7A" w:rsidRDefault="007C53E9" w:rsidP="00F22DC7">
      <w:pPr>
        <w:pStyle w:val="Paragraphedeliste1"/>
        <w:numPr>
          <w:ilvl w:val="0"/>
          <w:numId w:val="1"/>
        </w:numPr>
      </w:pPr>
      <w:r w:rsidRPr="00B3422F">
        <w:t xml:space="preserve">La CRE demeure un partenaire actif tout au long de l’application et agit </w:t>
      </w:r>
      <w:r w:rsidRPr="00BF6B7A">
        <w:t>comme maître d’œuvre sur des volets qui mobilisent les maires avec le soutien expert de LSM.</w:t>
      </w:r>
    </w:p>
    <w:p w:rsidR="007C53E9" w:rsidRPr="00B3422F" w:rsidRDefault="007C53E9" w:rsidP="0084001A">
      <w:pPr>
        <w:pStyle w:val="Paragraphedeliste1"/>
        <w:ind w:left="0"/>
      </w:pPr>
    </w:p>
    <w:p w:rsidR="007C53E9" w:rsidRPr="00B3422F" w:rsidRDefault="007C53E9" w:rsidP="00404E48">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120" w:after="120" w:line="240" w:lineRule="auto"/>
        <w:rPr>
          <w:smallCaps/>
          <w:spacing w:val="28"/>
          <w:sz w:val="36"/>
          <w:szCs w:val="36"/>
        </w:rPr>
      </w:pPr>
      <w:bookmarkStart w:id="112" w:name="_Toc294272644"/>
      <w:r w:rsidRPr="00B3422F">
        <w:rPr>
          <w:smallCaps/>
          <w:spacing w:val="28"/>
          <w:sz w:val="36"/>
          <w:szCs w:val="36"/>
        </w:rPr>
        <w:t>Un cheminement critique</w:t>
      </w:r>
      <w:bookmarkEnd w:id="110"/>
      <w:bookmarkEnd w:id="111"/>
      <w:bookmarkEnd w:id="112"/>
    </w:p>
    <w:p w:rsidR="007C53E9" w:rsidRDefault="007C53E9" w:rsidP="00D24B28">
      <w:r w:rsidRPr="00B3422F">
        <w:t>Ce plan se déploie sur une période de trois ans au terme de laquelle</w:t>
      </w:r>
      <w:r>
        <w:t xml:space="preserve"> on procède à une évaluation de résultats et à sa reconfiguration, le cas échéant, pour une période supplémentaire de deux ans.</w:t>
      </w:r>
      <w:bookmarkStart w:id="113" w:name="_Toc294271854"/>
      <w:bookmarkEnd w:id="113"/>
    </w:p>
    <w:p w:rsidR="007C53E9" w:rsidRDefault="007C53E9" w:rsidP="00D24B28"/>
    <w:p w:rsidR="007C53E9" w:rsidRPr="00404E48" w:rsidRDefault="007C53E9" w:rsidP="00404E48">
      <w:pPr>
        <w:pStyle w:val="Title"/>
        <w:jc w:val="right"/>
        <w:rPr>
          <w:rFonts w:ascii="Arial Black" w:hAnsi="Arial Black"/>
          <w:i w:val="0"/>
          <w:smallCaps/>
        </w:rPr>
      </w:pPr>
      <w:r w:rsidRPr="00404E48">
        <w:rPr>
          <w:rFonts w:ascii="Arial Black" w:hAnsi="Arial Black"/>
          <w:i w:val="0"/>
          <w:smallCaps/>
        </w:rPr>
        <w:t>A</w:t>
      </w:r>
      <w:r>
        <w:rPr>
          <w:rFonts w:ascii="Arial Black" w:hAnsi="Arial Black"/>
          <w:i w:val="0"/>
          <w:smallCaps/>
        </w:rPr>
        <w:t>NNEXE</w:t>
      </w:r>
    </w:p>
    <w:p w:rsidR="007C53E9" w:rsidRPr="00C5166E" w:rsidRDefault="007C53E9" w:rsidP="00C5166E">
      <w:r>
        <w:t>Feuilles synthèses des projets du plan</w:t>
      </w:r>
    </w:p>
    <w:sectPr w:rsidR="007C53E9" w:rsidRPr="00C5166E" w:rsidSect="00B166CE">
      <w:headerReference w:type="even" r:id="rId25"/>
      <w:headerReference w:type="default" r:id="rId26"/>
      <w:footerReference w:type="even" r:id="rId27"/>
      <w:footerReference w:type="default" r:id="rId28"/>
      <w:pgSz w:w="12240" w:h="15840"/>
      <w:pgMar w:top="1418" w:right="1418" w:bottom="1418" w:left="1418" w:header="709" w:footer="709" w:gutter="0"/>
      <w:cols w:space="708"/>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3E9" w:rsidRDefault="007C53E9" w:rsidP="00450B12">
      <w:pPr>
        <w:spacing w:after="0" w:line="240" w:lineRule="auto"/>
      </w:pPr>
      <w:r>
        <w:separator/>
      </w:r>
    </w:p>
  </w:endnote>
  <w:endnote w:type="continuationSeparator" w:id="0">
    <w:p w:rsidR="007C53E9" w:rsidRDefault="007C53E9" w:rsidP="00450B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Elegance">
    <w:altName w:val="Apple Chancery"/>
    <w:panose1 w:val="00000000000000000000"/>
    <w:charset w:val="00"/>
    <w:family w:val="script"/>
    <w:notTrueType/>
    <w:pitch w:val="variable"/>
    <w:sig w:usb0="00000003" w:usb1="00000000" w:usb2="00000000" w:usb3="00000000" w:csb0="00000001" w:csb1="00000000"/>
  </w:font>
  <w:font w:name="Apple Casual">
    <w:altName w:val="Courier"/>
    <w:panose1 w:val="00000000000000000000"/>
    <w:charset w:val="00"/>
    <w:family w:val="auto"/>
    <w:notTrueType/>
    <w:pitch w:val="variable"/>
    <w:sig w:usb0="00000003" w:usb1="00000000" w:usb2="00000000" w:usb3="00000000" w:csb0="00000001" w:csb1="00000000"/>
  </w:font>
  <w:font w:name="GillSans">
    <w:altName w:val="Gill Sans"/>
    <w:panose1 w:val="020B060202020402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Mincho">
    <w:altName w:val="?l?r ??fc"/>
    <w:panose1 w:val="02020609040205080304"/>
    <w:charset w:val="80"/>
    <w:family w:val="modern"/>
    <w:pitch w:val="fixed"/>
    <w:sig w:usb0="A00002BF" w:usb1="68C7FCFB" w:usb2="00000010" w:usb3="00000000" w:csb0="0002009F" w:csb1="00000000"/>
  </w:font>
  <w:font w:name="Futura Md BT">
    <w:altName w:val="Lucida Sans Unicode"/>
    <w:panose1 w:val="020B0602020204020303"/>
    <w:charset w:val="00"/>
    <w:family w:val="swiss"/>
    <w:notTrueType/>
    <w:pitch w:val="variable"/>
    <w:sig w:usb0="00000003" w:usb1="00000000" w:usb2="00000000" w:usb3="00000000" w:csb0="00000001" w:csb1="00000000"/>
  </w:font>
  <w:font w:name="GillSans ExtraBold">
    <w:altName w:val="Cambria"/>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s ExtraBoldTCi">
    <w:altName w:val="Franklin Gothic Medium"/>
    <w:panose1 w:val="00000000000000000000"/>
    <w:charset w:val="4D"/>
    <w:family w:val="swiss"/>
    <w:notTrueType/>
    <w:pitch w:val="default"/>
    <w:sig w:usb0="00000003" w:usb1="00000000" w:usb2="00000000" w:usb3="00000000" w:csb0="00000001" w:csb1="00000000"/>
  </w:font>
  <w:font w:name="Arial-Bold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3E9" w:rsidRPr="00BD6CDB" w:rsidRDefault="007C53E9" w:rsidP="00A90D35">
    <w:pPr>
      <w:tabs>
        <w:tab w:val="right" w:pos="9810"/>
      </w:tabs>
      <w:spacing w:after="0" w:line="240" w:lineRule="auto"/>
      <w:ind w:left="-540"/>
      <w:jc w:val="left"/>
      <w:rPr>
        <w:rFonts w:ascii="Gill Sans MT" w:hAnsi="Gill Sans MT"/>
        <w:b/>
        <w:spacing w:val="28"/>
      </w:rPr>
    </w:pPr>
    <w:r>
      <w:rPr>
        <w:noProof/>
        <w:lang w:eastAsia="fr-CA"/>
      </w:rPr>
      <w:pict>
        <v:group id="_x0000_s2049" style="position:absolute;left:0;text-align:left;margin-left:257.2pt;margin-top:105.65pt;width:27pt;height:27pt;z-index:251647488" coordorigin="10431,14584" coordsize="540,540">
          <v:line id="_x0000_s2050" style="position:absolute" from="10821,14584" to="10821,15124"/>
          <v:line id="_x0000_s2051" style="position:absolute" from="10431,14944" to="10971,14944"/>
        </v:group>
      </w:pict>
    </w:r>
    <w:r>
      <w:rPr>
        <w:rStyle w:val="PageNumber"/>
        <w:sz w:val="18"/>
        <w:szCs w:val="18"/>
      </w:rP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3E9" w:rsidRPr="0067350A" w:rsidRDefault="007C53E9" w:rsidP="0067350A">
    <w:pPr>
      <w:pStyle w:val="Footer"/>
      <w:rPr>
        <w:szCs w:val="18"/>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3E9" w:rsidRPr="00916F46" w:rsidRDefault="007C53E9" w:rsidP="00A71DB1">
    <w:pPr>
      <w:pStyle w:val="Footer"/>
      <w:tabs>
        <w:tab w:val="clear" w:pos="4536"/>
        <w:tab w:val="clear" w:pos="9072"/>
        <w:tab w:val="right" w:pos="9360"/>
        <w:tab w:val="right" w:pos="12960"/>
      </w:tabs>
      <w:ind w:left="-360" w:right="-224"/>
      <w:rPr>
        <w:rFonts w:ascii="Gill Sans MT" w:hAnsi="Gill Sans MT"/>
        <w:b/>
        <w:smallCaps/>
        <w:sz w:val="18"/>
        <w:szCs w:val="18"/>
      </w:rPr>
    </w:pPr>
    <w:r>
      <w:rPr>
        <w:noProof/>
      </w:rPr>
      <w:pict>
        <v:line id="_x0000_s2081" style="position:absolute;left:0;text-align:left;z-index:251659776" from="472.4pt,-3.4pt" to="472.4pt,14.6pt"/>
      </w:pict>
    </w:r>
    <w:r>
      <w:rPr>
        <w:b/>
        <w:smallCaps/>
        <w:sz w:val="18"/>
        <w:szCs w:val="18"/>
      </w:rPr>
      <w:t>P</w:t>
    </w:r>
    <w:r w:rsidRPr="00AE3CF1">
      <w:rPr>
        <w:rFonts w:ascii="Gill Sans MT" w:hAnsi="Gill Sans MT"/>
        <w:smallCaps/>
      </w:rPr>
      <w:t xml:space="preserve">lan </w:t>
    </w:r>
    <w:r w:rsidRPr="00AE3CF1">
      <w:rPr>
        <w:rFonts w:ascii="Gill Sans MT" w:hAnsi="Gill Sans MT"/>
      </w:rPr>
      <w:t xml:space="preserve">de développement en </w:t>
    </w:r>
    <w:r w:rsidRPr="00AE3CF1">
      <w:rPr>
        <w:rFonts w:ascii="Gill Sans MT" w:hAnsi="Gill Sans MT"/>
        <w:smallCaps/>
      </w:rPr>
      <w:t>loisir</w:t>
    </w:r>
    <w:r w:rsidRPr="00AE3CF1">
      <w:rPr>
        <w:rFonts w:ascii="Gill Sans MT" w:hAnsi="Gill Sans MT"/>
      </w:rPr>
      <w:t xml:space="preserve"> et en </w:t>
    </w:r>
    <w:r w:rsidRPr="00AE3CF1">
      <w:rPr>
        <w:rFonts w:ascii="Gill Sans MT" w:hAnsi="Gill Sans MT"/>
        <w:smallCaps/>
      </w:rPr>
      <w:t>spo</w:t>
    </w:r>
    <w:r>
      <w:rPr>
        <w:rFonts w:ascii="Gill Sans MT" w:hAnsi="Gill Sans MT"/>
        <w:smallCaps/>
      </w:rPr>
      <w:t>rt</w:t>
    </w:r>
    <w:r>
      <w:rPr>
        <w:b/>
        <w:smallCaps/>
        <w:sz w:val="18"/>
        <w:szCs w:val="18"/>
      </w:rPr>
      <w:tab/>
    </w:r>
    <w:r w:rsidRPr="00916F46">
      <w:rPr>
        <w:rStyle w:val="PageNumber"/>
        <w:rFonts w:ascii="Gill Sans MT" w:hAnsi="Gill Sans MT"/>
        <w:sz w:val="18"/>
        <w:szCs w:val="18"/>
      </w:rPr>
      <w:fldChar w:fldCharType="begin"/>
    </w:r>
    <w:r w:rsidRPr="00916F46">
      <w:rPr>
        <w:rStyle w:val="PageNumber"/>
        <w:rFonts w:ascii="Gill Sans MT" w:hAnsi="Gill Sans MT"/>
        <w:sz w:val="18"/>
        <w:szCs w:val="18"/>
      </w:rPr>
      <w:instrText xml:space="preserve"> PAGE </w:instrText>
    </w:r>
    <w:r w:rsidRPr="00916F46">
      <w:rPr>
        <w:rStyle w:val="PageNumber"/>
        <w:rFonts w:ascii="Gill Sans MT" w:hAnsi="Gill Sans MT"/>
        <w:sz w:val="18"/>
        <w:szCs w:val="18"/>
      </w:rPr>
      <w:fldChar w:fldCharType="separate"/>
    </w:r>
    <w:r>
      <w:rPr>
        <w:rStyle w:val="PageNumber"/>
        <w:rFonts w:ascii="Gill Sans MT" w:hAnsi="Gill Sans MT"/>
        <w:noProof/>
        <w:sz w:val="18"/>
        <w:szCs w:val="18"/>
      </w:rPr>
      <w:t>43</w:t>
    </w:r>
    <w:r w:rsidRPr="00916F46">
      <w:rPr>
        <w:rStyle w:val="PageNumber"/>
        <w:rFonts w:ascii="Gill Sans MT" w:hAnsi="Gill Sans MT"/>
        <w:sz w:val="18"/>
        <w:szCs w:val="18"/>
      </w:rPr>
      <w:fldChar w:fldCharType="end"/>
    </w:r>
  </w:p>
  <w:p w:rsidR="007C53E9" w:rsidRPr="005E6299" w:rsidRDefault="007C53E9" w:rsidP="005E6299">
    <w:pPr>
      <w:pStyle w:val="Footer"/>
      <w:ind w:left="-360" w:right="360"/>
      <w:rPr>
        <w:i/>
        <w:sz w:val="18"/>
        <w:szCs w:val="18"/>
      </w:rPr>
    </w:pPr>
    <w:r>
      <w:rPr>
        <w:rFonts w:ascii="Gill Sans MT" w:hAnsi="Gill Sans MT"/>
        <w:b/>
        <w:spacing w:val="28"/>
        <w:sz w:val="18"/>
        <w:szCs w:val="18"/>
      </w:rPr>
      <w:t>M</w:t>
    </w:r>
    <w:r w:rsidRPr="00AE3CF1">
      <w:rPr>
        <w:rFonts w:ascii="Gill Sans MT" w:hAnsi="Gill Sans MT"/>
        <w:b/>
        <w:spacing w:val="28"/>
        <w:sz w:val="18"/>
        <w:szCs w:val="18"/>
      </w:rPr>
      <w:t>ontérégie E</w:t>
    </w:r>
    <w:r>
      <w:rPr>
        <w:rFonts w:ascii="Gill Sans MT" w:hAnsi="Gill Sans MT"/>
        <w:b/>
        <w:spacing w:val="28"/>
        <w:sz w:val="18"/>
        <w:szCs w:val="18"/>
      </w:rPr>
      <w:t>st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3E9" w:rsidRDefault="007C53E9" w:rsidP="00AE3CF1">
    <w:pPr>
      <w:tabs>
        <w:tab w:val="right" w:pos="9810"/>
      </w:tabs>
      <w:spacing w:after="0" w:line="240" w:lineRule="auto"/>
      <w:ind w:left="-540"/>
      <w:jc w:val="left"/>
      <w:rPr>
        <w:smallCaps/>
      </w:rPr>
    </w:pPr>
    <w:r>
      <w:rPr>
        <w:noProof/>
        <w:lang w:eastAsia="fr-CA"/>
      </w:rPr>
      <w:pict>
        <v:line id="_x0000_s2052" style="position:absolute;left:0;text-align:left;z-index:251649536;mso-position-vertical-relative:page" from="-30.6pt,741.95pt" to="-30.6pt,759.95pt">
          <w10:wrap anchory="page"/>
          <w10:anchorlock/>
        </v:line>
      </w:pict>
    </w:r>
    <w:r w:rsidRPr="00BD6CDB">
      <w:rPr>
        <w:rStyle w:val="PageNumber"/>
        <w:sz w:val="18"/>
        <w:szCs w:val="18"/>
      </w:rPr>
      <w:fldChar w:fldCharType="begin"/>
    </w:r>
    <w:r w:rsidRPr="00BD6CDB">
      <w:rPr>
        <w:rStyle w:val="PageNumber"/>
        <w:sz w:val="18"/>
        <w:szCs w:val="18"/>
      </w:rPr>
      <w:instrText xml:space="preserve"> PAGE </w:instrText>
    </w:r>
    <w:r w:rsidRPr="00BD6CDB">
      <w:rPr>
        <w:rStyle w:val="PageNumber"/>
        <w:sz w:val="18"/>
        <w:szCs w:val="18"/>
      </w:rPr>
      <w:fldChar w:fldCharType="separate"/>
    </w:r>
    <w:r>
      <w:rPr>
        <w:rStyle w:val="PageNumber"/>
        <w:noProof/>
        <w:sz w:val="18"/>
        <w:szCs w:val="18"/>
      </w:rPr>
      <w:t>10</w:t>
    </w:r>
    <w:r w:rsidRPr="00BD6CDB">
      <w:rPr>
        <w:rStyle w:val="PageNumber"/>
        <w:sz w:val="18"/>
        <w:szCs w:val="18"/>
      </w:rPr>
      <w:fldChar w:fldCharType="end"/>
    </w:r>
    <w:r>
      <w:rPr>
        <w:noProof/>
        <w:lang w:eastAsia="fr-CA"/>
      </w:rPr>
      <w:pict>
        <v:group id="_x0000_s2053" style="position:absolute;left:0;text-align:left;margin-left:257.2pt;margin-top:105.65pt;width:27pt;height:27pt;z-index:251648512;mso-position-horizontal-relative:text;mso-position-vertical-relative:text" coordorigin="10431,14584" coordsize="540,540">
          <v:line id="_x0000_s2054" style="position:absolute" from="10821,14584" to="10821,15124"/>
          <v:line id="_x0000_s2055" style="position:absolute" from="10431,14944" to="10971,14944"/>
        </v:group>
      </w:pict>
    </w:r>
    <w:r>
      <w:rPr>
        <w:rStyle w:val="PageNumber"/>
        <w:sz w:val="18"/>
        <w:szCs w:val="18"/>
      </w:rPr>
      <w:tab/>
    </w:r>
    <w:r w:rsidRPr="00AE3CF1">
      <w:rPr>
        <w:rFonts w:ascii="Gill Sans MT" w:hAnsi="Gill Sans MT"/>
        <w:smallCaps/>
      </w:rPr>
      <w:t xml:space="preserve">Plan </w:t>
    </w:r>
    <w:r w:rsidRPr="00AE3CF1">
      <w:rPr>
        <w:rFonts w:ascii="Gill Sans MT" w:hAnsi="Gill Sans MT"/>
      </w:rPr>
      <w:t xml:space="preserve">de développement en </w:t>
    </w:r>
    <w:r w:rsidRPr="00AE3CF1">
      <w:rPr>
        <w:rFonts w:ascii="Gill Sans MT" w:hAnsi="Gill Sans MT"/>
        <w:smallCaps/>
      </w:rPr>
      <w:t>loisir</w:t>
    </w:r>
    <w:r w:rsidRPr="00AE3CF1">
      <w:rPr>
        <w:rFonts w:ascii="Gill Sans MT" w:hAnsi="Gill Sans MT"/>
      </w:rPr>
      <w:t xml:space="preserve"> et en </w:t>
    </w:r>
    <w:r w:rsidRPr="00AE3CF1">
      <w:rPr>
        <w:rFonts w:ascii="Gill Sans MT" w:hAnsi="Gill Sans MT"/>
        <w:smallCaps/>
      </w:rPr>
      <w:t>sport</w:t>
    </w:r>
  </w:p>
  <w:p w:rsidR="007C53E9" w:rsidRPr="00AE3CF1" w:rsidRDefault="007C53E9" w:rsidP="00AE3CF1">
    <w:pPr>
      <w:spacing w:after="0" w:line="240" w:lineRule="auto"/>
      <w:ind w:right="-392"/>
      <w:jc w:val="right"/>
      <w:rPr>
        <w:rFonts w:ascii="Gill Sans MT" w:hAnsi="Gill Sans MT"/>
        <w:b/>
        <w:spacing w:val="28"/>
        <w:sz w:val="18"/>
        <w:szCs w:val="18"/>
      </w:rPr>
    </w:pPr>
    <w:r w:rsidRPr="00AE3CF1">
      <w:rPr>
        <w:rFonts w:ascii="Gill Sans MT" w:hAnsi="Gill Sans MT"/>
        <w:b/>
        <w:spacing w:val="28"/>
        <w:sz w:val="18"/>
        <w:szCs w:val="18"/>
      </w:rPr>
      <w:t>Montérégie Est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3E9" w:rsidRDefault="007C53E9" w:rsidP="00AE3CF1">
    <w:pPr>
      <w:tabs>
        <w:tab w:val="right" w:pos="9720"/>
      </w:tabs>
      <w:spacing w:after="0" w:line="240" w:lineRule="auto"/>
      <w:ind w:left="-450"/>
      <w:rPr>
        <w:rStyle w:val="PageNumber"/>
      </w:rPr>
    </w:pPr>
    <w:r>
      <w:rPr>
        <w:noProof/>
        <w:lang w:eastAsia="fr-CA"/>
      </w:rPr>
      <w:pict>
        <v:line id="_x0000_s2056" style="position:absolute;left:0;text-align:left;z-index:251646464" from="489.25pt,-4.05pt" to="489.25pt,13.95pt"/>
      </w:pict>
    </w:r>
    <w:r w:rsidRPr="00AE3CF1">
      <w:rPr>
        <w:rFonts w:ascii="Gill Sans MT" w:hAnsi="Gill Sans MT"/>
        <w:smallCaps/>
      </w:rPr>
      <w:t xml:space="preserve">Plan </w:t>
    </w:r>
    <w:r w:rsidRPr="00AE3CF1">
      <w:rPr>
        <w:rFonts w:ascii="Gill Sans MT" w:hAnsi="Gill Sans MT"/>
      </w:rPr>
      <w:t xml:space="preserve">de développement en </w:t>
    </w:r>
    <w:r w:rsidRPr="00AE3CF1">
      <w:rPr>
        <w:rFonts w:ascii="Gill Sans MT" w:hAnsi="Gill Sans MT"/>
        <w:smallCaps/>
      </w:rPr>
      <w:t>loisir</w:t>
    </w:r>
    <w:r w:rsidRPr="00AE3CF1">
      <w:rPr>
        <w:rFonts w:ascii="Gill Sans MT" w:hAnsi="Gill Sans MT"/>
      </w:rPr>
      <w:t xml:space="preserve"> et en </w:t>
    </w:r>
    <w:r w:rsidRPr="00AE3CF1">
      <w:rPr>
        <w:rFonts w:ascii="Gill Sans MT" w:hAnsi="Gill Sans MT"/>
        <w:smallCaps/>
      </w:rPr>
      <w:t>sport</w:t>
    </w:r>
    <w:r>
      <w:rPr>
        <w:b/>
        <w:smallCaps/>
        <w:sz w:val="18"/>
        <w:szCs w:val="18"/>
      </w:rPr>
      <w:tab/>
    </w:r>
    <w:r w:rsidRPr="00BD6CDB">
      <w:rPr>
        <w:rStyle w:val="PageNumber"/>
        <w:sz w:val="18"/>
        <w:szCs w:val="18"/>
      </w:rPr>
      <w:fldChar w:fldCharType="begin"/>
    </w:r>
    <w:r w:rsidRPr="00BD6CDB">
      <w:rPr>
        <w:rStyle w:val="PageNumber"/>
        <w:sz w:val="18"/>
        <w:szCs w:val="18"/>
      </w:rPr>
      <w:instrText xml:space="preserve"> PAGE </w:instrText>
    </w:r>
    <w:r w:rsidRPr="00BD6CDB">
      <w:rPr>
        <w:rStyle w:val="PageNumber"/>
        <w:sz w:val="18"/>
        <w:szCs w:val="18"/>
      </w:rPr>
      <w:fldChar w:fldCharType="separate"/>
    </w:r>
    <w:r>
      <w:rPr>
        <w:rStyle w:val="PageNumber"/>
        <w:noProof/>
        <w:sz w:val="18"/>
        <w:szCs w:val="18"/>
      </w:rPr>
      <w:t>11</w:t>
    </w:r>
    <w:r w:rsidRPr="00BD6CDB">
      <w:rPr>
        <w:rStyle w:val="PageNumber"/>
        <w:sz w:val="18"/>
        <w:szCs w:val="18"/>
      </w:rPr>
      <w:fldChar w:fldCharType="end"/>
    </w:r>
  </w:p>
  <w:p w:rsidR="007C53E9" w:rsidRPr="00BD6CDB" w:rsidRDefault="007C53E9" w:rsidP="00AE3CF1">
    <w:pPr>
      <w:tabs>
        <w:tab w:val="center" w:pos="4709"/>
      </w:tabs>
      <w:spacing w:after="0" w:line="240" w:lineRule="auto"/>
      <w:ind w:left="-450"/>
      <w:rPr>
        <w:rFonts w:ascii="Gill Sans MT" w:hAnsi="Gill Sans MT"/>
        <w:b/>
        <w:spacing w:val="28"/>
        <w:sz w:val="18"/>
        <w:szCs w:val="18"/>
      </w:rPr>
    </w:pPr>
    <w:r w:rsidRPr="00BD6CDB">
      <w:rPr>
        <w:rFonts w:ascii="Gill Sans MT" w:hAnsi="Gill Sans MT"/>
        <w:b/>
        <w:spacing w:val="28"/>
        <w:sz w:val="18"/>
        <w:szCs w:val="18"/>
      </w:rPr>
      <w:t>Montérégie Est</w:t>
    </w:r>
    <w:r>
      <w:rPr>
        <w:rFonts w:ascii="Gill Sans MT" w:hAnsi="Gill Sans MT"/>
        <w:b/>
        <w:spacing w:val="28"/>
        <w:sz w:val="18"/>
        <w:szCs w:val="18"/>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3E9" w:rsidRDefault="007C53E9" w:rsidP="00AE3CF1">
    <w:pPr>
      <w:tabs>
        <w:tab w:val="right" w:pos="9810"/>
      </w:tabs>
      <w:spacing w:after="0" w:line="240" w:lineRule="auto"/>
      <w:ind w:left="-540"/>
      <w:jc w:val="left"/>
      <w:rPr>
        <w:smallCaps/>
      </w:rPr>
    </w:pPr>
    <w:r>
      <w:rPr>
        <w:noProof/>
        <w:lang w:eastAsia="fr-CA"/>
      </w:rPr>
      <w:pict>
        <v:line id="_x0000_s2057" style="position:absolute;left:0;text-align:left;z-index:251652608;mso-position-vertical-relative:page" from="-30.6pt,730.15pt" to="-30.6pt,748.15pt">
          <w10:wrap anchory="page"/>
          <w10:anchorlock/>
        </v:line>
      </w:pict>
    </w:r>
    <w:r w:rsidRPr="00BD6CDB">
      <w:rPr>
        <w:rStyle w:val="PageNumber"/>
        <w:sz w:val="18"/>
        <w:szCs w:val="18"/>
      </w:rPr>
      <w:fldChar w:fldCharType="begin"/>
    </w:r>
    <w:r w:rsidRPr="00BD6CDB">
      <w:rPr>
        <w:rStyle w:val="PageNumber"/>
        <w:sz w:val="18"/>
        <w:szCs w:val="18"/>
      </w:rPr>
      <w:instrText xml:space="preserve"> PAGE </w:instrText>
    </w:r>
    <w:r w:rsidRPr="00BD6CDB">
      <w:rPr>
        <w:rStyle w:val="PageNumber"/>
        <w:sz w:val="18"/>
        <w:szCs w:val="18"/>
      </w:rPr>
      <w:fldChar w:fldCharType="separate"/>
    </w:r>
    <w:r>
      <w:rPr>
        <w:rStyle w:val="PageNumber"/>
        <w:noProof/>
        <w:sz w:val="18"/>
        <w:szCs w:val="18"/>
      </w:rPr>
      <w:t>20</w:t>
    </w:r>
    <w:r w:rsidRPr="00BD6CDB">
      <w:rPr>
        <w:rStyle w:val="PageNumber"/>
        <w:sz w:val="18"/>
        <w:szCs w:val="18"/>
      </w:rPr>
      <w:fldChar w:fldCharType="end"/>
    </w:r>
    <w:r>
      <w:rPr>
        <w:noProof/>
        <w:lang w:eastAsia="fr-CA"/>
      </w:rPr>
      <w:pict>
        <v:group id="_x0000_s2058" style="position:absolute;left:0;text-align:left;margin-left:257.2pt;margin-top:105.65pt;width:27pt;height:27pt;z-index:251651584;mso-position-horizontal-relative:text;mso-position-vertical-relative:text" coordorigin="10431,14584" coordsize="540,540">
          <v:line id="_x0000_s2059" style="position:absolute" from="10821,14584" to="10821,15124"/>
          <v:line id="_x0000_s2060" style="position:absolute" from="10431,14944" to="10971,14944"/>
        </v:group>
      </w:pict>
    </w:r>
    <w:r>
      <w:rPr>
        <w:rStyle w:val="PageNumber"/>
        <w:sz w:val="18"/>
        <w:szCs w:val="18"/>
      </w:rPr>
      <w:tab/>
    </w:r>
    <w:r w:rsidRPr="00AE3CF1">
      <w:rPr>
        <w:rFonts w:ascii="Gill Sans MT" w:hAnsi="Gill Sans MT"/>
        <w:smallCaps/>
      </w:rPr>
      <w:t xml:space="preserve">Plan </w:t>
    </w:r>
    <w:r w:rsidRPr="00AE3CF1">
      <w:rPr>
        <w:rFonts w:ascii="Gill Sans MT" w:hAnsi="Gill Sans MT"/>
      </w:rPr>
      <w:t xml:space="preserve">de développement en </w:t>
    </w:r>
    <w:r w:rsidRPr="00AE3CF1">
      <w:rPr>
        <w:rFonts w:ascii="Gill Sans MT" w:hAnsi="Gill Sans MT"/>
        <w:smallCaps/>
      </w:rPr>
      <w:t>loisir</w:t>
    </w:r>
    <w:r w:rsidRPr="00AE3CF1">
      <w:rPr>
        <w:rFonts w:ascii="Gill Sans MT" w:hAnsi="Gill Sans MT"/>
      </w:rPr>
      <w:t xml:space="preserve"> et en </w:t>
    </w:r>
    <w:r w:rsidRPr="00AE3CF1">
      <w:rPr>
        <w:rFonts w:ascii="Gill Sans MT" w:hAnsi="Gill Sans MT"/>
        <w:smallCaps/>
      </w:rPr>
      <w:t>sport</w:t>
    </w:r>
  </w:p>
  <w:p w:rsidR="007C53E9" w:rsidRPr="00AE3CF1" w:rsidRDefault="007C53E9" w:rsidP="00AE3CF1">
    <w:pPr>
      <w:spacing w:after="0" w:line="240" w:lineRule="auto"/>
      <w:ind w:right="-392"/>
      <w:jc w:val="right"/>
      <w:rPr>
        <w:rFonts w:ascii="Gill Sans MT" w:hAnsi="Gill Sans MT"/>
        <w:b/>
        <w:spacing w:val="28"/>
        <w:sz w:val="18"/>
        <w:szCs w:val="18"/>
      </w:rPr>
    </w:pPr>
    <w:r w:rsidRPr="00AE3CF1">
      <w:rPr>
        <w:rFonts w:ascii="Gill Sans MT" w:hAnsi="Gill Sans MT"/>
        <w:b/>
        <w:spacing w:val="28"/>
        <w:sz w:val="18"/>
        <w:szCs w:val="18"/>
      </w:rPr>
      <w:t>Montérégie Est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3E9" w:rsidRPr="00883FA6" w:rsidRDefault="007C53E9" w:rsidP="00883FA6">
    <w:pPr>
      <w:tabs>
        <w:tab w:val="right" w:pos="9900"/>
      </w:tabs>
      <w:spacing w:after="0" w:line="240" w:lineRule="auto"/>
      <w:ind w:left="-540" w:right="-494"/>
      <w:jc w:val="left"/>
      <w:rPr>
        <w:smallCaps/>
        <w:sz w:val="18"/>
        <w:szCs w:val="18"/>
      </w:rPr>
    </w:pPr>
    <w:r>
      <w:rPr>
        <w:noProof/>
        <w:lang w:eastAsia="fr-CA"/>
      </w:rPr>
      <w:pict>
        <v:line id="_x0000_s2061" style="position:absolute;left:0;text-align:left;z-index:251650560" from="495.7pt,-4.2pt" to="495.7pt,13.8pt"/>
      </w:pict>
    </w:r>
    <w:r w:rsidRPr="00AE3CF1">
      <w:rPr>
        <w:rFonts w:ascii="Gill Sans MT" w:hAnsi="Gill Sans MT"/>
        <w:smallCaps/>
      </w:rPr>
      <w:t xml:space="preserve">Plan </w:t>
    </w:r>
    <w:r w:rsidRPr="00AE3CF1">
      <w:rPr>
        <w:rFonts w:ascii="Gill Sans MT" w:hAnsi="Gill Sans MT"/>
      </w:rPr>
      <w:t xml:space="preserve">de développement en </w:t>
    </w:r>
    <w:r w:rsidRPr="00AE3CF1">
      <w:rPr>
        <w:rFonts w:ascii="Gill Sans MT" w:hAnsi="Gill Sans MT"/>
        <w:smallCaps/>
      </w:rPr>
      <w:t>loisir</w:t>
    </w:r>
    <w:r w:rsidRPr="00AE3CF1">
      <w:rPr>
        <w:rFonts w:ascii="Gill Sans MT" w:hAnsi="Gill Sans MT"/>
      </w:rPr>
      <w:t xml:space="preserve"> et en </w:t>
    </w:r>
    <w:r w:rsidRPr="00AE3CF1">
      <w:rPr>
        <w:rFonts w:ascii="Gill Sans MT" w:hAnsi="Gill Sans MT"/>
        <w:smallCaps/>
      </w:rPr>
      <w:t>sport</w:t>
    </w:r>
    <w:r>
      <w:rPr>
        <w:rFonts w:ascii="Gill Sans MT" w:hAnsi="Gill Sans MT"/>
        <w:smallCaps/>
      </w:rPr>
      <w:tab/>
    </w:r>
    <w:r w:rsidRPr="00883FA6">
      <w:rPr>
        <w:rStyle w:val="PageNumber"/>
        <w:rFonts w:ascii="Gill Sans MT" w:hAnsi="Gill Sans MT"/>
        <w:sz w:val="18"/>
        <w:szCs w:val="18"/>
      </w:rPr>
      <w:fldChar w:fldCharType="begin"/>
    </w:r>
    <w:r w:rsidRPr="00883FA6">
      <w:rPr>
        <w:rStyle w:val="PageNumber"/>
        <w:rFonts w:ascii="Gill Sans MT" w:hAnsi="Gill Sans MT"/>
        <w:sz w:val="18"/>
        <w:szCs w:val="18"/>
      </w:rPr>
      <w:instrText xml:space="preserve"> PAGE </w:instrText>
    </w:r>
    <w:r w:rsidRPr="00883FA6">
      <w:rPr>
        <w:rStyle w:val="PageNumber"/>
        <w:rFonts w:ascii="Gill Sans MT" w:hAnsi="Gill Sans MT"/>
        <w:sz w:val="18"/>
        <w:szCs w:val="18"/>
      </w:rPr>
      <w:fldChar w:fldCharType="separate"/>
    </w:r>
    <w:r>
      <w:rPr>
        <w:rStyle w:val="PageNumber"/>
        <w:rFonts w:ascii="Gill Sans MT" w:hAnsi="Gill Sans MT"/>
        <w:noProof/>
        <w:sz w:val="18"/>
        <w:szCs w:val="18"/>
      </w:rPr>
      <w:t>15</w:t>
    </w:r>
    <w:r w:rsidRPr="00883FA6">
      <w:rPr>
        <w:rStyle w:val="PageNumber"/>
        <w:rFonts w:ascii="Gill Sans MT" w:hAnsi="Gill Sans MT"/>
        <w:sz w:val="18"/>
        <w:szCs w:val="18"/>
      </w:rPr>
      <w:fldChar w:fldCharType="end"/>
    </w:r>
  </w:p>
  <w:p w:rsidR="007C53E9" w:rsidRPr="005E6299" w:rsidRDefault="007C53E9" w:rsidP="00A04430">
    <w:pPr>
      <w:pStyle w:val="Footer"/>
      <w:tabs>
        <w:tab w:val="clear" w:pos="4536"/>
        <w:tab w:val="clear" w:pos="9072"/>
        <w:tab w:val="right" w:pos="9450"/>
      </w:tabs>
      <w:ind w:left="-540" w:right="360"/>
      <w:rPr>
        <w:i/>
        <w:sz w:val="18"/>
        <w:szCs w:val="18"/>
      </w:rPr>
    </w:pPr>
    <w:r w:rsidRPr="00AE3CF1">
      <w:rPr>
        <w:rFonts w:ascii="Gill Sans MT" w:hAnsi="Gill Sans MT"/>
        <w:b/>
        <w:spacing w:val="28"/>
        <w:sz w:val="18"/>
        <w:szCs w:val="18"/>
      </w:rPr>
      <w:t>Montérégie E</w:t>
    </w:r>
    <w:r>
      <w:rPr>
        <w:rFonts w:ascii="Gill Sans MT" w:hAnsi="Gill Sans MT"/>
        <w:b/>
        <w:spacing w:val="28"/>
        <w:sz w:val="18"/>
        <w:szCs w:val="18"/>
      </w:rPr>
      <w:t>st</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3E9" w:rsidRDefault="007C53E9" w:rsidP="000F4947">
    <w:pPr>
      <w:tabs>
        <w:tab w:val="right" w:pos="9810"/>
        <w:tab w:val="right" w:pos="13320"/>
      </w:tabs>
      <w:spacing w:after="0" w:line="240" w:lineRule="auto"/>
      <w:ind w:left="-540" w:right="-404"/>
      <w:jc w:val="left"/>
      <w:rPr>
        <w:smallCaps/>
      </w:rPr>
    </w:pPr>
    <w:r>
      <w:rPr>
        <w:noProof/>
        <w:lang w:eastAsia="fr-CA"/>
      </w:rPr>
      <w:pict>
        <v:line id="_x0000_s2062" style="position:absolute;left:0;text-align:left;z-index:251654656;mso-position-vertical-relative:page" from="-31.35pt,728.95pt" to="-31.35pt,746.95pt">
          <w10:wrap anchory="page"/>
          <w10:anchorlock/>
        </v:line>
      </w:pict>
    </w:r>
    <w:r w:rsidRPr="000F4947">
      <w:rPr>
        <w:rStyle w:val="PageNumber"/>
        <w:rFonts w:ascii="Gill Sans MT" w:hAnsi="Gill Sans MT"/>
        <w:sz w:val="18"/>
        <w:szCs w:val="18"/>
      </w:rPr>
      <w:fldChar w:fldCharType="begin"/>
    </w:r>
    <w:r w:rsidRPr="000F4947">
      <w:rPr>
        <w:rStyle w:val="PageNumber"/>
        <w:rFonts w:ascii="Gill Sans MT" w:hAnsi="Gill Sans MT"/>
        <w:sz w:val="18"/>
        <w:szCs w:val="18"/>
      </w:rPr>
      <w:instrText xml:space="preserve"> PAGE </w:instrText>
    </w:r>
    <w:r w:rsidRPr="000F4947">
      <w:rPr>
        <w:rStyle w:val="PageNumber"/>
        <w:rFonts w:ascii="Gill Sans MT" w:hAnsi="Gill Sans MT"/>
        <w:sz w:val="18"/>
        <w:szCs w:val="18"/>
      </w:rPr>
      <w:fldChar w:fldCharType="separate"/>
    </w:r>
    <w:r>
      <w:rPr>
        <w:rStyle w:val="PageNumber"/>
        <w:rFonts w:ascii="Gill Sans MT" w:hAnsi="Gill Sans MT"/>
        <w:noProof/>
        <w:sz w:val="18"/>
        <w:szCs w:val="18"/>
      </w:rPr>
      <w:t>32</w:t>
    </w:r>
    <w:r w:rsidRPr="000F4947">
      <w:rPr>
        <w:rStyle w:val="PageNumber"/>
        <w:rFonts w:ascii="Gill Sans MT" w:hAnsi="Gill Sans MT"/>
        <w:sz w:val="18"/>
        <w:szCs w:val="18"/>
      </w:rPr>
      <w:fldChar w:fldCharType="end"/>
    </w:r>
    <w:r>
      <w:rPr>
        <w:noProof/>
        <w:lang w:eastAsia="fr-CA"/>
      </w:rPr>
      <w:pict>
        <v:group id="_x0000_s2063" style="position:absolute;left:0;text-align:left;margin-left:257.2pt;margin-top:105.65pt;width:27pt;height:27pt;z-index:251653632;mso-position-horizontal-relative:text;mso-position-vertical-relative:text" coordorigin="10431,14584" coordsize="540,540">
          <v:line id="_x0000_s2064" style="position:absolute" from="10821,14584" to="10821,15124"/>
          <v:line id="_x0000_s2065" style="position:absolute" from="10431,14944" to="10971,14944"/>
        </v:group>
      </w:pict>
    </w:r>
    <w:r>
      <w:rPr>
        <w:rStyle w:val="PageNumber"/>
        <w:rFonts w:ascii="Gill Sans MT" w:hAnsi="Gill Sans MT"/>
        <w:sz w:val="18"/>
        <w:szCs w:val="18"/>
      </w:rPr>
      <w:tab/>
    </w:r>
    <w:r w:rsidRPr="00AE3CF1">
      <w:rPr>
        <w:rFonts w:ascii="Gill Sans MT" w:hAnsi="Gill Sans MT"/>
        <w:smallCaps/>
      </w:rPr>
      <w:t xml:space="preserve">Plan </w:t>
    </w:r>
    <w:r w:rsidRPr="00AE3CF1">
      <w:rPr>
        <w:rFonts w:ascii="Gill Sans MT" w:hAnsi="Gill Sans MT"/>
      </w:rPr>
      <w:t xml:space="preserve">de développement en </w:t>
    </w:r>
    <w:r w:rsidRPr="00AE3CF1">
      <w:rPr>
        <w:rFonts w:ascii="Gill Sans MT" w:hAnsi="Gill Sans MT"/>
        <w:smallCaps/>
      </w:rPr>
      <w:t>loisir</w:t>
    </w:r>
    <w:r w:rsidRPr="00AE3CF1">
      <w:rPr>
        <w:rFonts w:ascii="Gill Sans MT" w:hAnsi="Gill Sans MT"/>
      </w:rPr>
      <w:t xml:space="preserve"> et en </w:t>
    </w:r>
    <w:r w:rsidRPr="00AE3CF1">
      <w:rPr>
        <w:rFonts w:ascii="Gill Sans MT" w:hAnsi="Gill Sans MT"/>
        <w:smallCaps/>
      </w:rPr>
      <w:t>sport</w:t>
    </w:r>
    <w:r>
      <w:rPr>
        <w:rFonts w:ascii="Gill Sans MT" w:hAnsi="Gill Sans MT"/>
        <w:smallCaps/>
      </w:rPr>
      <w:tab/>
    </w:r>
  </w:p>
  <w:p w:rsidR="007C53E9" w:rsidRPr="00AE3CF1" w:rsidRDefault="007C53E9" w:rsidP="00AE3CF1">
    <w:pPr>
      <w:spacing w:after="0" w:line="240" w:lineRule="auto"/>
      <w:ind w:right="-392"/>
      <w:jc w:val="right"/>
      <w:rPr>
        <w:rFonts w:ascii="Gill Sans MT" w:hAnsi="Gill Sans MT"/>
        <w:b/>
        <w:spacing w:val="28"/>
        <w:sz w:val="18"/>
        <w:szCs w:val="18"/>
      </w:rPr>
    </w:pPr>
    <w:r w:rsidRPr="00AE3CF1">
      <w:rPr>
        <w:rFonts w:ascii="Gill Sans MT" w:hAnsi="Gill Sans MT"/>
        <w:b/>
        <w:spacing w:val="28"/>
        <w:sz w:val="18"/>
        <w:szCs w:val="18"/>
      </w:rPr>
      <w:t>Montérégie Est</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3E9" w:rsidRPr="005E6299" w:rsidRDefault="007C53E9" w:rsidP="00916F46">
    <w:pPr>
      <w:pStyle w:val="Footer"/>
      <w:tabs>
        <w:tab w:val="clear" w:pos="4536"/>
        <w:tab w:val="clear" w:pos="9072"/>
        <w:tab w:val="right" w:pos="9630"/>
        <w:tab w:val="right" w:pos="12960"/>
      </w:tabs>
      <w:ind w:left="-360" w:right="-224"/>
      <w:rPr>
        <w:b/>
        <w:smallCaps/>
        <w:sz w:val="18"/>
        <w:szCs w:val="18"/>
      </w:rPr>
    </w:pPr>
    <w:r>
      <w:rPr>
        <w:noProof/>
      </w:rPr>
      <w:pict>
        <v:line id="_x0000_s2066" style="position:absolute;left:0;text-align:left;z-index:251658752" from="485.2pt,-4.2pt" to="485.2pt,13.8pt"/>
      </w:pict>
    </w:r>
    <w:r>
      <w:rPr>
        <w:noProof/>
      </w:rPr>
      <w:pict>
        <v:line id="_x0000_s2067" style="position:absolute;left:0;text-align:left;z-index:251657728" from="653.15pt,-4.15pt" to="653.15pt,13.85pt"/>
      </w:pict>
    </w:r>
    <w:r w:rsidRPr="00AE3CF1">
      <w:rPr>
        <w:rFonts w:ascii="Gill Sans MT" w:hAnsi="Gill Sans MT"/>
        <w:smallCaps/>
      </w:rPr>
      <w:t xml:space="preserve">Plan </w:t>
    </w:r>
    <w:r w:rsidRPr="00AE3CF1">
      <w:rPr>
        <w:rFonts w:ascii="Gill Sans MT" w:hAnsi="Gill Sans MT"/>
      </w:rPr>
      <w:t xml:space="preserve">de développement en </w:t>
    </w:r>
    <w:r w:rsidRPr="00AE3CF1">
      <w:rPr>
        <w:rFonts w:ascii="Gill Sans MT" w:hAnsi="Gill Sans MT"/>
        <w:smallCaps/>
      </w:rPr>
      <w:t>loisir</w:t>
    </w:r>
    <w:r w:rsidRPr="00AE3CF1">
      <w:rPr>
        <w:rFonts w:ascii="Gill Sans MT" w:hAnsi="Gill Sans MT"/>
      </w:rPr>
      <w:t xml:space="preserve"> et en </w:t>
    </w:r>
    <w:r w:rsidRPr="00AE3CF1">
      <w:rPr>
        <w:rFonts w:ascii="Gill Sans MT" w:hAnsi="Gill Sans MT"/>
        <w:smallCaps/>
      </w:rPr>
      <w:t>sport</w:t>
    </w:r>
    <w:r>
      <w:rPr>
        <w:rFonts w:ascii="Gill Sans MT" w:hAnsi="Gill Sans MT"/>
        <w:smallCaps/>
      </w:rPr>
      <w:tab/>
    </w:r>
    <w:r w:rsidRPr="005E6299">
      <w:rPr>
        <w:b/>
        <w:smallCaps/>
        <w:sz w:val="18"/>
        <w:szCs w:val="18"/>
      </w:rPr>
      <w:t xml:space="preserve"> </w:t>
    </w:r>
    <w:r w:rsidRPr="000F4947">
      <w:rPr>
        <w:rStyle w:val="PageNumber"/>
        <w:rFonts w:ascii="Gill Sans MT" w:hAnsi="Gill Sans MT"/>
        <w:sz w:val="18"/>
        <w:szCs w:val="18"/>
      </w:rPr>
      <w:fldChar w:fldCharType="begin"/>
    </w:r>
    <w:r w:rsidRPr="000F4947">
      <w:rPr>
        <w:rStyle w:val="PageNumber"/>
        <w:rFonts w:ascii="Gill Sans MT" w:hAnsi="Gill Sans MT"/>
        <w:sz w:val="18"/>
        <w:szCs w:val="18"/>
      </w:rPr>
      <w:instrText xml:space="preserve"> PAGE </w:instrText>
    </w:r>
    <w:r w:rsidRPr="000F4947">
      <w:rPr>
        <w:rStyle w:val="PageNumber"/>
        <w:rFonts w:ascii="Gill Sans MT" w:hAnsi="Gill Sans MT"/>
        <w:sz w:val="18"/>
        <w:szCs w:val="18"/>
      </w:rPr>
      <w:fldChar w:fldCharType="separate"/>
    </w:r>
    <w:r>
      <w:rPr>
        <w:rStyle w:val="PageNumber"/>
        <w:rFonts w:ascii="Gill Sans MT" w:hAnsi="Gill Sans MT"/>
        <w:noProof/>
        <w:sz w:val="18"/>
        <w:szCs w:val="18"/>
      </w:rPr>
      <w:t>35</w:t>
    </w:r>
    <w:r w:rsidRPr="000F4947">
      <w:rPr>
        <w:rStyle w:val="PageNumber"/>
        <w:rFonts w:ascii="Gill Sans MT" w:hAnsi="Gill Sans MT"/>
        <w:sz w:val="18"/>
        <w:szCs w:val="18"/>
      </w:rPr>
      <w:fldChar w:fldCharType="end"/>
    </w:r>
  </w:p>
  <w:p w:rsidR="007C53E9" w:rsidRPr="005E6299" w:rsidRDefault="007C53E9" w:rsidP="005E6299">
    <w:pPr>
      <w:pStyle w:val="Footer"/>
      <w:ind w:left="-360" w:right="360"/>
      <w:rPr>
        <w:i/>
        <w:sz w:val="18"/>
        <w:szCs w:val="18"/>
      </w:rPr>
    </w:pPr>
    <w:r>
      <w:rPr>
        <w:noProof/>
      </w:rPr>
      <w:pict>
        <v:line id="_x0000_s2068" style="position:absolute;left:0;text-align:left;z-index:251656704" from="662.15pt,163.1pt" to="662.15pt,181.1pt"/>
      </w:pict>
    </w:r>
    <w:r>
      <w:rPr>
        <w:noProof/>
      </w:rPr>
      <w:pict>
        <v:line id="_x0000_s2069" style="position:absolute;left:0;text-align:left;z-index:251655680" from="653.15pt,163.1pt" to="653.15pt,181.1pt"/>
      </w:pict>
    </w:r>
    <w:r>
      <w:rPr>
        <w:rFonts w:ascii="Gill Sans MT" w:hAnsi="Gill Sans MT"/>
        <w:b/>
        <w:spacing w:val="28"/>
        <w:sz w:val="18"/>
        <w:szCs w:val="18"/>
      </w:rPr>
      <w:t>M</w:t>
    </w:r>
    <w:r w:rsidRPr="00AE3CF1">
      <w:rPr>
        <w:rFonts w:ascii="Gill Sans MT" w:hAnsi="Gill Sans MT"/>
        <w:b/>
        <w:spacing w:val="28"/>
        <w:sz w:val="18"/>
        <w:szCs w:val="18"/>
      </w:rPr>
      <w:t>ontérégie</w:t>
    </w:r>
    <w:r>
      <w:rPr>
        <w:rFonts w:ascii="Gill Sans MT" w:hAnsi="Gill Sans MT"/>
        <w:b/>
        <w:spacing w:val="28"/>
        <w:sz w:val="18"/>
        <w:szCs w:val="18"/>
      </w:rPr>
      <w:t xml:space="preserve"> Est</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3E9" w:rsidRDefault="007C53E9" w:rsidP="00916F46">
    <w:pPr>
      <w:tabs>
        <w:tab w:val="right" w:pos="9810"/>
        <w:tab w:val="right" w:pos="13320"/>
      </w:tabs>
      <w:spacing w:after="0" w:line="240" w:lineRule="auto"/>
      <w:ind w:left="-540" w:right="-404"/>
      <w:jc w:val="left"/>
      <w:rPr>
        <w:rFonts w:ascii="Gill Sans MT" w:hAnsi="Gill Sans MT"/>
        <w:smallCaps/>
      </w:rPr>
    </w:pPr>
    <w:r>
      <w:rPr>
        <w:noProof/>
        <w:lang w:eastAsia="fr-CA"/>
      </w:rPr>
      <w:pict>
        <v:line id="_x0000_s2070" style="position:absolute;left:0;text-align:left;z-index:251668992" from="-30.85pt,-2.85pt" to="-30.85pt,15.15pt"/>
      </w:pict>
    </w:r>
    <w:r w:rsidRPr="000F4947">
      <w:rPr>
        <w:rStyle w:val="PageNumber"/>
        <w:rFonts w:ascii="Gill Sans MT" w:hAnsi="Gill Sans MT"/>
        <w:sz w:val="18"/>
        <w:szCs w:val="18"/>
      </w:rPr>
      <w:fldChar w:fldCharType="begin"/>
    </w:r>
    <w:r w:rsidRPr="000F4947">
      <w:rPr>
        <w:rStyle w:val="PageNumber"/>
        <w:rFonts w:ascii="Gill Sans MT" w:hAnsi="Gill Sans MT"/>
        <w:sz w:val="18"/>
        <w:szCs w:val="18"/>
      </w:rPr>
      <w:instrText xml:space="preserve"> PAGE </w:instrText>
    </w:r>
    <w:r w:rsidRPr="000F4947">
      <w:rPr>
        <w:rStyle w:val="PageNumber"/>
        <w:rFonts w:ascii="Gill Sans MT" w:hAnsi="Gill Sans MT"/>
        <w:sz w:val="18"/>
        <w:szCs w:val="18"/>
      </w:rPr>
      <w:fldChar w:fldCharType="separate"/>
    </w:r>
    <w:r>
      <w:rPr>
        <w:rStyle w:val="PageNumber"/>
        <w:rFonts w:ascii="Gill Sans MT" w:hAnsi="Gill Sans MT"/>
        <w:noProof/>
        <w:sz w:val="18"/>
        <w:szCs w:val="18"/>
      </w:rPr>
      <w:t>40</w:t>
    </w:r>
    <w:r w:rsidRPr="000F4947">
      <w:rPr>
        <w:rStyle w:val="PageNumber"/>
        <w:rFonts w:ascii="Gill Sans MT" w:hAnsi="Gill Sans MT"/>
        <w:sz w:val="18"/>
        <w:szCs w:val="18"/>
      </w:rPr>
      <w:fldChar w:fldCharType="end"/>
    </w:r>
    <w:r>
      <w:rPr>
        <w:noProof/>
        <w:lang w:eastAsia="fr-CA"/>
      </w:rPr>
      <w:pict>
        <v:group id="_x0000_s2071" style="position:absolute;left:0;text-align:left;margin-left:257.2pt;margin-top:105.65pt;width:27pt;height:27pt;z-index:251667968;mso-position-horizontal-relative:text;mso-position-vertical-relative:text" coordorigin="10431,14584" coordsize="540,540">
          <v:line id="_x0000_s2072" style="position:absolute" from="10821,14584" to="10821,15124"/>
          <v:line id="_x0000_s2073" style="position:absolute" from="10431,14944" to="10971,14944"/>
        </v:group>
      </w:pict>
    </w:r>
    <w:r>
      <w:rPr>
        <w:rStyle w:val="PageNumber"/>
        <w:rFonts w:ascii="Gill Sans MT" w:hAnsi="Gill Sans MT"/>
        <w:sz w:val="18"/>
        <w:szCs w:val="18"/>
      </w:rPr>
      <w:tab/>
    </w:r>
    <w:r w:rsidRPr="00AE3CF1">
      <w:rPr>
        <w:rFonts w:ascii="Gill Sans MT" w:hAnsi="Gill Sans MT"/>
        <w:smallCaps/>
      </w:rPr>
      <w:t xml:space="preserve">Plan </w:t>
    </w:r>
    <w:r w:rsidRPr="00AE3CF1">
      <w:rPr>
        <w:rFonts w:ascii="Gill Sans MT" w:hAnsi="Gill Sans MT"/>
      </w:rPr>
      <w:t xml:space="preserve">de développement en </w:t>
    </w:r>
    <w:r w:rsidRPr="00AE3CF1">
      <w:rPr>
        <w:rFonts w:ascii="Gill Sans MT" w:hAnsi="Gill Sans MT"/>
        <w:smallCaps/>
      </w:rPr>
      <w:t>loisir</w:t>
    </w:r>
    <w:r w:rsidRPr="00AE3CF1">
      <w:rPr>
        <w:rFonts w:ascii="Gill Sans MT" w:hAnsi="Gill Sans MT"/>
      </w:rPr>
      <w:t xml:space="preserve"> et en </w:t>
    </w:r>
    <w:r w:rsidRPr="00AE3CF1">
      <w:rPr>
        <w:rFonts w:ascii="Gill Sans MT" w:hAnsi="Gill Sans MT"/>
        <w:smallCaps/>
      </w:rPr>
      <w:t>sport</w:t>
    </w:r>
    <w:r>
      <w:rPr>
        <w:rFonts w:ascii="Gill Sans MT" w:hAnsi="Gill Sans MT"/>
        <w:smallCaps/>
      </w:rPr>
      <w:tab/>
    </w:r>
  </w:p>
  <w:p w:rsidR="007C53E9" w:rsidRPr="00AE3CF1" w:rsidRDefault="007C53E9" w:rsidP="00916F46">
    <w:pPr>
      <w:tabs>
        <w:tab w:val="right" w:pos="9810"/>
        <w:tab w:val="right" w:pos="13320"/>
      </w:tabs>
      <w:spacing w:after="0" w:line="240" w:lineRule="auto"/>
      <w:ind w:left="-540" w:right="-404"/>
      <w:jc w:val="left"/>
      <w:rPr>
        <w:rFonts w:ascii="Gill Sans MT" w:hAnsi="Gill Sans MT"/>
        <w:b/>
        <w:spacing w:val="28"/>
        <w:sz w:val="18"/>
        <w:szCs w:val="18"/>
      </w:rPr>
    </w:pPr>
    <w:r>
      <w:rPr>
        <w:rFonts w:ascii="Gill Sans MT" w:hAnsi="Gill Sans MT"/>
        <w:b/>
        <w:spacing w:val="28"/>
        <w:sz w:val="18"/>
        <w:szCs w:val="18"/>
      </w:rPr>
      <w:tab/>
    </w:r>
    <w:r w:rsidRPr="00AE3CF1">
      <w:rPr>
        <w:rFonts w:ascii="Gill Sans MT" w:hAnsi="Gill Sans MT"/>
        <w:b/>
        <w:spacing w:val="28"/>
        <w:sz w:val="18"/>
        <w:szCs w:val="18"/>
      </w:rPr>
      <w:t>Montérégie Est</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3E9" w:rsidRPr="005E6299" w:rsidRDefault="007C53E9" w:rsidP="00916F46">
    <w:pPr>
      <w:pStyle w:val="Footer"/>
      <w:tabs>
        <w:tab w:val="clear" w:pos="4536"/>
        <w:tab w:val="clear" w:pos="9072"/>
        <w:tab w:val="right" w:pos="9630"/>
        <w:tab w:val="right" w:pos="12960"/>
      </w:tabs>
      <w:ind w:left="-360" w:right="-224"/>
      <w:rPr>
        <w:b/>
        <w:smallCaps/>
        <w:sz w:val="18"/>
        <w:szCs w:val="18"/>
      </w:rPr>
    </w:pPr>
    <w:r>
      <w:rPr>
        <w:noProof/>
      </w:rPr>
      <w:pict>
        <v:line id="_x0000_s2074" style="position:absolute;left:0;text-align:left;z-index:251666944" from="483.7pt,-4.2pt" to="483.7pt,13.8pt"/>
      </w:pict>
    </w:r>
    <w:r>
      <w:rPr>
        <w:noProof/>
      </w:rPr>
      <w:pict>
        <v:line id="_x0000_s2075" style="position:absolute;left:0;text-align:left;z-index:251665920" from="491.15pt,175.85pt" to="491.15pt,193.85pt"/>
      </w:pict>
    </w:r>
    <w:r>
      <w:rPr>
        <w:noProof/>
      </w:rPr>
      <w:pict>
        <v:line id="_x0000_s2076" style="position:absolute;left:0;text-align:left;z-index:251664896" from="482.15pt,175.85pt" to="482.15pt,193.85pt"/>
      </w:pict>
    </w:r>
    <w:r>
      <w:rPr>
        <w:noProof/>
      </w:rPr>
      <w:pict>
        <v:line id="_x0000_s2077" style="position:absolute;left:0;text-align:left;z-index:251662848" from="653.15pt,-4.15pt" to="653.15pt,13.85pt"/>
      </w:pict>
    </w:r>
    <w:r w:rsidRPr="00AE3CF1">
      <w:rPr>
        <w:rFonts w:ascii="Gill Sans MT" w:hAnsi="Gill Sans MT"/>
        <w:smallCaps/>
      </w:rPr>
      <w:t xml:space="preserve">Plan </w:t>
    </w:r>
    <w:r w:rsidRPr="00AE3CF1">
      <w:rPr>
        <w:rFonts w:ascii="Gill Sans MT" w:hAnsi="Gill Sans MT"/>
      </w:rPr>
      <w:t xml:space="preserve">de développement en </w:t>
    </w:r>
    <w:r w:rsidRPr="00AE3CF1">
      <w:rPr>
        <w:rFonts w:ascii="Gill Sans MT" w:hAnsi="Gill Sans MT"/>
        <w:smallCaps/>
      </w:rPr>
      <w:t>loisir</w:t>
    </w:r>
    <w:r w:rsidRPr="00AE3CF1">
      <w:rPr>
        <w:rFonts w:ascii="Gill Sans MT" w:hAnsi="Gill Sans MT"/>
      </w:rPr>
      <w:t xml:space="preserve"> et en </w:t>
    </w:r>
    <w:r w:rsidRPr="00AE3CF1">
      <w:rPr>
        <w:rFonts w:ascii="Gill Sans MT" w:hAnsi="Gill Sans MT"/>
        <w:smallCaps/>
      </w:rPr>
      <w:t>sport</w:t>
    </w:r>
    <w:r>
      <w:rPr>
        <w:rFonts w:ascii="Gill Sans MT" w:hAnsi="Gill Sans MT"/>
        <w:smallCaps/>
      </w:rPr>
      <w:tab/>
    </w:r>
    <w:r w:rsidRPr="005E6299">
      <w:rPr>
        <w:b/>
        <w:smallCaps/>
        <w:sz w:val="18"/>
        <w:szCs w:val="18"/>
      </w:rPr>
      <w:t xml:space="preserve"> </w:t>
    </w:r>
    <w:r w:rsidRPr="000F4947">
      <w:rPr>
        <w:rStyle w:val="PageNumber"/>
        <w:rFonts w:ascii="Gill Sans MT" w:hAnsi="Gill Sans MT"/>
        <w:sz w:val="18"/>
        <w:szCs w:val="18"/>
      </w:rPr>
      <w:fldChar w:fldCharType="begin"/>
    </w:r>
    <w:r w:rsidRPr="000F4947">
      <w:rPr>
        <w:rStyle w:val="PageNumber"/>
        <w:rFonts w:ascii="Gill Sans MT" w:hAnsi="Gill Sans MT"/>
        <w:sz w:val="18"/>
        <w:szCs w:val="18"/>
      </w:rPr>
      <w:instrText xml:space="preserve"> PAGE </w:instrText>
    </w:r>
    <w:r w:rsidRPr="000F4947">
      <w:rPr>
        <w:rStyle w:val="PageNumber"/>
        <w:rFonts w:ascii="Gill Sans MT" w:hAnsi="Gill Sans MT"/>
        <w:sz w:val="18"/>
        <w:szCs w:val="18"/>
      </w:rPr>
      <w:fldChar w:fldCharType="separate"/>
    </w:r>
    <w:r>
      <w:rPr>
        <w:rStyle w:val="PageNumber"/>
        <w:rFonts w:ascii="Gill Sans MT" w:hAnsi="Gill Sans MT"/>
        <w:noProof/>
        <w:sz w:val="18"/>
        <w:szCs w:val="18"/>
      </w:rPr>
      <w:t>37</w:t>
    </w:r>
    <w:r w:rsidRPr="000F4947">
      <w:rPr>
        <w:rStyle w:val="PageNumber"/>
        <w:rFonts w:ascii="Gill Sans MT" w:hAnsi="Gill Sans MT"/>
        <w:sz w:val="18"/>
        <w:szCs w:val="18"/>
      </w:rPr>
      <w:fldChar w:fldCharType="end"/>
    </w:r>
  </w:p>
  <w:p w:rsidR="007C53E9" w:rsidRPr="005E6299" w:rsidRDefault="007C53E9" w:rsidP="005E6299">
    <w:pPr>
      <w:pStyle w:val="Footer"/>
      <w:ind w:left="-360" w:right="360"/>
      <w:rPr>
        <w:i/>
        <w:sz w:val="18"/>
        <w:szCs w:val="18"/>
      </w:rPr>
    </w:pPr>
    <w:r>
      <w:rPr>
        <w:noProof/>
      </w:rPr>
      <w:pict>
        <v:line id="_x0000_s2078" style="position:absolute;left:0;text-align:left;z-index:251663872" from="527.15pt,163.1pt" to="527.15pt,181.1pt"/>
      </w:pict>
    </w:r>
    <w:r>
      <w:rPr>
        <w:noProof/>
      </w:rPr>
      <w:pict>
        <v:line id="_x0000_s2079" style="position:absolute;left:0;text-align:left;z-index:251661824" from="662.15pt,163.1pt" to="662.15pt,181.1pt"/>
      </w:pict>
    </w:r>
    <w:r>
      <w:rPr>
        <w:noProof/>
      </w:rPr>
      <w:pict>
        <v:line id="_x0000_s2080" style="position:absolute;left:0;text-align:left;z-index:251660800" from="653.15pt,163.1pt" to="653.15pt,181.1pt"/>
      </w:pict>
    </w:r>
    <w:r>
      <w:rPr>
        <w:rFonts w:ascii="Gill Sans MT" w:hAnsi="Gill Sans MT"/>
        <w:b/>
        <w:spacing w:val="28"/>
        <w:sz w:val="18"/>
        <w:szCs w:val="18"/>
      </w:rPr>
      <w:t>M</w:t>
    </w:r>
    <w:r w:rsidRPr="00AE3CF1">
      <w:rPr>
        <w:rFonts w:ascii="Gill Sans MT" w:hAnsi="Gill Sans MT"/>
        <w:b/>
        <w:spacing w:val="28"/>
        <w:sz w:val="18"/>
        <w:szCs w:val="18"/>
      </w:rPr>
      <w:t>ontérégie</w:t>
    </w:r>
    <w:r>
      <w:rPr>
        <w:rFonts w:ascii="Gill Sans MT" w:hAnsi="Gill Sans MT"/>
        <w:b/>
        <w:spacing w:val="28"/>
        <w:sz w:val="18"/>
        <w:szCs w:val="18"/>
      </w:rPr>
      <w:t xml:space="preserve"> Est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3E9" w:rsidRDefault="007C53E9" w:rsidP="00450B12">
      <w:pPr>
        <w:spacing w:after="0" w:line="240" w:lineRule="auto"/>
      </w:pPr>
      <w:r>
        <w:separator/>
      </w:r>
    </w:p>
  </w:footnote>
  <w:footnote w:type="continuationSeparator" w:id="0">
    <w:p w:rsidR="007C53E9" w:rsidRDefault="007C53E9" w:rsidP="00450B12">
      <w:pPr>
        <w:spacing w:after="0" w:line="240" w:lineRule="auto"/>
      </w:pPr>
      <w:r>
        <w:continuationSeparator/>
      </w:r>
    </w:p>
  </w:footnote>
  <w:footnote w:id="1">
    <w:p w:rsidR="007C53E9" w:rsidRDefault="007C53E9" w:rsidP="000854ED">
      <w:pPr>
        <w:pStyle w:val="FootnoteText"/>
        <w:spacing w:line="240" w:lineRule="auto"/>
        <w:ind w:left="284" w:hanging="284"/>
      </w:pPr>
      <w:r w:rsidRPr="00CD45E2">
        <w:rPr>
          <w:rStyle w:val="FootnoteReference"/>
          <w:rFonts w:ascii="Cambria" w:hAnsi="Cambria"/>
          <w:szCs w:val="18"/>
        </w:rPr>
        <w:footnoteRef/>
      </w:r>
      <w:r w:rsidRPr="00CD45E2">
        <w:rPr>
          <w:rFonts w:ascii="Cambria" w:hAnsi="Cambria"/>
          <w:szCs w:val="18"/>
        </w:rPr>
        <w:tab/>
        <w:t>http://www.concertationmonteregie-est.org/</w:t>
      </w:r>
    </w:p>
  </w:footnote>
  <w:footnote w:id="2">
    <w:p w:rsidR="007C53E9" w:rsidRDefault="007C53E9" w:rsidP="000854ED">
      <w:pPr>
        <w:pStyle w:val="FootnoteText"/>
        <w:spacing w:line="240" w:lineRule="auto"/>
        <w:ind w:left="284" w:hanging="284"/>
      </w:pPr>
      <w:r w:rsidRPr="00CD45E2">
        <w:rPr>
          <w:rStyle w:val="FootnoteReference"/>
          <w:rFonts w:ascii="Cambria" w:hAnsi="Cambria"/>
          <w:szCs w:val="18"/>
        </w:rPr>
        <w:footnoteRef/>
      </w:r>
      <w:r w:rsidRPr="00CD45E2">
        <w:rPr>
          <w:rFonts w:ascii="Cambria" w:hAnsi="Cambria"/>
          <w:szCs w:val="18"/>
        </w:rPr>
        <w:tab/>
      </w:r>
      <w:r w:rsidRPr="003272A8">
        <w:rPr>
          <w:rFonts w:ascii="Cambria" w:hAnsi="Cambria"/>
        </w:rPr>
        <w:t xml:space="preserve">Bulletin de l’Observatoire québécois du loisir, </w:t>
      </w:r>
      <w:smartTag w:uri="urn:schemas-microsoft-com:office:smarttags" w:element="PersonName">
        <w:smartTagPr>
          <w:attr w:name="ProductID" w:val="André Thibault"/>
        </w:smartTagPr>
        <w:r w:rsidRPr="003272A8">
          <w:rPr>
            <w:rFonts w:ascii="Cambria" w:hAnsi="Cambria"/>
          </w:rPr>
          <w:t xml:space="preserve">André </w:t>
        </w:r>
        <w:r>
          <w:rPr>
            <w:rFonts w:ascii="Cambria" w:hAnsi="Cambria"/>
          </w:rPr>
          <w:t>Thibault</w:t>
        </w:r>
      </w:smartTag>
      <w:r>
        <w:rPr>
          <w:rFonts w:ascii="Cambria" w:hAnsi="Cambria"/>
        </w:rPr>
        <w:t>, (2006</w:t>
      </w:r>
      <w:r w:rsidRPr="005F3A5E">
        <w:rPr>
          <w:rFonts w:ascii="Cambria" w:hAnsi="Cambria"/>
        </w:rPr>
        <w:t xml:space="preserve">), </w:t>
      </w:r>
      <w:r w:rsidRPr="00CD45E2">
        <w:rPr>
          <w:rFonts w:ascii="Cambria" w:hAnsi="Cambria"/>
          <w:szCs w:val="18"/>
        </w:rPr>
        <w:t xml:space="preserve"> Les grands enjeux en loisir et les défis du système québécois, Vol. 4 #3, p.1.</w:t>
      </w:r>
    </w:p>
  </w:footnote>
  <w:footnote w:id="3">
    <w:p w:rsidR="007C53E9" w:rsidRDefault="007C53E9" w:rsidP="005F3A5E">
      <w:pPr>
        <w:pStyle w:val="FootnoteText"/>
        <w:spacing w:line="240" w:lineRule="auto"/>
        <w:ind w:left="284" w:hanging="284"/>
      </w:pPr>
      <w:r w:rsidRPr="005F3A5E">
        <w:rPr>
          <w:rStyle w:val="FootnoteReference"/>
          <w:rFonts w:ascii="Cambria" w:hAnsi="Cambria"/>
          <w:szCs w:val="18"/>
        </w:rPr>
        <w:footnoteRef/>
      </w:r>
      <w:r w:rsidRPr="005F3A5E">
        <w:rPr>
          <w:rFonts w:ascii="Cambria" w:hAnsi="Cambria"/>
          <w:szCs w:val="18"/>
        </w:rPr>
        <w:tab/>
        <w:t>Idem.</w:t>
      </w:r>
    </w:p>
  </w:footnote>
  <w:footnote w:id="4">
    <w:p w:rsidR="007C53E9" w:rsidRDefault="007C53E9" w:rsidP="000854ED">
      <w:pPr>
        <w:pStyle w:val="FootnoteText"/>
        <w:spacing w:before="0" w:line="240" w:lineRule="auto"/>
        <w:ind w:left="284" w:hanging="284"/>
      </w:pPr>
      <w:r w:rsidRPr="003272A8">
        <w:rPr>
          <w:rStyle w:val="FootnoteReference"/>
          <w:rFonts w:ascii="Cambria" w:hAnsi="Cambria"/>
        </w:rPr>
        <w:footnoteRef/>
      </w:r>
      <w:r w:rsidRPr="003272A8">
        <w:rPr>
          <w:rFonts w:ascii="Cambria" w:hAnsi="Cambria"/>
        </w:rPr>
        <w:tab/>
        <w:t xml:space="preserve">Bulletin de l’Observatoire québécois du loisir, André </w:t>
      </w:r>
      <w:r w:rsidRPr="005F3A5E">
        <w:rPr>
          <w:rFonts w:ascii="Cambria" w:hAnsi="Cambria"/>
        </w:rPr>
        <w:t>Thibault, (2009),  Les jeunes vieux donnent un avant-goût des besoins en loisir et des défis à relever, vol.6, #9. Plus 3 bulletins de l’Observatoire québécois du loisir</w:t>
      </w:r>
      <w:r w:rsidRPr="003272A8">
        <w:rPr>
          <w:rFonts w:ascii="Cambria" w:hAnsi="Cambria"/>
        </w:rPr>
        <w:t xml:space="preserve"> (2005), vol.2</w:t>
      </w:r>
      <w:r>
        <w:rPr>
          <w:rFonts w:ascii="Cambria" w:hAnsi="Cambria"/>
        </w:rPr>
        <w:t xml:space="preserve">, </w:t>
      </w:r>
      <w:r w:rsidRPr="003272A8">
        <w:rPr>
          <w:rFonts w:ascii="Cambria" w:hAnsi="Cambria"/>
        </w:rPr>
        <w:t>#</w:t>
      </w:r>
      <w:r>
        <w:rPr>
          <w:rFonts w:ascii="Cambria" w:hAnsi="Cambria"/>
        </w:rPr>
        <w:t> </w:t>
      </w:r>
      <w:r w:rsidRPr="003272A8">
        <w:rPr>
          <w:rFonts w:ascii="Cambria" w:hAnsi="Cambria"/>
        </w:rPr>
        <w:t>12, vol.2 # 9, vol.2 # 4</w:t>
      </w:r>
      <w:r>
        <w:rPr>
          <w:rFonts w:ascii="Cambria" w:hAnsi="Cambria"/>
        </w:rPr>
        <w:t>.</w:t>
      </w:r>
    </w:p>
  </w:footnote>
  <w:footnote w:id="5">
    <w:p w:rsidR="007C53E9" w:rsidRDefault="007C53E9" w:rsidP="000854ED">
      <w:pPr>
        <w:pStyle w:val="Default"/>
        <w:ind w:left="284" w:hanging="284"/>
        <w:jc w:val="both"/>
      </w:pPr>
      <w:r w:rsidRPr="003272A8">
        <w:rPr>
          <w:rStyle w:val="FootnoteReference"/>
          <w:rFonts w:ascii="Cambria" w:hAnsi="Cambria" w:cs="Century"/>
          <w:sz w:val="18"/>
          <w:szCs w:val="18"/>
        </w:rPr>
        <w:footnoteRef/>
      </w:r>
      <w:r w:rsidRPr="003272A8">
        <w:rPr>
          <w:rFonts w:ascii="Cambria" w:hAnsi="Cambria"/>
          <w:sz w:val="18"/>
          <w:szCs w:val="18"/>
        </w:rPr>
        <w:tab/>
      </w:r>
      <w:r w:rsidRPr="003272A8">
        <w:rPr>
          <w:rStyle w:val="FootnoteTextChar"/>
          <w:rFonts w:ascii="Cambria" w:hAnsi="Cambria"/>
          <w:szCs w:val="18"/>
          <w:lang w:val="fr-FR"/>
        </w:rPr>
        <w:t>Bulletin de l’Observatoire québécois du loisir, André Thibault, (2009), Le loisir en famille : bien des retards à rattraper? Un sondage qui pose des questions et demande des changements. Vol.6 #4. Plus 2 bulletins de l’Observatoire québécois du loisir Vol2 #4, vo1 #10</w:t>
      </w:r>
      <w:r>
        <w:rPr>
          <w:rStyle w:val="FootnoteTextChar"/>
          <w:rFonts w:ascii="Cambria" w:hAnsi="Cambria"/>
          <w:szCs w:val="18"/>
          <w:lang w:val="fr-FR"/>
        </w:rPr>
        <w:t>.</w:t>
      </w:r>
    </w:p>
  </w:footnote>
  <w:footnote w:id="6">
    <w:p w:rsidR="007C53E9" w:rsidRDefault="007C53E9" w:rsidP="00D47C63">
      <w:pPr>
        <w:pStyle w:val="FootnoteText"/>
        <w:spacing w:line="240" w:lineRule="auto"/>
        <w:ind w:left="284" w:hanging="284"/>
      </w:pPr>
      <w:r w:rsidRPr="003272A8">
        <w:rPr>
          <w:rStyle w:val="FootnoteReference"/>
          <w:rFonts w:ascii="Cambria" w:hAnsi="Cambria"/>
          <w:szCs w:val="18"/>
        </w:rPr>
        <w:footnoteRef/>
      </w:r>
      <w:r w:rsidRPr="003272A8">
        <w:rPr>
          <w:rFonts w:ascii="Cambria" w:hAnsi="Cambria"/>
          <w:szCs w:val="18"/>
        </w:rPr>
        <w:tab/>
        <w:t xml:space="preserve">Pronovost, G. (2007). </w:t>
      </w:r>
      <w:r w:rsidRPr="003272A8">
        <w:rPr>
          <w:rStyle w:val="FootnoteReference"/>
          <w:rFonts w:ascii="Cambria" w:hAnsi="Cambria"/>
          <w:szCs w:val="18"/>
        </w:rPr>
        <w:t xml:space="preserve"> </w:t>
      </w:r>
      <w:r w:rsidRPr="003272A8">
        <w:rPr>
          <w:rFonts w:ascii="Cambria" w:hAnsi="Cambria"/>
          <w:szCs w:val="18"/>
        </w:rPr>
        <w:t>Fin de siècle, déclin du loisir?,</w:t>
      </w:r>
      <w:r w:rsidRPr="003272A8">
        <w:rPr>
          <w:rFonts w:ascii="Cambria" w:hAnsi="Cambria"/>
          <w:b/>
          <w:szCs w:val="18"/>
        </w:rPr>
        <w:t xml:space="preserve"> </w:t>
      </w:r>
      <w:r w:rsidRPr="000854ED">
        <w:rPr>
          <w:rFonts w:ascii="Cambria" w:hAnsi="Cambria"/>
          <w:szCs w:val="18"/>
        </w:rPr>
        <w:t>Bulletin de l’Observatoire québécois du loisir, vol.4, no.7.</w:t>
      </w:r>
    </w:p>
  </w:footnote>
  <w:footnote w:id="7">
    <w:p w:rsidR="007C53E9" w:rsidRDefault="007C53E9" w:rsidP="00D47C63">
      <w:pPr>
        <w:pStyle w:val="FootnoteText"/>
        <w:spacing w:line="240" w:lineRule="auto"/>
        <w:ind w:left="284" w:hanging="284"/>
      </w:pPr>
      <w:r w:rsidRPr="003272A8">
        <w:rPr>
          <w:rStyle w:val="FootnoteReference"/>
          <w:rFonts w:ascii="Cambria" w:hAnsi="Cambria"/>
          <w:szCs w:val="18"/>
        </w:rPr>
        <w:footnoteRef/>
      </w:r>
      <w:r w:rsidRPr="003272A8">
        <w:rPr>
          <w:rFonts w:ascii="Cambria" w:hAnsi="Cambria"/>
          <w:szCs w:val="18"/>
        </w:rPr>
        <w:tab/>
        <w:t xml:space="preserve">Statistique Canada (2009). Étude : Évolution du temps de travail et des gains des parents,  </w:t>
      </w:r>
      <w:r w:rsidRPr="000854ED">
        <w:rPr>
          <w:rFonts w:ascii="Cambria" w:hAnsi="Cambria"/>
          <w:szCs w:val="18"/>
        </w:rPr>
        <w:t>bulletin Le Quotidien,</w:t>
      </w:r>
      <w:r w:rsidRPr="003272A8">
        <w:rPr>
          <w:rFonts w:ascii="Cambria" w:hAnsi="Cambria"/>
          <w:szCs w:val="18"/>
        </w:rPr>
        <w:t xml:space="preserve"> Consulté le 12 janvier 2011, </w:t>
      </w:r>
      <w:hyperlink r:id="rId1" w:history="1">
        <w:r w:rsidRPr="003272A8">
          <w:rPr>
            <w:rStyle w:val="Hyperlink"/>
            <w:rFonts w:ascii="Cambria" w:hAnsi="Cambria"/>
            <w:szCs w:val="18"/>
          </w:rPr>
          <w:t>http://www.statcan.gc.ca/daily-quotidien/091023/dq091023a-fra.htm</w:t>
        </w:r>
      </w:hyperlink>
    </w:p>
  </w:footnote>
  <w:footnote w:id="8">
    <w:p w:rsidR="007C53E9" w:rsidRDefault="007C53E9" w:rsidP="00D47C63">
      <w:pPr>
        <w:pStyle w:val="FootnoteText"/>
        <w:ind w:left="284" w:hanging="284"/>
      </w:pPr>
      <w:r w:rsidRPr="003272A8">
        <w:rPr>
          <w:rStyle w:val="FootnoteReference"/>
          <w:rFonts w:ascii="Cambria" w:hAnsi="Cambria"/>
        </w:rPr>
        <w:footnoteRef/>
      </w:r>
      <w:r w:rsidRPr="003272A8">
        <w:rPr>
          <w:rFonts w:ascii="Cambria" w:hAnsi="Cambria"/>
        </w:rPr>
        <w:tab/>
        <w:t>Tiré de André Thibault (2011) Nouvelles compétences requises en bénévolat, Agora Forum vol.34, #1,  p.23.</w:t>
      </w:r>
    </w:p>
  </w:footnote>
  <w:footnote w:id="9">
    <w:p w:rsidR="007C53E9" w:rsidRDefault="007C53E9"/>
    <w:p w:rsidR="007C53E9" w:rsidRDefault="007C53E9"/>
  </w:footnote>
  <w:footnote w:id="10">
    <w:p w:rsidR="007C53E9" w:rsidRDefault="007C53E9" w:rsidP="000854ED">
      <w:pPr>
        <w:pStyle w:val="FootnoteText"/>
        <w:ind w:left="284" w:hanging="284"/>
      </w:pPr>
      <w:r w:rsidRPr="00CD45E2">
        <w:rPr>
          <w:rStyle w:val="FootnoteReference"/>
          <w:rFonts w:ascii="Cambria" w:hAnsi="Cambria"/>
        </w:rPr>
        <w:footnoteRef/>
      </w:r>
      <w:r w:rsidRPr="00CD45E2">
        <w:rPr>
          <w:rFonts w:ascii="Cambria" w:hAnsi="Cambria"/>
        </w:rPr>
        <w:t xml:space="preserve"> </w:t>
      </w:r>
      <w:r w:rsidRPr="00CD45E2">
        <w:rPr>
          <w:rFonts w:ascii="Cambria" w:hAnsi="Cambria"/>
        </w:rPr>
        <w:tab/>
        <w:t>Les paragraphes qui suivent sont tirés de : Thibault, André (2010) Tendances et adaptations: Pourquoi le statu quo est impossible en loisir public. Agora Forum, La revue du loisir municipal au Québec.</w:t>
      </w:r>
    </w:p>
  </w:footnote>
  <w:footnote w:id="11">
    <w:p w:rsidR="007C53E9" w:rsidRDefault="007C53E9" w:rsidP="006B13D7">
      <w:pPr>
        <w:pStyle w:val="FootnoteText"/>
        <w:spacing w:line="240" w:lineRule="auto"/>
        <w:ind w:left="284" w:hanging="284"/>
      </w:pPr>
      <w:r w:rsidRPr="00CD45E2">
        <w:rPr>
          <w:rStyle w:val="FootnoteReference"/>
          <w:rFonts w:ascii="Cambria" w:hAnsi="Cambria"/>
        </w:rPr>
        <w:footnoteRef/>
      </w:r>
      <w:r w:rsidRPr="00CD45E2">
        <w:rPr>
          <w:rFonts w:ascii="Cambria" w:hAnsi="Cambria"/>
        </w:rPr>
        <w:tab/>
        <w:t>Le texte qui suit est tiré de Thibault, André (2011), Nouvelles compétences requises en bénévolat, Revue Agora Forum, Association québécoise du loisir municipal, vol.34. #1, p.22.</w:t>
      </w:r>
    </w:p>
  </w:footnote>
  <w:footnote w:id="12">
    <w:p w:rsidR="007C53E9" w:rsidRPr="009337A0" w:rsidRDefault="007C53E9" w:rsidP="009337A0">
      <w:pPr>
        <w:widowControl w:val="0"/>
        <w:autoSpaceDE w:val="0"/>
        <w:autoSpaceDN w:val="0"/>
        <w:adjustRightInd w:val="0"/>
        <w:spacing w:line="240" w:lineRule="auto"/>
        <w:ind w:left="284" w:hanging="284"/>
        <w:jc w:val="left"/>
        <w:rPr>
          <w:rFonts w:cs="Cambrias ExtraBoldTCi"/>
          <w:i/>
          <w:iCs/>
          <w:sz w:val="18"/>
          <w:szCs w:val="18"/>
          <w:lang w:val="fr-FR"/>
        </w:rPr>
      </w:pPr>
      <w:r w:rsidRPr="009337A0">
        <w:rPr>
          <w:rStyle w:val="FootnoteReference"/>
          <w:sz w:val="18"/>
          <w:szCs w:val="18"/>
        </w:rPr>
        <w:footnoteRef/>
      </w:r>
      <w:r>
        <w:rPr>
          <w:sz w:val="18"/>
          <w:szCs w:val="18"/>
        </w:rPr>
        <w:tab/>
      </w:r>
      <w:r w:rsidRPr="009337A0">
        <w:rPr>
          <w:sz w:val="18"/>
          <w:szCs w:val="18"/>
        </w:rPr>
        <w:t xml:space="preserve"> Froment, Cathy, Fortier, Julie, </w:t>
      </w:r>
      <w:r w:rsidRPr="009337A0">
        <w:rPr>
          <w:rFonts w:cs="Cambrias ExtraBoldTCi"/>
          <w:i/>
          <w:iCs/>
          <w:sz w:val="18"/>
          <w:szCs w:val="18"/>
          <w:lang w:val="fr-FR"/>
        </w:rPr>
        <w:t xml:space="preserve">(2005) </w:t>
      </w:r>
      <w:r w:rsidRPr="009337A0">
        <w:rPr>
          <w:sz w:val="18"/>
          <w:szCs w:val="18"/>
        </w:rPr>
        <w:t xml:space="preserve">L’engagement des jeunes dans la collectivité, Observatoire québécois du loisir, </w:t>
      </w:r>
      <w:r w:rsidRPr="009337A0">
        <w:rPr>
          <w:rFonts w:cs="Cambrias ExtraBoldTCi"/>
          <w:i/>
          <w:iCs/>
          <w:sz w:val="18"/>
          <w:szCs w:val="18"/>
          <w:lang w:val="fr-FR"/>
        </w:rPr>
        <w:t>Volume 3 / Numéro 2</w:t>
      </w:r>
    </w:p>
    <w:p w:rsidR="007C53E9" w:rsidRDefault="007C53E9" w:rsidP="009337A0">
      <w:pPr>
        <w:widowControl w:val="0"/>
        <w:autoSpaceDE w:val="0"/>
        <w:autoSpaceDN w:val="0"/>
        <w:adjustRightInd w:val="0"/>
        <w:spacing w:line="240" w:lineRule="auto"/>
        <w:ind w:left="284" w:hanging="284"/>
        <w:jc w:val="lef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3E9" w:rsidRPr="0067662D" w:rsidRDefault="007C53E9" w:rsidP="006C7A8D">
    <w:pPr>
      <w:pStyle w:val="Header"/>
      <w:ind w:left="-360"/>
      <w:rPr>
        <w:rFonts w:ascii="Futura Md BT" w:hAnsi="Futura Md BT"/>
        <w:b/>
        <w:smallCaps/>
        <w:spacing w:val="32"/>
        <w:shd w:val="clear" w:color="auto" w:fill="000000"/>
        <w:lang w:val="en-C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3E9" w:rsidRDefault="007C53E9" w:rsidP="006C7A8D">
    <w:pPr>
      <w:pStyle w:val="Header"/>
      <w:ind w:left="-360"/>
      <w:rPr>
        <w:rFonts w:ascii="Futura Md BT" w:hAnsi="Futura Md BT"/>
        <w:smallCaps/>
        <w:spacing w:val="32"/>
        <w:lang w:val="en-C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3E9" w:rsidRPr="0084001A" w:rsidRDefault="007C53E9" w:rsidP="00341EA9">
    <w:pPr>
      <w:pStyle w:val="Header"/>
      <w:ind w:left="-360"/>
      <w:rPr>
        <w:rFonts w:ascii="Futura Md BT" w:hAnsi="Futura Md BT"/>
        <w:smallCaps/>
        <w:spacing w:val="32"/>
        <w:sz w:val="28"/>
        <w:szCs w:val="28"/>
        <w:shd w:val="clear" w:color="auto" w:fill="00000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3E9" w:rsidRDefault="007C53E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3E9" w:rsidRPr="0084001A" w:rsidRDefault="007C53E9" w:rsidP="00341EA9">
    <w:pPr>
      <w:pStyle w:val="Header"/>
      <w:ind w:left="-360"/>
      <w:rPr>
        <w:rFonts w:ascii="Futura Md BT" w:hAnsi="Futura Md BT"/>
        <w:b/>
        <w:smallCaps/>
        <w:spacing w:val="32"/>
        <w:sz w:val="28"/>
        <w:szCs w:val="28"/>
        <w:shd w:val="clear" w:color="auto" w:fil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F662D"/>
    <w:multiLevelType w:val="multilevel"/>
    <w:tmpl w:val="78806656"/>
    <w:lvl w:ilvl="0">
      <w:start w:val="1"/>
      <w:numFmt w:val="decimal"/>
      <w:pStyle w:val="Heading1"/>
      <w:lvlText w:val="%1."/>
      <w:lvlJc w:val="left"/>
      <w:pPr>
        <w:tabs>
          <w:tab w:val="num" w:pos="568"/>
        </w:tabs>
        <w:ind w:left="928" w:hanging="360"/>
      </w:pPr>
      <w:rPr>
        <w:rFonts w:cs="Times New Roman" w:hint="default"/>
      </w:rPr>
    </w:lvl>
    <w:lvl w:ilvl="1">
      <w:start w:val="1"/>
      <w:numFmt w:val="decimal"/>
      <w:pStyle w:val="Heading2"/>
      <w:lvlText w:val="%1.%2."/>
      <w:lvlJc w:val="left"/>
      <w:pPr>
        <w:tabs>
          <w:tab w:val="num" w:pos="0"/>
        </w:tabs>
        <w:ind w:left="792" w:hanging="432"/>
      </w:pPr>
      <w:rPr>
        <w:rFonts w:cs="Times New Roman" w:hint="default"/>
      </w:rPr>
    </w:lvl>
    <w:lvl w:ilvl="2">
      <w:start w:val="1"/>
      <w:numFmt w:val="decimal"/>
      <w:pStyle w:val="Heading3"/>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
    <w:nsid w:val="086A0D92"/>
    <w:multiLevelType w:val="hybridMultilevel"/>
    <w:tmpl w:val="9010436A"/>
    <w:lvl w:ilvl="0" w:tplc="97D67CDC">
      <w:start w:val="4"/>
      <w:numFmt w:val="bullet"/>
      <w:lvlText w:val=""/>
      <w:lvlJc w:val="left"/>
      <w:pPr>
        <w:tabs>
          <w:tab w:val="num" w:pos="360"/>
        </w:tabs>
        <w:ind w:left="360" w:hanging="360"/>
      </w:pPr>
      <w:rPr>
        <w:rFonts w:ascii="Symbol" w:hAnsi="Symbol" w:hint="default"/>
        <w:sz w:val="16"/>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
    <w:nsid w:val="0982725C"/>
    <w:multiLevelType w:val="multilevel"/>
    <w:tmpl w:val="BB008822"/>
    <w:lvl w:ilvl="0">
      <w:start w:val="1"/>
      <w:numFmt w:val="decimal"/>
      <w:lvlText w:val="%1"/>
      <w:lvlJc w:val="left"/>
      <w:pPr>
        <w:ind w:left="480" w:hanging="480"/>
      </w:pPr>
      <w:rPr>
        <w:rFonts w:cs="Times New Roman" w:hint="default"/>
      </w:rPr>
    </w:lvl>
    <w:lvl w:ilvl="1">
      <w:start w:val="2"/>
      <w:numFmt w:val="decimal"/>
      <w:lvlText w:val="%1.%2"/>
      <w:lvlJc w:val="left"/>
      <w:pPr>
        <w:ind w:left="660" w:hanging="480"/>
      </w:pPr>
      <w:rPr>
        <w:rFonts w:cs="Times New Roman" w:hint="default"/>
      </w:rPr>
    </w:lvl>
    <w:lvl w:ilvl="2">
      <w:start w:val="1"/>
      <w:numFmt w:val="decimal"/>
      <w:lvlText w:val="%1.%2.%3"/>
      <w:lvlJc w:val="left"/>
      <w:pPr>
        <w:ind w:left="1571"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3">
    <w:nsid w:val="0EBF6013"/>
    <w:multiLevelType w:val="multilevel"/>
    <w:tmpl w:val="04BAB8E4"/>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
    <w:nsid w:val="11A04FE9"/>
    <w:multiLevelType w:val="hybridMultilevel"/>
    <w:tmpl w:val="D236FE26"/>
    <w:lvl w:ilvl="0" w:tplc="BB90F29C">
      <w:numFmt w:val="bullet"/>
      <w:lvlText w:val="-"/>
      <w:lvlJc w:val="left"/>
      <w:pPr>
        <w:tabs>
          <w:tab w:val="num" w:pos="360"/>
        </w:tabs>
        <w:ind w:left="360" w:hanging="360"/>
      </w:pPr>
      <w:rPr>
        <w:rFonts w:ascii="Arial" w:eastAsia="Times New Roman" w:hAnsi="Aria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
    <w:nsid w:val="12184B62"/>
    <w:multiLevelType w:val="multilevel"/>
    <w:tmpl w:val="9392F29E"/>
    <w:lvl w:ilvl="0">
      <w:start w:val="3"/>
      <w:numFmt w:val="decimal"/>
      <w:lvlText w:val="%1."/>
      <w:lvlJc w:val="left"/>
      <w:pPr>
        <w:tabs>
          <w:tab w:val="num" w:pos="0"/>
        </w:tabs>
        <w:ind w:left="360" w:hanging="360"/>
      </w:pPr>
      <w:rPr>
        <w:rFonts w:cs="Times New Roman" w:hint="default"/>
      </w:rPr>
    </w:lvl>
    <w:lvl w:ilvl="1">
      <w:start w:val="1"/>
      <w:numFmt w:val="decimal"/>
      <w:isLgl/>
      <w:lvlText w:val="%1.%2"/>
      <w:lvlJc w:val="left"/>
      <w:pPr>
        <w:tabs>
          <w:tab w:val="num" w:pos="717"/>
        </w:tabs>
        <w:ind w:left="717" w:hanging="360"/>
      </w:pPr>
      <w:rPr>
        <w:rFonts w:cs="Times New Roman" w:hint="default"/>
      </w:rPr>
    </w:lvl>
    <w:lvl w:ilvl="2">
      <w:start w:val="1"/>
      <w:numFmt w:val="decimal"/>
      <w:isLgl/>
      <w:lvlText w:val="%1.%2.%3"/>
      <w:lvlJc w:val="left"/>
      <w:pPr>
        <w:tabs>
          <w:tab w:val="num" w:pos="1434"/>
        </w:tabs>
        <w:ind w:left="1434" w:hanging="720"/>
      </w:pPr>
      <w:rPr>
        <w:rFonts w:cs="Times New Roman" w:hint="default"/>
      </w:rPr>
    </w:lvl>
    <w:lvl w:ilvl="3">
      <w:start w:val="1"/>
      <w:numFmt w:val="decimal"/>
      <w:isLgl/>
      <w:lvlText w:val="%1.%2.%3.%4"/>
      <w:lvlJc w:val="left"/>
      <w:pPr>
        <w:tabs>
          <w:tab w:val="num" w:pos="1791"/>
        </w:tabs>
        <w:ind w:left="1791" w:hanging="720"/>
      </w:pPr>
      <w:rPr>
        <w:rFonts w:cs="Times New Roman" w:hint="default"/>
      </w:rPr>
    </w:lvl>
    <w:lvl w:ilvl="4">
      <w:start w:val="1"/>
      <w:numFmt w:val="decimal"/>
      <w:isLgl/>
      <w:lvlText w:val="%1.%2.%3.%4.%5"/>
      <w:lvlJc w:val="left"/>
      <w:pPr>
        <w:tabs>
          <w:tab w:val="num" w:pos="2508"/>
        </w:tabs>
        <w:ind w:left="2508" w:hanging="1080"/>
      </w:pPr>
      <w:rPr>
        <w:rFonts w:cs="Times New Roman" w:hint="default"/>
      </w:rPr>
    </w:lvl>
    <w:lvl w:ilvl="5">
      <w:start w:val="1"/>
      <w:numFmt w:val="decimal"/>
      <w:isLgl/>
      <w:lvlText w:val="%1.%2.%3.%4.%5.%6"/>
      <w:lvlJc w:val="left"/>
      <w:pPr>
        <w:tabs>
          <w:tab w:val="num" w:pos="2865"/>
        </w:tabs>
        <w:ind w:left="2865" w:hanging="1080"/>
      </w:pPr>
      <w:rPr>
        <w:rFonts w:cs="Times New Roman" w:hint="default"/>
      </w:rPr>
    </w:lvl>
    <w:lvl w:ilvl="6">
      <w:start w:val="1"/>
      <w:numFmt w:val="decimal"/>
      <w:isLgl/>
      <w:lvlText w:val="%1.%2.%3.%4.%5.%6.%7"/>
      <w:lvlJc w:val="left"/>
      <w:pPr>
        <w:tabs>
          <w:tab w:val="num" w:pos="3582"/>
        </w:tabs>
        <w:ind w:left="3582" w:hanging="1440"/>
      </w:pPr>
      <w:rPr>
        <w:rFonts w:cs="Times New Roman" w:hint="default"/>
      </w:rPr>
    </w:lvl>
    <w:lvl w:ilvl="7">
      <w:start w:val="1"/>
      <w:numFmt w:val="decimal"/>
      <w:isLgl/>
      <w:lvlText w:val="%1.%2.%3.%4.%5.%6.%7.%8"/>
      <w:lvlJc w:val="left"/>
      <w:pPr>
        <w:tabs>
          <w:tab w:val="num" w:pos="3939"/>
        </w:tabs>
        <w:ind w:left="3939" w:hanging="1440"/>
      </w:pPr>
      <w:rPr>
        <w:rFonts w:cs="Times New Roman" w:hint="default"/>
      </w:rPr>
    </w:lvl>
    <w:lvl w:ilvl="8">
      <w:start w:val="1"/>
      <w:numFmt w:val="decimal"/>
      <w:isLgl/>
      <w:lvlText w:val="%1.%2.%3.%4.%5.%6.%7.%8.%9"/>
      <w:lvlJc w:val="left"/>
      <w:pPr>
        <w:tabs>
          <w:tab w:val="num" w:pos="4656"/>
        </w:tabs>
        <w:ind w:left="4656" w:hanging="1800"/>
      </w:pPr>
      <w:rPr>
        <w:rFonts w:cs="Times New Roman" w:hint="default"/>
      </w:rPr>
    </w:lvl>
  </w:abstractNum>
  <w:abstractNum w:abstractNumId="6">
    <w:nsid w:val="13530700"/>
    <w:multiLevelType w:val="hybridMultilevel"/>
    <w:tmpl w:val="7BA00CDA"/>
    <w:lvl w:ilvl="0" w:tplc="97D67CDC">
      <w:start w:val="4"/>
      <w:numFmt w:val="bullet"/>
      <w:lvlText w:val=""/>
      <w:lvlJc w:val="left"/>
      <w:pPr>
        <w:tabs>
          <w:tab w:val="num" w:pos="360"/>
        </w:tabs>
        <w:ind w:left="360" w:hanging="360"/>
      </w:pPr>
      <w:rPr>
        <w:rFonts w:ascii="Symbol" w:hAnsi="Symbol" w:hint="default"/>
        <w:sz w:val="16"/>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
    <w:nsid w:val="13EF5B27"/>
    <w:multiLevelType w:val="multilevel"/>
    <w:tmpl w:val="8D6616EC"/>
    <w:lvl w:ilvl="0">
      <w:start w:val="1"/>
      <w:numFmt w:val="decimal"/>
      <w:lvlText w:val="%1."/>
      <w:lvlJc w:val="left"/>
      <w:pPr>
        <w:ind w:left="360" w:hanging="360"/>
      </w:pPr>
      <w:rPr>
        <w:rFonts w:cs="Times New Roman"/>
      </w:rPr>
    </w:lvl>
    <w:lvl w:ilvl="1">
      <w:start w:val="1"/>
      <w:numFmt w:val="decimal"/>
      <w:isLgl/>
      <w:lvlText w:val="%1.%2"/>
      <w:lvlJc w:val="left"/>
      <w:pPr>
        <w:tabs>
          <w:tab w:val="num" w:pos="717"/>
        </w:tabs>
        <w:ind w:left="717" w:hanging="360"/>
      </w:pPr>
      <w:rPr>
        <w:rFonts w:cs="Times New Roman" w:hint="default"/>
      </w:rPr>
    </w:lvl>
    <w:lvl w:ilvl="2">
      <w:start w:val="1"/>
      <w:numFmt w:val="decimal"/>
      <w:isLgl/>
      <w:lvlText w:val="%1.%2.%3"/>
      <w:lvlJc w:val="left"/>
      <w:pPr>
        <w:tabs>
          <w:tab w:val="num" w:pos="1434"/>
        </w:tabs>
        <w:ind w:left="1434" w:hanging="720"/>
      </w:pPr>
      <w:rPr>
        <w:rFonts w:cs="Times New Roman" w:hint="default"/>
      </w:rPr>
    </w:lvl>
    <w:lvl w:ilvl="3">
      <w:start w:val="1"/>
      <w:numFmt w:val="decimal"/>
      <w:isLgl/>
      <w:lvlText w:val="%1.%2.%3.%4"/>
      <w:lvlJc w:val="left"/>
      <w:pPr>
        <w:tabs>
          <w:tab w:val="num" w:pos="1791"/>
        </w:tabs>
        <w:ind w:left="1791" w:hanging="720"/>
      </w:pPr>
      <w:rPr>
        <w:rFonts w:cs="Times New Roman" w:hint="default"/>
      </w:rPr>
    </w:lvl>
    <w:lvl w:ilvl="4">
      <w:start w:val="1"/>
      <w:numFmt w:val="decimal"/>
      <w:isLgl/>
      <w:lvlText w:val="%1.%2.%3.%4.%5"/>
      <w:lvlJc w:val="left"/>
      <w:pPr>
        <w:tabs>
          <w:tab w:val="num" w:pos="2508"/>
        </w:tabs>
        <w:ind w:left="2508" w:hanging="1080"/>
      </w:pPr>
      <w:rPr>
        <w:rFonts w:cs="Times New Roman" w:hint="default"/>
      </w:rPr>
    </w:lvl>
    <w:lvl w:ilvl="5">
      <w:start w:val="1"/>
      <w:numFmt w:val="decimal"/>
      <w:isLgl/>
      <w:lvlText w:val="%1.%2.%3.%4.%5.%6"/>
      <w:lvlJc w:val="left"/>
      <w:pPr>
        <w:tabs>
          <w:tab w:val="num" w:pos="2865"/>
        </w:tabs>
        <w:ind w:left="2865" w:hanging="1080"/>
      </w:pPr>
      <w:rPr>
        <w:rFonts w:cs="Times New Roman" w:hint="default"/>
      </w:rPr>
    </w:lvl>
    <w:lvl w:ilvl="6">
      <w:start w:val="1"/>
      <w:numFmt w:val="decimal"/>
      <w:isLgl/>
      <w:lvlText w:val="%1.%2.%3.%4.%5.%6.%7"/>
      <w:lvlJc w:val="left"/>
      <w:pPr>
        <w:tabs>
          <w:tab w:val="num" w:pos="3582"/>
        </w:tabs>
        <w:ind w:left="3582" w:hanging="1440"/>
      </w:pPr>
      <w:rPr>
        <w:rFonts w:cs="Times New Roman" w:hint="default"/>
      </w:rPr>
    </w:lvl>
    <w:lvl w:ilvl="7">
      <w:start w:val="1"/>
      <w:numFmt w:val="decimal"/>
      <w:isLgl/>
      <w:lvlText w:val="%1.%2.%3.%4.%5.%6.%7.%8"/>
      <w:lvlJc w:val="left"/>
      <w:pPr>
        <w:tabs>
          <w:tab w:val="num" w:pos="3939"/>
        </w:tabs>
        <w:ind w:left="3939" w:hanging="1440"/>
      </w:pPr>
      <w:rPr>
        <w:rFonts w:cs="Times New Roman" w:hint="default"/>
      </w:rPr>
    </w:lvl>
    <w:lvl w:ilvl="8">
      <w:start w:val="1"/>
      <w:numFmt w:val="decimal"/>
      <w:isLgl/>
      <w:lvlText w:val="%1.%2.%3.%4.%5.%6.%7.%8.%9"/>
      <w:lvlJc w:val="left"/>
      <w:pPr>
        <w:tabs>
          <w:tab w:val="num" w:pos="4656"/>
        </w:tabs>
        <w:ind w:left="4656" w:hanging="1800"/>
      </w:pPr>
      <w:rPr>
        <w:rFonts w:cs="Times New Roman" w:hint="default"/>
      </w:rPr>
    </w:lvl>
  </w:abstractNum>
  <w:abstractNum w:abstractNumId="8">
    <w:nsid w:val="15824D64"/>
    <w:multiLevelType w:val="hybridMultilevel"/>
    <w:tmpl w:val="9BCC460C"/>
    <w:lvl w:ilvl="0" w:tplc="BB90F29C">
      <w:numFmt w:val="bullet"/>
      <w:lvlText w:val="-"/>
      <w:lvlJc w:val="left"/>
      <w:pPr>
        <w:tabs>
          <w:tab w:val="num" w:pos="360"/>
        </w:tabs>
        <w:ind w:left="360" w:hanging="360"/>
      </w:pPr>
      <w:rPr>
        <w:rFonts w:ascii="Arial" w:eastAsia="Times New Roman" w:hAnsi="Aria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nsid w:val="16586585"/>
    <w:multiLevelType w:val="hybridMultilevel"/>
    <w:tmpl w:val="BBA8AAC6"/>
    <w:lvl w:ilvl="0" w:tplc="BB90F29C">
      <w:numFmt w:val="bullet"/>
      <w:lvlText w:val="-"/>
      <w:lvlJc w:val="left"/>
      <w:pPr>
        <w:tabs>
          <w:tab w:val="num" w:pos="360"/>
        </w:tabs>
        <w:ind w:left="360" w:hanging="360"/>
      </w:pPr>
      <w:rPr>
        <w:rFonts w:ascii="Arial" w:eastAsia="Times New Roman" w:hAnsi="Aria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
    <w:nsid w:val="1CE66B29"/>
    <w:multiLevelType w:val="hybridMultilevel"/>
    <w:tmpl w:val="81D410B8"/>
    <w:lvl w:ilvl="0" w:tplc="BB90F29C">
      <w:numFmt w:val="bullet"/>
      <w:lvlText w:val="-"/>
      <w:lvlJc w:val="left"/>
      <w:pPr>
        <w:tabs>
          <w:tab w:val="num" w:pos="360"/>
        </w:tabs>
        <w:ind w:left="360" w:hanging="360"/>
      </w:pPr>
      <w:rPr>
        <w:rFonts w:ascii="Arial" w:eastAsia="Times New Roman" w:hAnsi="Arial" w:hint="default"/>
      </w:rPr>
    </w:lvl>
    <w:lvl w:ilvl="1" w:tplc="BB90F29C">
      <w:numFmt w:val="bullet"/>
      <w:lvlText w:val="-"/>
      <w:lvlJc w:val="left"/>
      <w:pPr>
        <w:tabs>
          <w:tab w:val="num" w:pos="720"/>
        </w:tabs>
        <w:ind w:left="720" w:hanging="360"/>
      </w:pPr>
      <w:rPr>
        <w:rFonts w:ascii="Arial" w:eastAsia="Times New Roman" w:hAnsi="Arial" w:hint="default"/>
      </w:rPr>
    </w:lvl>
    <w:lvl w:ilvl="2" w:tplc="040C001B" w:tentative="1">
      <w:start w:val="1"/>
      <w:numFmt w:val="lowerRoman"/>
      <w:lvlText w:val="%3."/>
      <w:lvlJc w:val="right"/>
      <w:pPr>
        <w:ind w:left="1440" w:hanging="180"/>
      </w:pPr>
      <w:rPr>
        <w:rFonts w:cs="Times New Roman"/>
      </w:rPr>
    </w:lvl>
    <w:lvl w:ilvl="3" w:tplc="040C000F" w:tentative="1">
      <w:start w:val="1"/>
      <w:numFmt w:val="decimal"/>
      <w:lvlText w:val="%4."/>
      <w:lvlJc w:val="left"/>
      <w:pPr>
        <w:ind w:left="2160" w:hanging="360"/>
      </w:pPr>
      <w:rPr>
        <w:rFonts w:cs="Times New Roman"/>
      </w:rPr>
    </w:lvl>
    <w:lvl w:ilvl="4" w:tplc="040C0019" w:tentative="1">
      <w:start w:val="1"/>
      <w:numFmt w:val="lowerLetter"/>
      <w:lvlText w:val="%5."/>
      <w:lvlJc w:val="left"/>
      <w:pPr>
        <w:ind w:left="2880" w:hanging="360"/>
      </w:pPr>
      <w:rPr>
        <w:rFonts w:cs="Times New Roman"/>
      </w:rPr>
    </w:lvl>
    <w:lvl w:ilvl="5" w:tplc="040C001B" w:tentative="1">
      <w:start w:val="1"/>
      <w:numFmt w:val="lowerRoman"/>
      <w:lvlText w:val="%6."/>
      <w:lvlJc w:val="right"/>
      <w:pPr>
        <w:ind w:left="3600" w:hanging="180"/>
      </w:pPr>
      <w:rPr>
        <w:rFonts w:cs="Times New Roman"/>
      </w:rPr>
    </w:lvl>
    <w:lvl w:ilvl="6" w:tplc="040C000F" w:tentative="1">
      <w:start w:val="1"/>
      <w:numFmt w:val="decimal"/>
      <w:lvlText w:val="%7."/>
      <w:lvlJc w:val="left"/>
      <w:pPr>
        <w:ind w:left="4320" w:hanging="360"/>
      </w:pPr>
      <w:rPr>
        <w:rFonts w:cs="Times New Roman"/>
      </w:rPr>
    </w:lvl>
    <w:lvl w:ilvl="7" w:tplc="040C0019" w:tentative="1">
      <w:start w:val="1"/>
      <w:numFmt w:val="lowerLetter"/>
      <w:lvlText w:val="%8."/>
      <w:lvlJc w:val="left"/>
      <w:pPr>
        <w:ind w:left="5040" w:hanging="360"/>
      </w:pPr>
      <w:rPr>
        <w:rFonts w:cs="Times New Roman"/>
      </w:rPr>
    </w:lvl>
    <w:lvl w:ilvl="8" w:tplc="040C001B" w:tentative="1">
      <w:start w:val="1"/>
      <w:numFmt w:val="lowerRoman"/>
      <w:lvlText w:val="%9."/>
      <w:lvlJc w:val="right"/>
      <w:pPr>
        <w:ind w:left="5760" w:hanging="180"/>
      </w:pPr>
      <w:rPr>
        <w:rFonts w:cs="Times New Roman"/>
      </w:rPr>
    </w:lvl>
  </w:abstractNum>
  <w:abstractNum w:abstractNumId="11">
    <w:nsid w:val="1D96447B"/>
    <w:multiLevelType w:val="multilevel"/>
    <w:tmpl w:val="CF1267A2"/>
    <w:lvl w:ilvl="0">
      <w:numFmt w:val="bullet"/>
      <w:lvlText w:val="-"/>
      <w:lvlJc w:val="left"/>
      <w:pPr>
        <w:tabs>
          <w:tab w:val="num" w:pos="360"/>
        </w:tabs>
        <w:ind w:left="360" w:hanging="360"/>
      </w:pPr>
      <w:rPr>
        <w:rFonts w:ascii="Arial" w:eastAsia="Times New Roman" w:hAnsi="Arial" w:hint="default"/>
      </w:rPr>
    </w:lvl>
    <w:lvl w:ilvl="1">
      <w:numFmt w:val="decimal"/>
      <w:lvlText w:val=""/>
      <w:lvlJc w:val="left"/>
      <w:pPr>
        <w:tabs>
          <w:tab w:val="num" w:pos="360"/>
        </w:tabs>
      </w:pPr>
      <w:rPr>
        <w:rFonts w:cs="Times New Roman"/>
      </w:rPr>
    </w:lvl>
    <w:lvl w:ilvl="2">
      <w:numFmt w:val="decimal"/>
      <w:lvlText w:val=""/>
      <w:lvlJc w:val="left"/>
      <w:pPr>
        <w:tabs>
          <w:tab w:val="num" w:pos="360"/>
        </w:tabs>
      </w:pPr>
      <w:rPr>
        <w:rFonts w:cs="Times New Roman"/>
      </w:rPr>
    </w:lvl>
    <w:lvl w:ilvl="3">
      <w:numFmt w:val="decimal"/>
      <w:lvlText w:val=""/>
      <w:lvlJc w:val="left"/>
      <w:pPr>
        <w:tabs>
          <w:tab w:val="num" w:pos="360"/>
        </w:tabs>
      </w:pPr>
      <w:rPr>
        <w:rFonts w:cs="Times New Roman"/>
      </w:rPr>
    </w:lvl>
    <w:lvl w:ilvl="4">
      <w:numFmt w:val="decimal"/>
      <w:lvlText w:val=""/>
      <w:lvlJc w:val="left"/>
      <w:pPr>
        <w:tabs>
          <w:tab w:val="num" w:pos="360"/>
        </w:tabs>
      </w:pPr>
      <w:rPr>
        <w:rFonts w:cs="Times New Roman"/>
      </w:rPr>
    </w:lvl>
    <w:lvl w:ilvl="5">
      <w:numFmt w:val="decimal"/>
      <w:lvlText w:val=""/>
      <w:lvlJc w:val="left"/>
      <w:pPr>
        <w:tabs>
          <w:tab w:val="num" w:pos="360"/>
        </w:tabs>
      </w:pPr>
      <w:rPr>
        <w:rFonts w:cs="Times New Roman"/>
      </w:rPr>
    </w:lvl>
    <w:lvl w:ilvl="6">
      <w:numFmt w:val="decimal"/>
      <w:lvlText w:val=""/>
      <w:lvlJc w:val="left"/>
      <w:pPr>
        <w:tabs>
          <w:tab w:val="num" w:pos="360"/>
        </w:tabs>
      </w:pPr>
      <w:rPr>
        <w:rFonts w:cs="Times New Roman"/>
      </w:rPr>
    </w:lvl>
    <w:lvl w:ilvl="7">
      <w:numFmt w:val="decimal"/>
      <w:lvlText w:val=""/>
      <w:lvlJc w:val="left"/>
      <w:pPr>
        <w:tabs>
          <w:tab w:val="num" w:pos="360"/>
        </w:tabs>
      </w:pPr>
      <w:rPr>
        <w:rFonts w:cs="Times New Roman"/>
      </w:rPr>
    </w:lvl>
    <w:lvl w:ilvl="8">
      <w:numFmt w:val="decimal"/>
      <w:lvlText w:val=""/>
      <w:lvlJc w:val="left"/>
      <w:pPr>
        <w:tabs>
          <w:tab w:val="num" w:pos="360"/>
        </w:tabs>
      </w:pPr>
      <w:rPr>
        <w:rFonts w:cs="Times New Roman"/>
      </w:rPr>
    </w:lvl>
  </w:abstractNum>
  <w:abstractNum w:abstractNumId="12">
    <w:nsid w:val="22B2336A"/>
    <w:multiLevelType w:val="hybridMultilevel"/>
    <w:tmpl w:val="733A16F8"/>
    <w:lvl w:ilvl="0" w:tplc="BB90F29C">
      <w:numFmt w:val="bullet"/>
      <w:lvlText w:val="-"/>
      <w:lvlJc w:val="left"/>
      <w:pPr>
        <w:tabs>
          <w:tab w:val="num" w:pos="360"/>
        </w:tabs>
        <w:ind w:left="360" w:hanging="360"/>
      </w:pPr>
      <w:rPr>
        <w:rFonts w:ascii="Arial" w:eastAsia="Times New Roman" w:hAnsi="Aria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nsid w:val="2410456D"/>
    <w:multiLevelType w:val="hybridMultilevel"/>
    <w:tmpl w:val="6D167406"/>
    <w:lvl w:ilvl="0" w:tplc="CA6C2F18">
      <w:start w:val="1"/>
      <w:numFmt w:val="bullet"/>
      <w:lvlText w:val="−"/>
      <w:lvlJc w:val="left"/>
      <w:pPr>
        <w:tabs>
          <w:tab w:val="num" w:pos="720"/>
        </w:tabs>
        <w:ind w:left="648" w:hanging="288"/>
      </w:pPr>
      <w:rPr>
        <w:rFonts w:ascii="Courier" w:hAnsi="Courier" w:hint="default"/>
        <w:color w:val="000000"/>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4">
    <w:nsid w:val="245933D1"/>
    <w:multiLevelType w:val="multilevel"/>
    <w:tmpl w:val="D1347204"/>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1434"/>
        </w:tabs>
        <w:ind w:left="1434" w:hanging="720"/>
      </w:pPr>
      <w:rPr>
        <w:rFonts w:cs="Times New Roman" w:hint="default"/>
      </w:rPr>
    </w:lvl>
    <w:lvl w:ilvl="3">
      <w:start w:val="1"/>
      <w:numFmt w:val="decimal"/>
      <w:lvlText w:val="%1.%2.%3.%4"/>
      <w:lvlJc w:val="left"/>
      <w:pPr>
        <w:tabs>
          <w:tab w:val="num" w:pos="1791"/>
        </w:tabs>
        <w:ind w:left="1791" w:hanging="720"/>
      </w:pPr>
      <w:rPr>
        <w:rFonts w:cs="Times New Roman" w:hint="default"/>
      </w:rPr>
    </w:lvl>
    <w:lvl w:ilvl="4">
      <w:start w:val="1"/>
      <w:numFmt w:val="decimal"/>
      <w:lvlText w:val="%1.%2.%3.%4.%5"/>
      <w:lvlJc w:val="left"/>
      <w:pPr>
        <w:tabs>
          <w:tab w:val="num" w:pos="2508"/>
        </w:tabs>
        <w:ind w:left="2508" w:hanging="1080"/>
      </w:pPr>
      <w:rPr>
        <w:rFonts w:cs="Times New Roman" w:hint="default"/>
      </w:rPr>
    </w:lvl>
    <w:lvl w:ilvl="5">
      <w:start w:val="1"/>
      <w:numFmt w:val="decimal"/>
      <w:lvlText w:val="%1.%2.%3.%4.%5.%6"/>
      <w:lvlJc w:val="left"/>
      <w:pPr>
        <w:tabs>
          <w:tab w:val="num" w:pos="2865"/>
        </w:tabs>
        <w:ind w:left="2865" w:hanging="1080"/>
      </w:pPr>
      <w:rPr>
        <w:rFonts w:cs="Times New Roman" w:hint="default"/>
      </w:rPr>
    </w:lvl>
    <w:lvl w:ilvl="6">
      <w:start w:val="1"/>
      <w:numFmt w:val="decimal"/>
      <w:lvlText w:val="%1.%2.%3.%4.%5.%6.%7"/>
      <w:lvlJc w:val="left"/>
      <w:pPr>
        <w:tabs>
          <w:tab w:val="num" w:pos="3582"/>
        </w:tabs>
        <w:ind w:left="3582" w:hanging="1440"/>
      </w:pPr>
      <w:rPr>
        <w:rFonts w:cs="Times New Roman" w:hint="default"/>
      </w:rPr>
    </w:lvl>
    <w:lvl w:ilvl="7">
      <w:start w:val="1"/>
      <w:numFmt w:val="decimal"/>
      <w:lvlText w:val="%1.%2.%3.%4.%5.%6.%7.%8"/>
      <w:lvlJc w:val="left"/>
      <w:pPr>
        <w:tabs>
          <w:tab w:val="num" w:pos="3939"/>
        </w:tabs>
        <w:ind w:left="3939" w:hanging="1440"/>
      </w:pPr>
      <w:rPr>
        <w:rFonts w:cs="Times New Roman" w:hint="default"/>
      </w:rPr>
    </w:lvl>
    <w:lvl w:ilvl="8">
      <w:start w:val="1"/>
      <w:numFmt w:val="decimal"/>
      <w:lvlText w:val="%1.%2.%3.%4.%5.%6.%7.%8.%9"/>
      <w:lvlJc w:val="left"/>
      <w:pPr>
        <w:tabs>
          <w:tab w:val="num" w:pos="4656"/>
        </w:tabs>
        <w:ind w:left="4656" w:hanging="1800"/>
      </w:pPr>
      <w:rPr>
        <w:rFonts w:cs="Times New Roman" w:hint="default"/>
      </w:rPr>
    </w:lvl>
  </w:abstractNum>
  <w:abstractNum w:abstractNumId="15">
    <w:nsid w:val="284939ED"/>
    <w:multiLevelType w:val="hybridMultilevel"/>
    <w:tmpl w:val="B7DABBC0"/>
    <w:lvl w:ilvl="0" w:tplc="97D67CDC">
      <w:start w:val="4"/>
      <w:numFmt w:val="bullet"/>
      <w:lvlText w:val=""/>
      <w:lvlJc w:val="left"/>
      <w:pPr>
        <w:tabs>
          <w:tab w:val="num" w:pos="1776"/>
        </w:tabs>
        <w:ind w:left="1776" w:hanging="360"/>
      </w:pPr>
      <w:rPr>
        <w:rFonts w:ascii="Symbol" w:hAnsi="Symbol" w:hint="default"/>
        <w:sz w:val="16"/>
      </w:rPr>
    </w:lvl>
    <w:lvl w:ilvl="1" w:tplc="0C0C0003" w:tentative="1">
      <w:start w:val="1"/>
      <w:numFmt w:val="bullet"/>
      <w:lvlText w:val="o"/>
      <w:lvlJc w:val="left"/>
      <w:pPr>
        <w:tabs>
          <w:tab w:val="num" w:pos="3552"/>
        </w:tabs>
        <w:ind w:left="3552" w:hanging="360"/>
      </w:pPr>
      <w:rPr>
        <w:rFonts w:ascii="Courier New" w:hAnsi="Courier New" w:hint="default"/>
      </w:rPr>
    </w:lvl>
    <w:lvl w:ilvl="2" w:tplc="0C0C0005" w:tentative="1">
      <w:start w:val="1"/>
      <w:numFmt w:val="bullet"/>
      <w:lvlText w:val=""/>
      <w:lvlJc w:val="left"/>
      <w:pPr>
        <w:tabs>
          <w:tab w:val="num" w:pos="4272"/>
        </w:tabs>
        <w:ind w:left="4272" w:hanging="360"/>
      </w:pPr>
      <w:rPr>
        <w:rFonts w:ascii="Wingdings" w:hAnsi="Wingdings" w:hint="default"/>
      </w:rPr>
    </w:lvl>
    <w:lvl w:ilvl="3" w:tplc="0C0C0001" w:tentative="1">
      <w:start w:val="1"/>
      <w:numFmt w:val="bullet"/>
      <w:lvlText w:val=""/>
      <w:lvlJc w:val="left"/>
      <w:pPr>
        <w:tabs>
          <w:tab w:val="num" w:pos="4992"/>
        </w:tabs>
        <w:ind w:left="4992" w:hanging="360"/>
      </w:pPr>
      <w:rPr>
        <w:rFonts w:ascii="Symbol" w:hAnsi="Symbol" w:hint="default"/>
      </w:rPr>
    </w:lvl>
    <w:lvl w:ilvl="4" w:tplc="0C0C0003" w:tentative="1">
      <w:start w:val="1"/>
      <w:numFmt w:val="bullet"/>
      <w:lvlText w:val="o"/>
      <w:lvlJc w:val="left"/>
      <w:pPr>
        <w:tabs>
          <w:tab w:val="num" w:pos="5712"/>
        </w:tabs>
        <w:ind w:left="5712" w:hanging="360"/>
      </w:pPr>
      <w:rPr>
        <w:rFonts w:ascii="Courier New" w:hAnsi="Courier New" w:hint="default"/>
      </w:rPr>
    </w:lvl>
    <w:lvl w:ilvl="5" w:tplc="0C0C0005" w:tentative="1">
      <w:start w:val="1"/>
      <w:numFmt w:val="bullet"/>
      <w:lvlText w:val=""/>
      <w:lvlJc w:val="left"/>
      <w:pPr>
        <w:tabs>
          <w:tab w:val="num" w:pos="6432"/>
        </w:tabs>
        <w:ind w:left="6432" w:hanging="360"/>
      </w:pPr>
      <w:rPr>
        <w:rFonts w:ascii="Wingdings" w:hAnsi="Wingdings" w:hint="default"/>
      </w:rPr>
    </w:lvl>
    <w:lvl w:ilvl="6" w:tplc="0C0C0001" w:tentative="1">
      <w:start w:val="1"/>
      <w:numFmt w:val="bullet"/>
      <w:lvlText w:val=""/>
      <w:lvlJc w:val="left"/>
      <w:pPr>
        <w:tabs>
          <w:tab w:val="num" w:pos="7152"/>
        </w:tabs>
        <w:ind w:left="7152" w:hanging="360"/>
      </w:pPr>
      <w:rPr>
        <w:rFonts w:ascii="Symbol" w:hAnsi="Symbol" w:hint="default"/>
      </w:rPr>
    </w:lvl>
    <w:lvl w:ilvl="7" w:tplc="0C0C0003" w:tentative="1">
      <w:start w:val="1"/>
      <w:numFmt w:val="bullet"/>
      <w:lvlText w:val="o"/>
      <w:lvlJc w:val="left"/>
      <w:pPr>
        <w:tabs>
          <w:tab w:val="num" w:pos="7872"/>
        </w:tabs>
        <w:ind w:left="7872" w:hanging="360"/>
      </w:pPr>
      <w:rPr>
        <w:rFonts w:ascii="Courier New" w:hAnsi="Courier New" w:hint="default"/>
      </w:rPr>
    </w:lvl>
    <w:lvl w:ilvl="8" w:tplc="0C0C0005" w:tentative="1">
      <w:start w:val="1"/>
      <w:numFmt w:val="bullet"/>
      <w:lvlText w:val=""/>
      <w:lvlJc w:val="left"/>
      <w:pPr>
        <w:tabs>
          <w:tab w:val="num" w:pos="8592"/>
        </w:tabs>
        <w:ind w:left="8592" w:hanging="360"/>
      </w:pPr>
      <w:rPr>
        <w:rFonts w:ascii="Wingdings" w:hAnsi="Wingdings" w:hint="default"/>
      </w:rPr>
    </w:lvl>
  </w:abstractNum>
  <w:abstractNum w:abstractNumId="16">
    <w:nsid w:val="2E036F5A"/>
    <w:multiLevelType w:val="hybridMultilevel"/>
    <w:tmpl w:val="55C60774"/>
    <w:lvl w:ilvl="0" w:tplc="CA6C2F18">
      <w:start w:val="1"/>
      <w:numFmt w:val="bullet"/>
      <w:lvlText w:val="−"/>
      <w:lvlJc w:val="left"/>
      <w:pPr>
        <w:tabs>
          <w:tab w:val="num" w:pos="720"/>
        </w:tabs>
        <w:ind w:left="648" w:hanging="288"/>
      </w:pPr>
      <w:rPr>
        <w:rFonts w:ascii="Courier" w:hAnsi="Courier" w:hint="default"/>
        <w:color w:val="000000"/>
      </w:rPr>
    </w:lvl>
    <w:lvl w:ilvl="1" w:tplc="0C0C0003" w:tentative="1">
      <w:start w:val="1"/>
      <w:numFmt w:val="bullet"/>
      <w:lvlText w:val="o"/>
      <w:lvlJc w:val="left"/>
      <w:pPr>
        <w:tabs>
          <w:tab w:val="num" w:pos="1800"/>
        </w:tabs>
        <w:ind w:left="1800" w:hanging="360"/>
      </w:pPr>
      <w:rPr>
        <w:rFonts w:ascii="Courier New" w:hAnsi="Courier New" w:hint="default"/>
      </w:rPr>
    </w:lvl>
    <w:lvl w:ilvl="2" w:tplc="0C0C0005" w:tentative="1">
      <w:start w:val="1"/>
      <w:numFmt w:val="bullet"/>
      <w:lvlText w:val=""/>
      <w:lvlJc w:val="left"/>
      <w:pPr>
        <w:tabs>
          <w:tab w:val="num" w:pos="2520"/>
        </w:tabs>
        <w:ind w:left="2520" w:hanging="360"/>
      </w:pPr>
      <w:rPr>
        <w:rFonts w:ascii="Wingdings" w:hAnsi="Wingdings" w:hint="default"/>
      </w:rPr>
    </w:lvl>
    <w:lvl w:ilvl="3" w:tplc="0C0C0001" w:tentative="1">
      <w:start w:val="1"/>
      <w:numFmt w:val="bullet"/>
      <w:lvlText w:val=""/>
      <w:lvlJc w:val="left"/>
      <w:pPr>
        <w:tabs>
          <w:tab w:val="num" w:pos="3240"/>
        </w:tabs>
        <w:ind w:left="3240" w:hanging="360"/>
      </w:pPr>
      <w:rPr>
        <w:rFonts w:ascii="Symbol" w:hAnsi="Symbol" w:hint="default"/>
      </w:rPr>
    </w:lvl>
    <w:lvl w:ilvl="4" w:tplc="0C0C0003" w:tentative="1">
      <w:start w:val="1"/>
      <w:numFmt w:val="bullet"/>
      <w:lvlText w:val="o"/>
      <w:lvlJc w:val="left"/>
      <w:pPr>
        <w:tabs>
          <w:tab w:val="num" w:pos="3960"/>
        </w:tabs>
        <w:ind w:left="3960" w:hanging="360"/>
      </w:pPr>
      <w:rPr>
        <w:rFonts w:ascii="Courier New" w:hAnsi="Courier New" w:hint="default"/>
      </w:rPr>
    </w:lvl>
    <w:lvl w:ilvl="5" w:tplc="0C0C0005" w:tentative="1">
      <w:start w:val="1"/>
      <w:numFmt w:val="bullet"/>
      <w:lvlText w:val=""/>
      <w:lvlJc w:val="left"/>
      <w:pPr>
        <w:tabs>
          <w:tab w:val="num" w:pos="4680"/>
        </w:tabs>
        <w:ind w:left="4680" w:hanging="360"/>
      </w:pPr>
      <w:rPr>
        <w:rFonts w:ascii="Wingdings" w:hAnsi="Wingdings" w:hint="default"/>
      </w:rPr>
    </w:lvl>
    <w:lvl w:ilvl="6" w:tplc="0C0C0001" w:tentative="1">
      <w:start w:val="1"/>
      <w:numFmt w:val="bullet"/>
      <w:lvlText w:val=""/>
      <w:lvlJc w:val="left"/>
      <w:pPr>
        <w:tabs>
          <w:tab w:val="num" w:pos="5400"/>
        </w:tabs>
        <w:ind w:left="5400" w:hanging="360"/>
      </w:pPr>
      <w:rPr>
        <w:rFonts w:ascii="Symbol" w:hAnsi="Symbol" w:hint="default"/>
      </w:rPr>
    </w:lvl>
    <w:lvl w:ilvl="7" w:tplc="0C0C0003" w:tentative="1">
      <w:start w:val="1"/>
      <w:numFmt w:val="bullet"/>
      <w:lvlText w:val="o"/>
      <w:lvlJc w:val="left"/>
      <w:pPr>
        <w:tabs>
          <w:tab w:val="num" w:pos="6120"/>
        </w:tabs>
        <w:ind w:left="6120" w:hanging="360"/>
      </w:pPr>
      <w:rPr>
        <w:rFonts w:ascii="Courier New" w:hAnsi="Courier New" w:hint="default"/>
      </w:rPr>
    </w:lvl>
    <w:lvl w:ilvl="8" w:tplc="0C0C0005" w:tentative="1">
      <w:start w:val="1"/>
      <w:numFmt w:val="bullet"/>
      <w:lvlText w:val=""/>
      <w:lvlJc w:val="left"/>
      <w:pPr>
        <w:tabs>
          <w:tab w:val="num" w:pos="6840"/>
        </w:tabs>
        <w:ind w:left="6840" w:hanging="360"/>
      </w:pPr>
      <w:rPr>
        <w:rFonts w:ascii="Wingdings" w:hAnsi="Wingdings" w:hint="default"/>
      </w:rPr>
    </w:lvl>
  </w:abstractNum>
  <w:abstractNum w:abstractNumId="17">
    <w:nsid w:val="2E750865"/>
    <w:multiLevelType w:val="hybridMultilevel"/>
    <w:tmpl w:val="5C8AB570"/>
    <w:lvl w:ilvl="0" w:tplc="BB90F29C">
      <w:numFmt w:val="bullet"/>
      <w:lvlText w:val="-"/>
      <w:lvlJc w:val="left"/>
      <w:pPr>
        <w:tabs>
          <w:tab w:val="num" w:pos="360"/>
        </w:tabs>
        <w:ind w:left="360" w:hanging="360"/>
      </w:pPr>
      <w:rPr>
        <w:rFonts w:ascii="Arial" w:eastAsia="Times New Roman" w:hAnsi="Aria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8">
    <w:nsid w:val="340730B4"/>
    <w:multiLevelType w:val="hybridMultilevel"/>
    <w:tmpl w:val="7F205082"/>
    <w:lvl w:ilvl="0" w:tplc="BB90F29C">
      <w:numFmt w:val="bullet"/>
      <w:lvlText w:val="-"/>
      <w:lvlJc w:val="left"/>
      <w:pPr>
        <w:tabs>
          <w:tab w:val="num" w:pos="360"/>
        </w:tabs>
        <w:ind w:left="360" w:hanging="360"/>
      </w:pPr>
      <w:rPr>
        <w:rFonts w:ascii="Arial" w:eastAsia="Times New Roman" w:hAnsi="Arial" w:hint="default"/>
      </w:rPr>
    </w:lvl>
    <w:lvl w:ilvl="1" w:tplc="E368A928">
      <w:start w:val="3"/>
      <w:numFmt w:val="bullet"/>
      <w:lvlText w:val="-"/>
      <w:lvlJc w:val="left"/>
      <w:pPr>
        <w:ind w:left="1440" w:hanging="360"/>
      </w:pPr>
      <w:rPr>
        <w:rFonts w:ascii="Arial" w:eastAsia="Times New Roman" w:hAnsi="Arial"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9">
    <w:nsid w:val="34782617"/>
    <w:multiLevelType w:val="hybridMultilevel"/>
    <w:tmpl w:val="EE2CAB76"/>
    <w:lvl w:ilvl="0" w:tplc="CA6C2F18">
      <w:start w:val="1"/>
      <w:numFmt w:val="bullet"/>
      <w:lvlText w:val="−"/>
      <w:lvlJc w:val="left"/>
      <w:pPr>
        <w:tabs>
          <w:tab w:val="num" w:pos="648"/>
        </w:tabs>
        <w:ind w:left="576" w:hanging="288"/>
      </w:pPr>
      <w:rPr>
        <w:rFonts w:ascii="Courier" w:hAnsi="Courier" w:hint="default"/>
        <w:color w:val="000000"/>
        <w:sz w:val="22"/>
      </w:rPr>
    </w:lvl>
    <w:lvl w:ilvl="1" w:tplc="0C0C0003" w:tentative="1">
      <w:start w:val="1"/>
      <w:numFmt w:val="bullet"/>
      <w:lvlText w:val="o"/>
      <w:lvlJc w:val="left"/>
      <w:pPr>
        <w:tabs>
          <w:tab w:val="num" w:pos="2088"/>
        </w:tabs>
        <w:ind w:left="2088" w:hanging="360"/>
      </w:pPr>
      <w:rPr>
        <w:rFonts w:ascii="Courier New" w:hAnsi="Courier New" w:hint="default"/>
      </w:rPr>
    </w:lvl>
    <w:lvl w:ilvl="2" w:tplc="0C0C0005" w:tentative="1">
      <w:start w:val="1"/>
      <w:numFmt w:val="bullet"/>
      <w:lvlText w:val=""/>
      <w:lvlJc w:val="left"/>
      <w:pPr>
        <w:tabs>
          <w:tab w:val="num" w:pos="2808"/>
        </w:tabs>
        <w:ind w:left="2808" w:hanging="360"/>
      </w:pPr>
      <w:rPr>
        <w:rFonts w:ascii="Wingdings" w:hAnsi="Wingdings" w:hint="default"/>
      </w:rPr>
    </w:lvl>
    <w:lvl w:ilvl="3" w:tplc="0C0C0001" w:tentative="1">
      <w:start w:val="1"/>
      <w:numFmt w:val="bullet"/>
      <w:lvlText w:val=""/>
      <w:lvlJc w:val="left"/>
      <w:pPr>
        <w:tabs>
          <w:tab w:val="num" w:pos="3528"/>
        </w:tabs>
        <w:ind w:left="3528" w:hanging="360"/>
      </w:pPr>
      <w:rPr>
        <w:rFonts w:ascii="Symbol" w:hAnsi="Symbol" w:hint="default"/>
      </w:rPr>
    </w:lvl>
    <w:lvl w:ilvl="4" w:tplc="0C0C0003" w:tentative="1">
      <w:start w:val="1"/>
      <w:numFmt w:val="bullet"/>
      <w:lvlText w:val="o"/>
      <w:lvlJc w:val="left"/>
      <w:pPr>
        <w:tabs>
          <w:tab w:val="num" w:pos="4248"/>
        </w:tabs>
        <w:ind w:left="4248" w:hanging="360"/>
      </w:pPr>
      <w:rPr>
        <w:rFonts w:ascii="Courier New" w:hAnsi="Courier New" w:hint="default"/>
      </w:rPr>
    </w:lvl>
    <w:lvl w:ilvl="5" w:tplc="0C0C0005" w:tentative="1">
      <w:start w:val="1"/>
      <w:numFmt w:val="bullet"/>
      <w:lvlText w:val=""/>
      <w:lvlJc w:val="left"/>
      <w:pPr>
        <w:tabs>
          <w:tab w:val="num" w:pos="4968"/>
        </w:tabs>
        <w:ind w:left="4968" w:hanging="360"/>
      </w:pPr>
      <w:rPr>
        <w:rFonts w:ascii="Wingdings" w:hAnsi="Wingdings" w:hint="default"/>
      </w:rPr>
    </w:lvl>
    <w:lvl w:ilvl="6" w:tplc="0C0C0001" w:tentative="1">
      <w:start w:val="1"/>
      <w:numFmt w:val="bullet"/>
      <w:lvlText w:val=""/>
      <w:lvlJc w:val="left"/>
      <w:pPr>
        <w:tabs>
          <w:tab w:val="num" w:pos="5688"/>
        </w:tabs>
        <w:ind w:left="5688" w:hanging="360"/>
      </w:pPr>
      <w:rPr>
        <w:rFonts w:ascii="Symbol" w:hAnsi="Symbol" w:hint="default"/>
      </w:rPr>
    </w:lvl>
    <w:lvl w:ilvl="7" w:tplc="0C0C0003" w:tentative="1">
      <w:start w:val="1"/>
      <w:numFmt w:val="bullet"/>
      <w:lvlText w:val="o"/>
      <w:lvlJc w:val="left"/>
      <w:pPr>
        <w:tabs>
          <w:tab w:val="num" w:pos="6408"/>
        </w:tabs>
        <w:ind w:left="6408" w:hanging="360"/>
      </w:pPr>
      <w:rPr>
        <w:rFonts w:ascii="Courier New" w:hAnsi="Courier New" w:hint="default"/>
      </w:rPr>
    </w:lvl>
    <w:lvl w:ilvl="8" w:tplc="0C0C0005" w:tentative="1">
      <w:start w:val="1"/>
      <w:numFmt w:val="bullet"/>
      <w:lvlText w:val=""/>
      <w:lvlJc w:val="left"/>
      <w:pPr>
        <w:tabs>
          <w:tab w:val="num" w:pos="7128"/>
        </w:tabs>
        <w:ind w:left="7128" w:hanging="360"/>
      </w:pPr>
      <w:rPr>
        <w:rFonts w:ascii="Wingdings" w:hAnsi="Wingdings" w:hint="default"/>
      </w:rPr>
    </w:lvl>
  </w:abstractNum>
  <w:abstractNum w:abstractNumId="20">
    <w:nsid w:val="36A06740"/>
    <w:multiLevelType w:val="hybridMultilevel"/>
    <w:tmpl w:val="8244DAE2"/>
    <w:lvl w:ilvl="0" w:tplc="BB90F29C">
      <w:numFmt w:val="bullet"/>
      <w:lvlText w:val="-"/>
      <w:lvlJc w:val="left"/>
      <w:pPr>
        <w:tabs>
          <w:tab w:val="num" w:pos="360"/>
        </w:tabs>
        <w:ind w:left="360" w:hanging="360"/>
      </w:pPr>
      <w:rPr>
        <w:rFonts w:ascii="Arial" w:eastAsia="Times New Roman" w:hAnsi="Aria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1">
    <w:nsid w:val="3F20022D"/>
    <w:multiLevelType w:val="hybridMultilevel"/>
    <w:tmpl w:val="69F456A8"/>
    <w:lvl w:ilvl="0" w:tplc="D28E3A92">
      <w:start w:val="1"/>
      <w:numFmt w:val="lowerLetter"/>
      <w:lvlText w:val="%1."/>
      <w:lvlJc w:val="left"/>
      <w:pPr>
        <w:tabs>
          <w:tab w:val="num" w:pos="360"/>
        </w:tabs>
        <w:ind w:left="360" w:hanging="360"/>
      </w:pPr>
      <w:rPr>
        <w:rFonts w:cs="Times New Roman" w:hint="default"/>
      </w:rPr>
    </w:lvl>
    <w:lvl w:ilvl="1" w:tplc="0C0C0019">
      <w:start w:val="1"/>
      <w:numFmt w:val="lowerLetter"/>
      <w:lvlText w:val="%2."/>
      <w:lvlJc w:val="left"/>
      <w:pPr>
        <w:tabs>
          <w:tab w:val="num" w:pos="1080"/>
        </w:tabs>
        <w:ind w:left="1080" w:hanging="360"/>
      </w:pPr>
      <w:rPr>
        <w:rFonts w:cs="Times New Roman"/>
      </w:rPr>
    </w:lvl>
    <w:lvl w:ilvl="2" w:tplc="0C0C001B" w:tentative="1">
      <w:start w:val="1"/>
      <w:numFmt w:val="lowerRoman"/>
      <w:lvlText w:val="%3."/>
      <w:lvlJc w:val="right"/>
      <w:pPr>
        <w:tabs>
          <w:tab w:val="num" w:pos="1800"/>
        </w:tabs>
        <w:ind w:left="1800" w:hanging="180"/>
      </w:pPr>
      <w:rPr>
        <w:rFonts w:cs="Times New Roman"/>
      </w:rPr>
    </w:lvl>
    <w:lvl w:ilvl="3" w:tplc="0C0C000F" w:tentative="1">
      <w:start w:val="1"/>
      <w:numFmt w:val="decimal"/>
      <w:lvlText w:val="%4."/>
      <w:lvlJc w:val="left"/>
      <w:pPr>
        <w:tabs>
          <w:tab w:val="num" w:pos="2520"/>
        </w:tabs>
        <w:ind w:left="2520" w:hanging="360"/>
      </w:pPr>
      <w:rPr>
        <w:rFonts w:cs="Times New Roman"/>
      </w:rPr>
    </w:lvl>
    <w:lvl w:ilvl="4" w:tplc="0C0C0019" w:tentative="1">
      <w:start w:val="1"/>
      <w:numFmt w:val="lowerLetter"/>
      <w:lvlText w:val="%5."/>
      <w:lvlJc w:val="left"/>
      <w:pPr>
        <w:tabs>
          <w:tab w:val="num" w:pos="3240"/>
        </w:tabs>
        <w:ind w:left="3240" w:hanging="360"/>
      </w:pPr>
      <w:rPr>
        <w:rFonts w:cs="Times New Roman"/>
      </w:rPr>
    </w:lvl>
    <w:lvl w:ilvl="5" w:tplc="0C0C001B" w:tentative="1">
      <w:start w:val="1"/>
      <w:numFmt w:val="lowerRoman"/>
      <w:lvlText w:val="%6."/>
      <w:lvlJc w:val="right"/>
      <w:pPr>
        <w:tabs>
          <w:tab w:val="num" w:pos="3960"/>
        </w:tabs>
        <w:ind w:left="3960" w:hanging="180"/>
      </w:pPr>
      <w:rPr>
        <w:rFonts w:cs="Times New Roman"/>
      </w:rPr>
    </w:lvl>
    <w:lvl w:ilvl="6" w:tplc="0C0C000F" w:tentative="1">
      <w:start w:val="1"/>
      <w:numFmt w:val="decimal"/>
      <w:lvlText w:val="%7."/>
      <w:lvlJc w:val="left"/>
      <w:pPr>
        <w:tabs>
          <w:tab w:val="num" w:pos="4680"/>
        </w:tabs>
        <w:ind w:left="4680" w:hanging="360"/>
      </w:pPr>
      <w:rPr>
        <w:rFonts w:cs="Times New Roman"/>
      </w:rPr>
    </w:lvl>
    <w:lvl w:ilvl="7" w:tplc="0C0C0019" w:tentative="1">
      <w:start w:val="1"/>
      <w:numFmt w:val="lowerLetter"/>
      <w:lvlText w:val="%8."/>
      <w:lvlJc w:val="left"/>
      <w:pPr>
        <w:tabs>
          <w:tab w:val="num" w:pos="5400"/>
        </w:tabs>
        <w:ind w:left="5400" w:hanging="360"/>
      </w:pPr>
      <w:rPr>
        <w:rFonts w:cs="Times New Roman"/>
      </w:rPr>
    </w:lvl>
    <w:lvl w:ilvl="8" w:tplc="0C0C001B" w:tentative="1">
      <w:start w:val="1"/>
      <w:numFmt w:val="lowerRoman"/>
      <w:lvlText w:val="%9."/>
      <w:lvlJc w:val="right"/>
      <w:pPr>
        <w:tabs>
          <w:tab w:val="num" w:pos="6120"/>
        </w:tabs>
        <w:ind w:left="6120" w:hanging="180"/>
      </w:pPr>
      <w:rPr>
        <w:rFonts w:cs="Times New Roman"/>
      </w:rPr>
    </w:lvl>
  </w:abstractNum>
  <w:abstractNum w:abstractNumId="22">
    <w:nsid w:val="4252002C"/>
    <w:multiLevelType w:val="hybridMultilevel"/>
    <w:tmpl w:val="A466513C"/>
    <w:lvl w:ilvl="0" w:tplc="BB90F29C">
      <w:numFmt w:val="bullet"/>
      <w:lvlText w:val="-"/>
      <w:lvlJc w:val="left"/>
      <w:pPr>
        <w:tabs>
          <w:tab w:val="num" w:pos="360"/>
        </w:tabs>
        <w:ind w:left="360" w:hanging="360"/>
      </w:pPr>
      <w:rPr>
        <w:rFonts w:ascii="Arial" w:eastAsia="Times New Roman" w:hAnsi="Aria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3">
    <w:nsid w:val="42C95B26"/>
    <w:multiLevelType w:val="multilevel"/>
    <w:tmpl w:val="FF72594C"/>
    <w:lvl w:ilvl="0">
      <w:numFmt w:val="bullet"/>
      <w:lvlText w:val="-"/>
      <w:lvlJc w:val="left"/>
      <w:pPr>
        <w:tabs>
          <w:tab w:val="num" w:pos="360"/>
        </w:tabs>
        <w:ind w:left="360" w:hanging="360"/>
      </w:pPr>
      <w:rPr>
        <w:rFonts w:ascii="Arial" w:eastAsia="Times New Roman" w:hAnsi="Arial" w:hint="default"/>
      </w:rPr>
    </w:lvl>
    <w:lvl w:ilvl="1">
      <w:numFmt w:val="decimal"/>
      <w:lvlText w:val=""/>
      <w:lvlJc w:val="left"/>
      <w:pPr>
        <w:tabs>
          <w:tab w:val="num" w:pos="360"/>
        </w:tabs>
      </w:pPr>
      <w:rPr>
        <w:rFonts w:cs="Times New Roman"/>
      </w:rPr>
    </w:lvl>
    <w:lvl w:ilvl="2">
      <w:numFmt w:val="decimal"/>
      <w:lvlText w:val=""/>
      <w:lvlJc w:val="left"/>
      <w:pPr>
        <w:tabs>
          <w:tab w:val="num" w:pos="360"/>
        </w:tabs>
      </w:pPr>
      <w:rPr>
        <w:rFonts w:cs="Times New Roman"/>
      </w:rPr>
    </w:lvl>
    <w:lvl w:ilvl="3">
      <w:numFmt w:val="decimal"/>
      <w:lvlText w:val=""/>
      <w:lvlJc w:val="left"/>
      <w:pPr>
        <w:tabs>
          <w:tab w:val="num" w:pos="360"/>
        </w:tabs>
      </w:pPr>
      <w:rPr>
        <w:rFonts w:cs="Times New Roman"/>
      </w:rPr>
    </w:lvl>
    <w:lvl w:ilvl="4">
      <w:numFmt w:val="decimal"/>
      <w:lvlText w:val=""/>
      <w:lvlJc w:val="left"/>
      <w:pPr>
        <w:tabs>
          <w:tab w:val="num" w:pos="360"/>
        </w:tabs>
      </w:pPr>
      <w:rPr>
        <w:rFonts w:cs="Times New Roman"/>
      </w:rPr>
    </w:lvl>
    <w:lvl w:ilvl="5">
      <w:numFmt w:val="decimal"/>
      <w:lvlText w:val=""/>
      <w:lvlJc w:val="left"/>
      <w:pPr>
        <w:tabs>
          <w:tab w:val="num" w:pos="360"/>
        </w:tabs>
      </w:pPr>
      <w:rPr>
        <w:rFonts w:cs="Times New Roman"/>
      </w:rPr>
    </w:lvl>
    <w:lvl w:ilvl="6">
      <w:numFmt w:val="decimal"/>
      <w:lvlText w:val=""/>
      <w:lvlJc w:val="left"/>
      <w:pPr>
        <w:tabs>
          <w:tab w:val="num" w:pos="360"/>
        </w:tabs>
      </w:pPr>
      <w:rPr>
        <w:rFonts w:cs="Times New Roman"/>
      </w:rPr>
    </w:lvl>
    <w:lvl w:ilvl="7">
      <w:numFmt w:val="decimal"/>
      <w:lvlText w:val=""/>
      <w:lvlJc w:val="left"/>
      <w:pPr>
        <w:tabs>
          <w:tab w:val="num" w:pos="360"/>
        </w:tabs>
      </w:pPr>
      <w:rPr>
        <w:rFonts w:cs="Times New Roman"/>
      </w:rPr>
    </w:lvl>
    <w:lvl w:ilvl="8">
      <w:numFmt w:val="decimal"/>
      <w:lvlText w:val=""/>
      <w:lvlJc w:val="left"/>
      <w:pPr>
        <w:tabs>
          <w:tab w:val="num" w:pos="360"/>
        </w:tabs>
      </w:pPr>
      <w:rPr>
        <w:rFonts w:cs="Times New Roman"/>
      </w:rPr>
    </w:lvl>
  </w:abstractNum>
  <w:abstractNum w:abstractNumId="24">
    <w:nsid w:val="437B1B4B"/>
    <w:multiLevelType w:val="multilevel"/>
    <w:tmpl w:val="25325B42"/>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1434"/>
        </w:tabs>
        <w:ind w:left="1434" w:hanging="720"/>
      </w:pPr>
      <w:rPr>
        <w:rFonts w:cs="Times New Roman" w:hint="default"/>
      </w:rPr>
    </w:lvl>
    <w:lvl w:ilvl="3">
      <w:start w:val="1"/>
      <w:numFmt w:val="decimal"/>
      <w:lvlText w:val="%1.%2.%3.%4"/>
      <w:lvlJc w:val="left"/>
      <w:pPr>
        <w:tabs>
          <w:tab w:val="num" w:pos="1791"/>
        </w:tabs>
        <w:ind w:left="1791" w:hanging="720"/>
      </w:pPr>
      <w:rPr>
        <w:rFonts w:cs="Times New Roman" w:hint="default"/>
      </w:rPr>
    </w:lvl>
    <w:lvl w:ilvl="4">
      <w:start w:val="1"/>
      <w:numFmt w:val="decimal"/>
      <w:lvlText w:val="%1.%2.%3.%4.%5"/>
      <w:lvlJc w:val="left"/>
      <w:pPr>
        <w:tabs>
          <w:tab w:val="num" w:pos="2508"/>
        </w:tabs>
        <w:ind w:left="2508" w:hanging="1080"/>
      </w:pPr>
      <w:rPr>
        <w:rFonts w:cs="Times New Roman" w:hint="default"/>
      </w:rPr>
    </w:lvl>
    <w:lvl w:ilvl="5">
      <w:start w:val="1"/>
      <w:numFmt w:val="decimal"/>
      <w:lvlText w:val="%1.%2.%3.%4.%5.%6"/>
      <w:lvlJc w:val="left"/>
      <w:pPr>
        <w:tabs>
          <w:tab w:val="num" w:pos="2865"/>
        </w:tabs>
        <w:ind w:left="2865" w:hanging="1080"/>
      </w:pPr>
      <w:rPr>
        <w:rFonts w:cs="Times New Roman" w:hint="default"/>
      </w:rPr>
    </w:lvl>
    <w:lvl w:ilvl="6">
      <w:start w:val="1"/>
      <w:numFmt w:val="decimal"/>
      <w:lvlText w:val="%1.%2.%3.%4.%5.%6.%7"/>
      <w:lvlJc w:val="left"/>
      <w:pPr>
        <w:tabs>
          <w:tab w:val="num" w:pos="3582"/>
        </w:tabs>
        <w:ind w:left="3582" w:hanging="1440"/>
      </w:pPr>
      <w:rPr>
        <w:rFonts w:cs="Times New Roman" w:hint="default"/>
      </w:rPr>
    </w:lvl>
    <w:lvl w:ilvl="7">
      <w:start w:val="1"/>
      <w:numFmt w:val="decimal"/>
      <w:lvlText w:val="%1.%2.%3.%4.%5.%6.%7.%8"/>
      <w:lvlJc w:val="left"/>
      <w:pPr>
        <w:tabs>
          <w:tab w:val="num" w:pos="3939"/>
        </w:tabs>
        <w:ind w:left="3939" w:hanging="1440"/>
      </w:pPr>
      <w:rPr>
        <w:rFonts w:cs="Times New Roman" w:hint="default"/>
      </w:rPr>
    </w:lvl>
    <w:lvl w:ilvl="8">
      <w:start w:val="1"/>
      <w:numFmt w:val="decimal"/>
      <w:lvlText w:val="%1.%2.%3.%4.%5.%6.%7.%8.%9"/>
      <w:lvlJc w:val="left"/>
      <w:pPr>
        <w:tabs>
          <w:tab w:val="num" w:pos="4656"/>
        </w:tabs>
        <w:ind w:left="4656" w:hanging="1800"/>
      </w:pPr>
      <w:rPr>
        <w:rFonts w:cs="Times New Roman" w:hint="default"/>
      </w:rPr>
    </w:lvl>
  </w:abstractNum>
  <w:abstractNum w:abstractNumId="25">
    <w:nsid w:val="43F84E81"/>
    <w:multiLevelType w:val="hybridMultilevel"/>
    <w:tmpl w:val="CD305C1E"/>
    <w:lvl w:ilvl="0" w:tplc="BB90F29C">
      <w:numFmt w:val="bullet"/>
      <w:lvlText w:val="-"/>
      <w:lvlJc w:val="left"/>
      <w:pPr>
        <w:tabs>
          <w:tab w:val="num" w:pos="360"/>
        </w:tabs>
        <w:ind w:left="360" w:hanging="360"/>
      </w:pPr>
      <w:rPr>
        <w:rFonts w:ascii="Arial" w:eastAsia="Times New Roman" w:hAnsi="Aria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6">
    <w:nsid w:val="460B4EA1"/>
    <w:multiLevelType w:val="hybridMultilevel"/>
    <w:tmpl w:val="BA165782"/>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488D0874"/>
    <w:multiLevelType w:val="hybridMultilevel"/>
    <w:tmpl w:val="CFAA4D42"/>
    <w:lvl w:ilvl="0" w:tplc="040C0001">
      <w:start w:val="1"/>
      <w:numFmt w:val="decimal"/>
      <w:lvlText w:val="%1."/>
      <w:lvlJc w:val="left"/>
      <w:pPr>
        <w:ind w:left="360" w:hanging="360"/>
      </w:pPr>
      <w:rPr>
        <w:rFonts w:cs="Times New Roman"/>
      </w:rPr>
    </w:lvl>
    <w:lvl w:ilvl="1" w:tplc="BB90F29C">
      <w:numFmt w:val="bullet"/>
      <w:lvlText w:val="-"/>
      <w:lvlJc w:val="left"/>
      <w:pPr>
        <w:tabs>
          <w:tab w:val="num" w:pos="720"/>
        </w:tabs>
        <w:ind w:left="720" w:hanging="360"/>
      </w:pPr>
      <w:rPr>
        <w:rFonts w:ascii="Arial" w:eastAsia="Times New Roman" w:hAnsi="Arial" w:hint="default"/>
      </w:rPr>
    </w:lvl>
    <w:lvl w:ilvl="2" w:tplc="040C001B" w:tentative="1">
      <w:start w:val="1"/>
      <w:numFmt w:val="lowerRoman"/>
      <w:lvlText w:val="%3."/>
      <w:lvlJc w:val="right"/>
      <w:pPr>
        <w:ind w:left="1440" w:hanging="180"/>
      </w:pPr>
      <w:rPr>
        <w:rFonts w:cs="Times New Roman"/>
      </w:rPr>
    </w:lvl>
    <w:lvl w:ilvl="3" w:tplc="040C000F" w:tentative="1">
      <w:start w:val="1"/>
      <w:numFmt w:val="decimal"/>
      <w:lvlText w:val="%4."/>
      <w:lvlJc w:val="left"/>
      <w:pPr>
        <w:ind w:left="2160" w:hanging="360"/>
      </w:pPr>
      <w:rPr>
        <w:rFonts w:cs="Times New Roman"/>
      </w:rPr>
    </w:lvl>
    <w:lvl w:ilvl="4" w:tplc="040C0019" w:tentative="1">
      <w:start w:val="1"/>
      <w:numFmt w:val="lowerLetter"/>
      <w:lvlText w:val="%5."/>
      <w:lvlJc w:val="left"/>
      <w:pPr>
        <w:ind w:left="2880" w:hanging="360"/>
      </w:pPr>
      <w:rPr>
        <w:rFonts w:cs="Times New Roman"/>
      </w:rPr>
    </w:lvl>
    <w:lvl w:ilvl="5" w:tplc="040C001B" w:tentative="1">
      <w:start w:val="1"/>
      <w:numFmt w:val="lowerRoman"/>
      <w:lvlText w:val="%6."/>
      <w:lvlJc w:val="right"/>
      <w:pPr>
        <w:ind w:left="3600" w:hanging="180"/>
      </w:pPr>
      <w:rPr>
        <w:rFonts w:cs="Times New Roman"/>
      </w:rPr>
    </w:lvl>
    <w:lvl w:ilvl="6" w:tplc="040C000F" w:tentative="1">
      <w:start w:val="1"/>
      <w:numFmt w:val="decimal"/>
      <w:lvlText w:val="%7."/>
      <w:lvlJc w:val="left"/>
      <w:pPr>
        <w:ind w:left="4320" w:hanging="360"/>
      </w:pPr>
      <w:rPr>
        <w:rFonts w:cs="Times New Roman"/>
      </w:rPr>
    </w:lvl>
    <w:lvl w:ilvl="7" w:tplc="040C0019" w:tentative="1">
      <w:start w:val="1"/>
      <w:numFmt w:val="lowerLetter"/>
      <w:lvlText w:val="%8."/>
      <w:lvlJc w:val="left"/>
      <w:pPr>
        <w:ind w:left="5040" w:hanging="360"/>
      </w:pPr>
      <w:rPr>
        <w:rFonts w:cs="Times New Roman"/>
      </w:rPr>
    </w:lvl>
    <w:lvl w:ilvl="8" w:tplc="040C001B" w:tentative="1">
      <w:start w:val="1"/>
      <w:numFmt w:val="lowerRoman"/>
      <w:lvlText w:val="%9."/>
      <w:lvlJc w:val="right"/>
      <w:pPr>
        <w:ind w:left="5760" w:hanging="180"/>
      </w:pPr>
      <w:rPr>
        <w:rFonts w:cs="Times New Roman"/>
      </w:rPr>
    </w:lvl>
  </w:abstractNum>
  <w:abstractNum w:abstractNumId="28">
    <w:nsid w:val="491F015C"/>
    <w:multiLevelType w:val="hybridMultilevel"/>
    <w:tmpl w:val="D6F0776E"/>
    <w:lvl w:ilvl="0" w:tplc="97D67CDC">
      <w:start w:val="4"/>
      <w:numFmt w:val="bullet"/>
      <w:lvlText w:val=""/>
      <w:lvlJc w:val="left"/>
      <w:pPr>
        <w:tabs>
          <w:tab w:val="num" w:pos="360"/>
        </w:tabs>
        <w:ind w:left="360" w:hanging="360"/>
      </w:pPr>
      <w:rPr>
        <w:rFonts w:ascii="Symbol" w:hAnsi="Symbol" w:hint="default"/>
        <w:sz w:val="16"/>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9">
    <w:nsid w:val="49324B05"/>
    <w:multiLevelType w:val="hybridMultilevel"/>
    <w:tmpl w:val="85A478F6"/>
    <w:lvl w:ilvl="0" w:tplc="BB90F29C">
      <w:numFmt w:val="bullet"/>
      <w:lvlText w:val="-"/>
      <w:lvlJc w:val="left"/>
      <w:pPr>
        <w:tabs>
          <w:tab w:val="num" w:pos="360"/>
        </w:tabs>
        <w:ind w:left="360" w:hanging="360"/>
      </w:pPr>
      <w:rPr>
        <w:rFonts w:ascii="Arial" w:eastAsia="Times New Roman" w:hAnsi="Aria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0">
    <w:nsid w:val="4E5F4D1D"/>
    <w:multiLevelType w:val="hybridMultilevel"/>
    <w:tmpl w:val="2FFAFCFA"/>
    <w:lvl w:ilvl="0" w:tplc="97D67CDC">
      <w:start w:val="4"/>
      <w:numFmt w:val="bullet"/>
      <w:lvlText w:val=""/>
      <w:lvlJc w:val="left"/>
      <w:pPr>
        <w:tabs>
          <w:tab w:val="num" w:pos="360"/>
        </w:tabs>
        <w:ind w:left="360" w:hanging="360"/>
      </w:pPr>
      <w:rPr>
        <w:rFonts w:ascii="Symbol" w:hAnsi="Symbol" w:hint="default"/>
        <w:sz w:val="16"/>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1">
    <w:nsid w:val="4F9605BA"/>
    <w:multiLevelType w:val="hybridMultilevel"/>
    <w:tmpl w:val="C7E2C8FC"/>
    <w:lvl w:ilvl="0" w:tplc="BB90F29C">
      <w:numFmt w:val="bullet"/>
      <w:lvlText w:val="-"/>
      <w:lvlJc w:val="left"/>
      <w:pPr>
        <w:tabs>
          <w:tab w:val="num" w:pos="360"/>
        </w:tabs>
        <w:ind w:left="360" w:hanging="360"/>
      </w:pPr>
      <w:rPr>
        <w:rFonts w:ascii="Arial" w:eastAsia="Times New Roman" w:hAnsi="Aria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2">
    <w:nsid w:val="51B72CD8"/>
    <w:multiLevelType w:val="hybridMultilevel"/>
    <w:tmpl w:val="30F8EA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42F63DB"/>
    <w:multiLevelType w:val="hybridMultilevel"/>
    <w:tmpl w:val="45C88ED8"/>
    <w:lvl w:ilvl="0" w:tplc="97D67CDC">
      <w:start w:val="4"/>
      <w:numFmt w:val="bullet"/>
      <w:lvlText w:val=""/>
      <w:lvlJc w:val="left"/>
      <w:pPr>
        <w:tabs>
          <w:tab w:val="num" w:pos="360"/>
        </w:tabs>
        <w:ind w:left="360" w:hanging="360"/>
      </w:pPr>
      <w:rPr>
        <w:rFonts w:ascii="Symbol" w:hAnsi="Symbol" w:hint="default"/>
        <w:sz w:val="16"/>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4">
    <w:nsid w:val="57E404E2"/>
    <w:multiLevelType w:val="hybridMultilevel"/>
    <w:tmpl w:val="EECEE35E"/>
    <w:lvl w:ilvl="0" w:tplc="BB90F29C">
      <w:numFmt w:val="bullet"/>
      <w:lvlText w:val="-"/>
      <w:lvlJc w:val="left"/>
      <w:pPr>
        <w:tabs>
          <w:tab w:val="num" w:pos="360"/>
        </w:tabs>
        <w:ind w:left="360" w:hanging="360"/>
      </w:pPr>
      <w:rPr>
        <w:rFonts w:ascii="Arial" w:eastAsia="Times New Roman" w:hAnsi="Aria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5">
    <w:nsid w:val="5AB47972"/>
    <w:multiLevelType w:val="multilevel"/>
    <w:tmpl w:val="CD42EF5A"/>
    <w:lvl w:ilvl="0">
      <w:start w:val="1"/>
      <w:numFmt w:val="decimal"/>
      <w:lvlText w:val="%1."/>
      <w:lvlJc w:val="left"/>
      <w:pPr>
        <w:ind w:left="1068" w:hanging="360"/>
      </w:pPr>
      <w:rPr>
        <w:rFonts w:cs="Times New Roman"/>
      </w:rPr>
    </w:lvl>
    <w:lvl w:ilvl="1">
      <w:start w:val="2"/>
      <w:numFmt w:val="decimal"/>
      <w:isLgl/>
      <w:lvlText w:val="%1.%2"/>
      <w:lvlJc w:val="left"/>
      <w:pPr>
        <w:tabs>
          <w:tab w:val="num" w:pos="1068"/>
        </w:tabs>
        <w:ind w:left="1068" w:hanging="360"/>
      </w:pPr>
      <w:rPr>
        <w:rFonts w:cs="Times New Roman" w:hint="default"/>
      </w:rPr>
    </w:lvl>
    <w:lvl w:ilvl="2">
      <w:start w:val="1"/>
      <w:numFmt w:val="decimal"/>
      <w:isLgl/>
      <w:lvlText w:val="%1.%2.%3"/>
      <w:lvlJc w:val="left"/>
      <w:pPr>
        <w:tabs>
          <w:tab w:val="num" w:pos="1428"/>
        </w:tabs>
        <w:ind w:left="1428" w:hanging="720"/>
      </w:pPr>
      <w:rPr>
        <w:rFonts w:cs="Times New Roman" w:hint="default"/>
      </w:rPr>
    </w:lvl>
    <w:lvl w:ilvl="3">
      <w:start w:val="1"/>
      <w:numFmt w:val="decimal"/>
      <w:isLgl/>
      <w:lvlText w:val="%1.%2.%3.%4"/>
      <w:lvlJc w:val="left"/>
      <w:pPr>
        <w:tabs>
          <w:tab w:val="num" w:pos="1428"/>
        </w:tabs>
        <w:ind w:left="1428" w:hanging="720"/>
      </w:pPr>
      <w:rPr>
        <w:rFonts w:cs="Times New Roman" w:hint="default"/>
      </w:rPr>
    </w:lvl>
    <w:lvl w:ilvl="4">
      <w:start w:val="1"/>
      <w:numFmt w:val="decimal"/>
      <w:isLgl/>
      <w:lvlText w:val="%1.%2.%3.%4.%5"/>
      <w:lvlJc w:val="left"/>
      <w:pPr>
        <w:tabs>
          <w:tab w:val="num" w:pos="1788"/>
        </w:tabs>
        <w:ind w:left="1788" w:hanging="1080"/>
      </w:pPr>
      <w:rPr>
        <w:rFonts w:cs="Times New Roman" w:hint="default"/>
      </w:rPr>
    </w:lvl>
    <w:lvl w:ilvl="5">
      <w:start w:val="1"/>
      <w:numFmt w:val="decimal"/>
      <w:isLgl/>
      <w:lvlText w:val="%1.%2.%3.%4.%5.%6"/>
      <w:lvlJc w:val="left"/>
      <w:pPr>
        <w:tabs>
          <w:tab w:val="num" w:pos="1788"/>
        </w:tabs>
        <w:ind w:left="1788" w:hanging="1080"/>
      </w:pPr>
      <w:rPr>
        <w:rFonts w:cs="Times New Roman" w:hint="default"/>
      </w:rPr>
    </w:lvl>
    <w:lvl w:ilvl="6">
      <w:start w:val="1"/>
      <w:numFmt w:val="decimal"/>
      <w:isLgl/>
      <w:lvlText w:val="%1.%2.%3.%4.%5.%6.%7"/>
      <w:lvlJc w:val="left"/>
      <w:pPr>
        <w:tabs>
          <w:tab w:val="num" w:pos="2148"/>
        </w:tabs>
        <w:ind w:left="2148" w:hanging="1440"/>
      </w:pPr>
      <w:rPr>
        <w:rFonts w:cs="Times New Roman" w:hint="default"/>
      </w:rPr>
    </w:lvl>
    <w:lvl w:ilvl="7">
      <w:start w:val="1"/>
      <w:numFmt w:val="decimal"/>
      <w:isLgl/>
      <w:lvlText w:val="%1.%2.%3.%4.%5.%6.%7.%8"/>
      <w:lvlJc w:val="left"/>
      <w:pPr>
        <w:tabs>
          <w:tab w:val="num" w:pos="2148"/>
        </w:tabs>
        <w:ind w:left="2148" w:hanging="1440"/>
      </w:pPr>
      <w:rPr>
        <w:rFonts w:cs="Times New Roman" w:hint="default"/>
      </w:rPr>
    </w:lvl>
    <w:lvl w:ilvl="8">
      <w:start w:val="1"/>
      <w:numFmt w:val="decimal"/>
      <w:isLgl/>
      <w:lvlText w:val="%1.%2.%3.%4.%5.%6.%7.%8.%9"/>
      <w:lvlJc w:val="left"/>
      <w:pPr>
        <w:tabs>
          <w:tab w:val="num" w:pos="2508"/>
        </w:tabs>
        <w:ind w:left="2508" w:hanging="1800"/>
      </w:pPr>
      <w:rPr>
        <w:rFonts w:cs="Times New Roman" w:hint="default"/>
      </w:rPr>
    </w:lvl>
  </w:abstractNum>
  <w:abstractNum w:abstractNumId="36">
    <w:nsid w:val="5B547696"/>
    <w:multiLevelType w:val="hybridMultilevel"/>
    <w:tmpl w:val="78E6B278"/>
    <w:lvl w:ilvl="0" w:tplc="8CD40F7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C6C67F3"/>
    <w:multiLevelType w:val="hybridMultilevel"/>
    <w:tmpl w:val="542A4F00"/>
    <w:lvl w:ilvl="0" w:tplc="00050C0C">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360"/>
        </w:tabs>
        <w:ind w:left="360" w:hanging="360"/>
      </w:pPr>
      <w:rPr>
        <w:rFonts w:ascii="Courier New" w:hAnsi="Courier New"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38">
    <w:nsid w:val="5F2A26D4"/>
    <w:multiLevelType w:val="hybridMultilevel"/>
    <w:tmpl w:val="B290D08C"/>
    <w:lvl w:ilvl="0" w:tplc="040C0001">
      <w:start w:val="1"/>
      <w:numFmt w:val="decimal"/>
      <w:lvlText w:val="%1."/>
      <w:lvlJc w:val="left"/>
      <w:pPr>
        <w:ind w:left="360" w:hanging="360"/>
      </w:pPr>
      <w:rPr>
        <w:rFonts w:cs="Times New Roman"/>
      </w:rPr>
    </w:lvl>
    <w:lvl w:ilvl="1" w:tplc="040C0019" w:tentative="1">
      <w:start w:val="1"/>
      <w:numFmt w:val="lowerLetter"/>
      <w:lvlText w:val="%2."/>
      <w:lvlJc w:val="left"/>
      <w:pPr>
        <w:ind w:left="720" w:hanging="360"/>
      </w:pPr>
      <w:rPr>
        <w:rFonts w:cs="Times New Roman"/>
      </w:rPr>
    </w:lvl>
    <w:lvl w:ilvl="2" w:tplc="040C001B" w:tentative="1">
      <w:start w:val="1"/>
      <w:numFmt w:val="lowerRoman"/>
      <w:lvlText w:val="%3."/>
      <w:lvlJc w:val="right"/>
      <w:pPr>
        <w:ind w:left="1440" w:hanging="180"/>
      </w:pPr>
      <w:rPr>
        <w:rFonts w:cs="Times New Roman"/>
      </w:rPr>
    </w:lvl>
    <w:lvl w:ilvl="3" w:tplc="040C000F" w:tentative="1">
      <w:start w:val="1"/>
      <w:numFmt w:val="decimal"/>
      <w:lvlText w:val="%4."/>
      <w:lvlJc w:val="left"/>
      <w:pPr>
        <w:ind w:left="2160" w:hanging="360"/>
      </w:pPr>
      <w:rPr>
        <w:rFonts w:cs="Times New Roman"/>
      </w:rPr>
    </w:lvl>
    <w:lvl w:ilvl="4" w:tplc="040C0019" w:tentative="1">
      <w:start w:val="1"/>
      <w:numFmt w:val="lowerLetter"/>
      <w:lvlText w:val="%5."/>
      <w:lvlJc w:val="left"/>
      <w:pPr>
        <w:ind w:left="2880" w:hanging="360"/>
      </w:pPr>
      <w:rPr>
        <w:rFonts w:cs="Times New Roman"/>
      </w:rPr>
    </w:lvl>
    <w:lvl w:ilvl="5" w:tplc="040C001B" w:tentative="1">
      <w:start w:val="1"/>
      <w:numFmt w:val="lowerRoman"/>
      <w:lvlText w:val="%6."/>
      <w:lvlJc w:val="right"/>
      <w:pPr>
        <w:ind w:left="3600" w:hanging="180"/>
      </w:pPr>
      <w:rPr>
        <w:rFonts w:cs="Times New Roman"/>
      </w:rPr>
    </w:lvl>
    <w:lvl w:ilvl="6" w:tplc="040C000F" w:tentative="1">
      <w:start w:val="1"/>
      <w:numFmt w:val="decimal"/>
      <w:lvlText w:val="%7."/>
      <w:lvlJc w:val="left"/>
      <w:pPr>
        <w:ind w:left="4320" w:hanging="360"/>
      </w:pPr>
      <w:rPr>
        <w:rFonts w:cs="Times New Roman"/>
      </w:rPr>
    </w:lvl>
    <w:lvl w:ilvl="7" w:tplc="040C0019" w:tentative="1">
      <w:start w:val="1"/>
      <w:numFmt w:val="lowerLetter"/>
      <w:lvlText w:val="%8."/>
      <w:lvlJc w:val="left"/>
      <w:pPr>
        <w:ind w:left="5040" w:hanging="360"/>
      </w:pPr>
      <w:rPr>
        <w:rFonts w:cs="Times New Roman"/>
      </w:rPr>
    </w:lvl>
    <w:lvl w:ilvl="8" w:tplc="040C001B" w:tentative="1">
      <w:start w:val="1"/>
      <w:numFmt w:val="lowerRoman"/>
      <w:lvlText w:val="%9."/>
      <w:lvlJc w:val="right"/>
      <w:pPr>
        <w:ind w:left="5760" w:hanging="180"/>
      </w:pPr>
      <w:rPr>
        <w:rFonts w:cs="Times New Roman"/>
      </w:rPr>
    </w:lvl>
  </w:abstractNum>
  <w:abstractNum w:abstractNumId="39">
    <w:nsid w:val="5F4B0A9B"/>
    <w:multiLevelType w:val="hybridMultilevel"/>
    <w:tmpl w:val="3B3AADCE"/>
    <w:lvl w:ilvl="0" w:tplc="CB0048D0">
      <w:start w:val="1"/>
      <w:numFmt w:val="decimal"/>
      <w:lvlText w:val="%1."/>
      <w:lvlJc w:val="left"/>
      <w:pPr>
        <w:ind w:left="360" w:hanging="360"/>
      </w:pPr>
      <w:rPr>
        <w:rFonts w:cs="Times New Roman"/>
      </w:rPr>
    </w:lvl>
    <w:lvl w:ilvl="1" w:tplc="0C0C0019" w:tentative="1">
      <w:start w:val="1"/>
      <w:numFmt w:val="lowerLetter"/>
      <w:lvlText w:val="%2."/>
      <w:lvlJc w:val="left"/>
      <w:pPr>
        <w:tabs>
          <w:tab w:val="num" w:pos="1080"/>
        </w:tabs>
        <w:ind w:left="1080" w:hanging="360"/>
      </w:pPr>
      <w:rPr>
        <w:rFonts w:cs="Times New Roman"/>
      </w:rPr>
    </w:lvl>
    <w:lvl w:ilvl="2" w:tplc="0C0C001B" w:tentative="1">
      <w:start w:val="1"/>
      <w:numFmt w:val="lowerRoman"/>
      <w:lvlText w:val="%3."/>
      <w:lvlJc w:val="right"/>
      <w:pPr>
        <w:tabs>
          <w:tab w:val="num" w:pos="1800"/>
        </w:tabs>
        <w:ind w:left="1800" w:hanging="180"/>
      </w:pPr>
      <w:rPr>
        <w:rFonts w:cs="Times New Roman"/>
      </w:rPr>
    </w:lvl>
    <w:lvl w:ilvl="3" w:tplc="0C0C000F" w:tentative="1">
      <w:start w:val="1"/>
      <w:numFmt w:val="decimal"/>
      <w:lvlText w:val="%4."/>
      <w:lvlJc w:val="left"/>
      <w:pPr>
        <w:tabs>
          <w:tab w:val="num" w:pos="2520"/>
        </w:tabs>
        <w:ind w:left="2520" w:hanging="360"/>
      </w:pPr>
      <w:rPr>
        <w:rFonts w:cs="Times New Roman"/>
      </w:rPr>
    </w:lvl>
    <w:lvl w:ilvl="4" w:tplc="0C0C0019" w:tentative="1">
      <w:start w:val="1"/>
      <w:numFmt w:val="lowerLetter"/>
      <w:lvlText w:val="%5."/>
      <w:lvlJc w:val="left"/>
      <w:pPr>
        <w:tabs>
          <w:tab w:val="num" w:pos="3240"/>
        </w:tabs>
        <w:ind w:left="3240" w:hanging="360"/>
      </w:pPr>
      <w:rPr>
        <w:rFonts w:cs="Times New Roman"/>
      </w:rPr>
    </w:lvl>
    <w:lvl w:ilvl="5" w:tplc="0C0C001B" w:tentative="1">
      <w:start w:val="1"/>
      <w:numFmt w:val="lowerRoman"/>
      <w:lvlText w:val="%6."/>
      <w:lvlJc w:val="right"/>
      <w:pPr>
        <w:tabs>
          <w:tab w:val="num" w:pos="3960"/>
        </w:tabs>
        <w:ind w:left="3960" w:hanging="180"/>
      </w:pPr>
      <w:rPr>
        <w:rFonts w:cs="Times New Roman"/>
      </w:rPr>
    </w:lvl>
    <w:lvl w:ilvl="6" w:tplc="0C0C000F" w:tentative="1">
      <w:start w:val="1"/>
      <w:numFmt w:val="decimal"/>
      <w:lvlText w:val="%7."/>
      <w:lvlJc w:val="left"/>
      <w:pPr>
        <w:tabs>
          <w:tab w:val="num" w:pos="4680"/>
        </w:tabs>
        <w:ind w:left="4680" w:hanging="360"/>
      </w:pPr>
      <w:rPr>
        <w:rFonts w:cs="Times New Roman"/>
      </w:rPr>
    </w:lvl>
    <w:lvl w:ilvl="7" w:tplc="0C0C0019" w:tentative="1">
      <w:start w:val="1"/>
      <w:numFmt w:val="lowerLetter"/>
      <w:lvlText w:val="%8."/>
      <w:lvlJc w:val="left"/>
      <w:pPr>
        <w:tabs>
          <w:tab w:val="num" w:pos="5400"/>
        </w:tabs>
        <w:ind w:left="5400" w:hanging="360"/>
      </w:pPr>
      <w:rPr>
        <w:rFonts w:cs="Times New Roman"/>
      </w:rPr>
    </w:lvl>
    <w:lvl w:ilvl="8" w:tplc="0C0C001B" w:tentative="1">
      <w:start w:val="1"/>
      <w:numFmt w:val="lowerRoman"/>
      <w:lvlText w:val="%9."/>
      <w:lvlJc w:val="right"/>
      <w:pPr>
        <w:tabs>
          <w:tab w:val="num" w:pos="6120"/>
        </w:tabs>
        <w:ind w:left="6120" w:hanging="180"/>
      </w:pPr>
      <w:rPr>
        <w:rFonts w:cs="Times New Roman"/>
      </w:rPr>
    </w:lvl>
  </w:abstractNum>
  <w:abstractNum w:abstractNumId="40">
    <w:nsid w:val="640D0645"/>
    <w:multiLevelType w:val="hybridMultilevel"/>
    <w:tmpl w:val="E2268840"/>
    <w:lvl w:ilvl="0" w:tplc="BB90F29C">
      <w:numFmt w:val="bullet"/>
      <w:lvlText w:val="-"/>
      <w:lvlJc w:val="left"/>
      <w:pPr>
        <w:tabs>
          <w:tab w:val="num" w:pos="360"/>
        </w:tabs>
        <w:ind w:left="360" w:hanging="360"/>
      </w:pPr>
      <w:rPr>
        <w:rFonts w:ascii="Arial" w:eastAsia="Times New Roman" w:hAnsi="Arial" w:hint="default"/>
      </w:rPr>
    </w:lvl>
    <w:lvl w:ilvl="1" w:tplc="BB90F29C">
      <w:numFmt w:val="bullet"/>
      <w:lvlText w:val="-"/>
      <w:lvlJc w:val="left"/>
      <w:pPr>
        <w:tabs>
          <w:tab w:val="num" w:pos="720"/>
        </w:tabs>
        <w:ind w:left="720" w:hanging="360"/>
      </w:pPr>
      <w:rPr>
        <w:rFonts w:ascii="Arial" w:eastAsia="Times New Roman" w:hAnsi="Arial" w:hint="default"/>
      </w:rPr>
    </w:lvl>
    <w:lvl w:ilvl="2" w:tplc="040C001B" w:tentative="1">
      <w:start w:val="1"/>
      <w:numFmt w:val="lowerRoman"/>
      <w:lvlText w:val="%3."/>
      <w:lvlJc w:val="right"/>
      <w:pPr>
        <w:ind w:left="1440" w:hanging="180"/>
      </w:pPr>
      <w:rPr>
        <w:rFonts w:cs="Times New Roman"/>
      </w:rPr>
    </w:lvl>
    <w:lvl w:ilvl="3" w:tplc="040C000F" w:tentative="1">
      <w:start w:val="1"/>
      <w:numFmt w:val="decimal"/>
      <w:lvlText w:val="%4."/>
      <w:lvlJc w:val="left"/>
      <w:pPr>
        <w:ind w:left="2160" w:hanging="360"/>
      </w:pPr>
      <w:rPr>
        <w:rFonts w:cs="Times New Roman"/>
      </w:rPr>
    </w:lvl>
    <w:lvl w:ilvl="4" w:tplc="040C0019" w:tentative="1">
      <w:start w:val="1"/>
      <w:numFmt w:val="lowerLetter"/>
      <w:lvlText w:val="%5."/>
      <w:lvlJc w:val="left"/>
      <w:pPr>
        <w:ind w:left="2880" w:hanging="360"/>
      </w:pPr>
      <w:rPr>
        <w:rFonts w:cs="Times New Roman"/>
      </w:rPr>
    </w:lvl>
    <w:lvl w:ilvl="5" w:tplc="040C001B" w:tentative="1">
      <w:start w:val="1"/>
      <w:numFmt w:val="lowerRoman"/>
      <w:lvlText w:val="%6."/>
      <w:lvlJc w:val="right"/>
      <w:pPr>
        <w:ind w:left="3600" w:hanging="180"/>
      </w:pPr>
      <w:rPr>
        <w:rFonts w:cs="Times New Roman"/>
      </w:rPr>
    </w:lvl>
    <w:lvl w:ilvl="6" w:tplc="040C000F" w:tentative="1">
      <w:start w:val="1"/>
      <w:numFmt w:val="decimal"/>
      <w:lvlText w:val="%7."/>
      <w:lvlJc w:val="left"/>
      <w:pPr>
        <w:ind w:left="4320" w:hanging="360"/>
      </w:pPr>
      <w:rPr>
        <w:rFonts w:cs="Times New Roman"/>
      </w:rPr>
    </w:lvl>
    <w:lvl w:ilvl="7" w:tplc="040C0019" w:tentative="1">
      <w:start w:val="1"/>
      <w:numFmt w:val="lowerLetter"/>
      <w:lvlText w:val="%8."/>
      <w:lvlJc w:val="left"/>
      <w:pPr>
        <w:ind w:left="5040" w:hanging="360"/>
      </w:pPr>
      <w:rPr>
        <w:rFonts w:cs="Times New Roman"/>
      </w:rPr>
    </w:lvl>
    <w:lvl w:ilvl="8" w:tplc="040C001B" w:tentative="1">
      <w:start w:val="1"/>
      <w:numFmt w:val="lowerRoman"/>
      <w:lvlText w:val="%9."/>
      <w:lvlJc w:val="right"/>
      <w:pPr>
        <w:ind w:left="5760" w:hanging="180"/>
      </w:pPr>
      <w:rPr>
        <w:rFonts w:cs="Times New Roman"/>
      </w:rPr>
    </w:lvl>
  </w:abstractNum>
  <w:abstractNum w:abstractNumId="41">
    <w:nsid w:val="673C38BE"/>
    <w:multiLevelType w:val="hybridMultilevel"/>
    <w:tmpl w:val="00203284"/>
    <w:lvl w:ilvl="0" w:tplc="040C0001">
      <w:start w:val="1"/>
      <w:numFmt w:val="decimal"/>
      <w:lvlText w:val="%1."/>
      <w:lvlJc w:val="left"/>
      <w:pPr>
        <w:ind w:left="360" w:hanging="360"/>
      </w:pPr>
      <w:rPr>
        <w:rFonts w:cs="Times New Roman"/>
      </w:rPr>
    </w:lvl>
    <w:lvl w:ilvl="1" w:tplc="040C0019" w:tentative="1">
      <w:start w:val="1"/>
      <w:numFmt w:val="lowerLetter"/>
      <w:lvlText w:val="%2."/>
      <w:lvlJc w:val="left"/>
      <w:pPr>
        <w:ind w:left="720" w:hanging="360"/>
      </w:pPr>
      <w:rPr>
        <w:rFonts w:cs="Times New Roman"/>
      </w:rPr>
    </w:lvl>
    <w:lvl w:ilvl="2" w:tplc="040C001B" w:tentative="1">
      <w:start w:val="1"/>
      <w:numFmt w:val="lowerRoman"/>
      <w:lvlText w:val="%3."/>
      <w:lvlJc w:val="right"/>
      <w:pPr>
        <w:ind w:left="1440" w:hanging="180"/>
      </w:pPr>
      <w:rPr>
        <w:rFonts w:cs="Times New Roman"/>
      </w:rPr>
    </w:lvl>
    <w:lvl w:ilvl="3" w:tplc="040C000F" w:tentative="1">
      <w:start w:val="1"/>
      <w:numFmt w:val="decimal"/>
      <w:lvlText w:val="%4."/>
      <w:lvlJc w:val="left"/>
      <w:pPr>
        <w:ind w:left="2160" w:hanging="360"/>
      </w:pPr>
      <w:rPr>
        <w:rFonts w:cs="Times New Roman"/>
      </w:rPr>
    </w:lvl>
    <w:lvl w:ilvl="4" w:tplc="040C0019" w:tentative="1">
      <w:start w:val="1"/>
      <w:numFmt w:val="lowerLetter"/>
      <w:lvlText w:val="%5."/>
      <w:lvlJc w:val="left"/>
      <w:pPr>
        <w:ind w:left="2880" w:hanging="360"/>
      </w:pPr>
      <w:rPr>
        <w:rFonts w:cs="Times New Roman"/>
      </w:rPr>
    </w:lvl>
    <w:lvl w:ilvl="5" w:tplc="040C001B" w:tentative="1">
      <w:start w:val="1"/>
      <w:numFmt w:val="lowerRoman"/>
      <w:lvlText w:val="%6."/>
      <w:lvlJc w:val="right"/>
      <w:pPr>
        <w:ind w:left="3600" w:hanging="180"/>
      </w:pPr>
      <w:rPr>
        <w:rFonts w:cs="Times New Roman"/>
      </w:rPr>
    </w:lvl>
    <w:lvl w:ilvl="6" w:tplc="040C000F" w:tentative="1">
      <w:start w:val="1"/>
      <w:numFmt w:val="decimal"/>
      <w:lvlText w:val="%7."/>
      <w:lvlJc w:val="left"/>
      <w:pPr>
        <w:ind w:left="4320" w:hanging="360"/>
      </w:pPr>
      <w:rPr>
        <w:rFonts w:cs="Times New Roman"/>
      </w:rPr>
    </w:lvl>
    <w:lvl w:ilvl="7" w:tplc="040C0019" w:tentative="1">
      <w:start w:val="1"/>
      <w:numFmt w:val="lowerLetter"/>
      <w:lvlText w:val="%8."/>
      <w:lvlJc w:val="left"/>
      <w:pPr>
        <w:ind w:left="5040" w:hanging="360"/>
      </w:pPr>
      <w:rPr>
        <w:rFonts w:cs="Times New Roman"/>
      </w:rPr>
    </w:lvl>
    <w:lvl w:ilvl="8" w:tplc="040C001B" w:tentative="1">
      <w:start w:val="1"/>
      <w:numFmt w:val="lowerRoman"/>
      <w:lvlText w:val="%9."/>
      <w:lvlJc w:val="right"/>
      <w:pPr>
        <w:ind w:left="5760" w:hanging="180"/>
      </w:pPr>
      <w:rPr>
        <w:rFonts w:cs="Times New Roman"/>
      </w:rPr>
    </w:lvl>
  </w:abstractNum>
  <w:abstractNum w:abstractNumId="42">
    <w:nsid w:val="69B751CC"/>
    <w:multiLevelType w:val="multilevel"/>
    <w:tmpl w:val="7EA27854"/>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nsid w:val="6F1B33D2"/>
    <w:multiLevelType w:val="hybridMultilevel"/>
    <w:tmpl w:val="718C89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4FC3A9C"/>
    <w:multiLevelType w:val="hybridMultilevel"/>
    <w:tmpl w:val="53B853B4"/>
    <w:lvl w:ilvl="0" w:tplc="BB90F29C">
      <w:numFmt w:val="bullet"/>
      <w:lvlText w:val="-"/>
      <w:lvlJc w:val="left"/>
      <w:pPr>
        <w:tabs>
          <w:tab w:val="num" w:pos="360"/>
        </w:tabs>
        <w:ind w:left="360" w:hanging="360"/>
      </w:pPr>
      <w:rPr>
        <w:rFonts w:ascii="Arial" w:eastAsia="Times New Roman" w:hAnsi="Aria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5">
    <w:nsid w:val="7BF12280"/>
    <w:multiLevelType w:val="hybridMultilevel"/>
    <w:tmpl w:val="7598CBCA"/>
    <w:lvl w:ilvl="0" w:tplc="97D67CDC">
      <w:start w:val="4"/>
      <w:numFmt w:val="bullet"/>
      <w:lvlText w:val=""/>
      <w:lvlJc w:val="left"/>
      <w:pPr>
        <w:tabs>
          <w:tab w:val="num" w:pos="360"/>
        </w:tabs>
        <w:ind w:left="360" w:hanging="360"/>
      </w:pPr>
      <w:rPr>
        <w:rFonts w:ascii="Symbol" w:hAnsi="Symbol" w:hint="default"/>
        <w:color w:val="003366"/>
        <w:sz w:val="16"/>
      </w:rPr>
    </w:lvl>
    <w:lvl w:ilvl="1" w:tplc="0C0C0003" w:tentative="1">
      <w:start w:val="1"/>
      <w:numFmt w:val="bullet"/>
      <w:lvlText w:val="o"/>
      <w:lvlJc w:val="left"/>
      <w:pPr>
        <w:tabs>
          <w:tab w:val="num" w:pos="720"/>
        </w:tabs>
        <w:ind w:left="720" w:hanging="360"/>
      </w:pPr>
      <w:rPr>
        <w:rFonts w:ascii="Courier New" w:hAnsi="Courier New" w:hint="default"/>
      </w:rPr>
    </w:lvl>
    <w:lvl w:ilvl="2" w:tplc="0C0C0005" w:tentative="1">
      <w:start w:val="1"/>
      <w:numFmt w:val="bullet"/>
      <w:lvlText w:val=""/>
      <w:lvlJc w:val="left"/>
      <w:pPr>
        <w:tabs>
          <w:tab w:val="num" w:pos="1440"/>
        </w:tabs>
        <w:ind w:left="1440" w:hanging="360"/>
      </w:pPr>
      <w:rPr>
        <w:rFonts w:ascii="Wingdings" w:hAnsi="Wingdings" w:hint="default"/>
      </w:rPr>
    </w:lvl>
    <w:lvl w:ilvl="3" w:tplc="0C0C0001" w:tentative="1">
      <w:start w:val="1"/>
      <w:numFmt w:val="bullet"/>
      <w:lvlText w:val=""/>
      <w:lvlJc w:val="left"/>
      <w:pPr>
        <w:tabs>
          <w:tab w:val="num" w:pos="2160"/>
        </w:tabs>
        <w:ind w:left="2160" w:hanging="360"/>
      </w:pPr>
      <w:rPr>
        <w:rFonts w:ascii="Symbol" w:hAnsi="Symbol" w:hint="default"/>
      </w:rPr>
    </w:lvl>
    <w:lvl w:ilvl="4" w:tplc="0C0C0003" w:tentative="1">
      <w:start w:val="1"/>
      <w:numFmt w:val="bullet"/>
      <w:lvlText w:val="o"/>
      <w:lvlJc w:val="left"/>
      <w:pPr>
        <w:tabs>
          <w:tab w:val="num" w:pos="2880"/>
        </w:tabs>
        <w:ind w:left="2880" w:hanging="360"/>
      </w:pPr>
      <w:rPr>
        <w:rFonts w:ascii="Courier New" w:hAnsi="Courier New" w:hint="default"/>
      </w:rPr>
    </w:lvl>
    <w:lvl w:ilvl="5" w:tplc="0C0C0005" w:tentative="1">
      <w:start w:val="1"/>
      <w:numFmt w:val="bullet"/>
      <w:lvlText w:val=""/>
      <w:lvlJc w:val="left"/>
      <w:pPr>
        <w:tabs>
          <w:tab w:val="num" w:pos="3600"/>
        </w:tabs>
        <w:ind w:left="3600" w:hanging="360"/>
      </w:pPr>
      <w:rPr>
        <w:rFonts w:ascii="Wingdings" w:hAnsi="Wingdings" w:hint="default"/>
      </w:rPr>
    </w:lvl>
    <w:lvl w:ilvl="6" w:tplc="0C0C0001" w:tentative="1">
      <w:start w:val="1"/>
      <w:numFmt w:val="bullet"/>
      <w:lvlText w:val=""/>
      <w:lvlJc w:val="left"/>
      <w:pPr>
        <w:tabs>
          <w:tab w:val="num" w:pos="4320"/>
        </w:tabs>
        <w:ind w:left="4320" w:hanging="360"/>
      </w:pPr>
      <w:rPr>
        <w:rFonts w:ascii="Symbol" w:hAnsi="Symbol" w:hint="default"/>
      </w:rPr>
    </w:lvl>
    <w:lvl w:ilvl="7" w:tplc="0C0C0003" w:tentative="1">
      <w:start w:val="1"/>
      <w:numFmt w:val="bullet"/>
      <w:lvlText w:val="o"/>
      <w:lvlJc w:val="left"/>
      <w:pPr>
        <w:tabs>
          <w:tab w:val="num" w:pos="5040"/>
        </w:tabs>
        <w:ind w:left="5040" w:hanging="360"/>
      </w:pPr>
      <w:rPr>
        <w:rFonts w:ascii="Courier New" w:hAnsi="Courier New" w:hint="default"/>
      </w:rPr>
    </w:lvl>
    <w:lvl w:ilvl="8" w:tplc="0C0C0005" w:tentative="1">
      <w:start w:val="1"/>
      <w:numFmt w:val="bullet"/>
      <w:lvlText w:val=""/>
      <w:lvlJc w:val="left"/>
      <w:pPr>
        <w:tabs>
          <w:tab w:val="num" w:pos="5760"/>
        </w:tabs>
        <w:ind w:left="5760" w:hanging="360"/>
      </w:pPr>
      <w:rPr>
        <w:rFonts w:ascii="Wingdings" w:hAnsi="Wingdings" w:hint="default"/>
      </w:rPr>
    </w:lvl>
  </w:abstractNum>
  <w:num w:numId="1">
    <w:abstractNumId w:val="26"/>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37"/>
  </w:num>
  <w:num w:numId="5">
    <w:abstractNumId w:val="27"/>
  </w:num>
  <w:num w:numId="6">
    <w:abstractNumId w:val="5"/>
  </w:num>
  <w:num w:numId="7">
    <w:abstractNumId w:val="38"/>
  </w:num>
  <w:num w:numId="8">
    <w:abstractNumId w:val="41"/>
  </w:num>
  <w:num w:numId="9">
    <w:abstractNumId w:val="43"/>
  </w:num>
  <w:num w:numId="10">
    <w:abstractNumId w:val="32"/>
  </w:num>
  <w:num w:numId="11">
    <w:abstractNumId w:val="40"/>
  </w:num>
  <w:num w:numId="12">
    <w:abstractNumId w:val="10"/>
  </w:num>
  <w:num w:numId="13">
    <w:abstractNumId w:val="23"/>
  </w:num>
  <w:num w:numId="14">
    <w:abstractNumId w:val="11"/>
  </w:num>
  <w:num w:numId="15">
    <w:abstractNumId w:val="8"/>
  </w:num>
  <w:num w:numId="16">
    <w:abstractNumId w:val="31"/>
  </w:num>
  <w:num w:numId="17">
    <w:abstractNumId w:val="29"/>
  </w:num>
  <w:num w:numId="18">
    <w:abstractNumId w:val="9"/>
  </w:num>
  <w:num w:numId="19">
    <w:abstractNumId w:val="4"/>
  </w:num>
  <w:num w:numId="20">
    <w:abstractNumId w:val="25"/>
  </w:num>
  <w:num w:numId="21">
    <w:abstractNumId w:val="17"/>
  </w:num>
  <w:num w:numId="22">
    <w:abstractNumId w:val="22"/>
  </w:num>
  <w:num w:numId="23">
    <w:abstractNumId w:val="44"/>
  </w:num>
  <w:num w:numId="24">
    <w:abstractNumId w:val="14"/>
  </w:num>
  <w:num w:numId="25">
    <w:abstractNumId w:val="18"/>
  </w:num>
  <w:num w:numId="26">
    <w:abstractNumId w:val="20"/>
  </w:num>
  <w:num w:numId="27">
    <w:abstractNumId w:val="34"/>
  </w:num>
  <w:num w:numId="28">
    <w:abstractNumId w:val="21"/>
  </w:num>
  <w:num w:numId="29">
    <w:abstractNumId w:val="0"/>
  </w:num>
  <w:num w:numId="30">
    <w:abstractNumId w:val="2"/>
  </w:num>
  <w:num w:numId="31">
    <w:abstractNumId w:val="3"/>
  </w:num>
  <w:num w:numId="32">
    <w:abstractNumId w:val="19"/>
  </w:num>
  <w:num w:numId="33">
    <w:abstractNumId w:val="16"/>
  </w:num>
  <w:num w:numId="34">
    <w:abstractNumId w:val="13"/>
  </w:num>
  <w:num w:numId="35">
    <w:abstractNumId w:val="12"/>
  </w:num>
  <w:num w:numId="36">
    <w:abstractNumId w:val="39"/>
  </w:num>
  <w:num w:numId="37">
    <w:abstractNumId w:val="36"/>
  </w:num>
  <w:num w:numId="38">
    <w:abstractNumId w:val="45"/>
  </w:num>
  <w:num w:numId="39">
    <w:abstractNumId w:val="33"/>
  </w:num>
  <w:num w:numId="40">
    <w:abstractNumId w:val="30"/>
  </w:num>
  <w:num w:numId="41">
    <w:abstractNumId w:val="28"/>
  </w:num>
  <w:num w:numId="42">
    <w:abstractNumId w:val="6"/>
  </w:num>
  <w:num w:numId="43">
    <w:abstractNumId w:val="15"/>
  </w:num>
  <w:num w:numId="44">
    <w:abstractNumId w:val="1"/>
  </w:num>
  <w:num w:numId="45">
    <w:abstractNumId w:val="42"/>
  </w:num>
  <w:num w:numId="46">
    <w:abstractNumId w:val="7"/>
  </w:num>
  <w:num w:numId="47">
    <w:abstractNumId w:val="2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stylePaneFormatFilter w:val="1004"/>
  <w:defaultTabStop w:val="708"/>
  <w:hyphenationZone w:val="425"/>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8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01BC"/>
    <w:rsid w:val="0000132F"/>
    <w:rsid w:val="00005F3A"/>
    <w:rsid w:val="0000623D"/>
    <w:rsid w:val="00011D41"/>
    <w:rsid w:val="00012CAF"/>
    <w:rsid w:val="00020547"/>
    <w:rsid w:val="00021800"/>
    <w:rsid w:val="00027807"/>
    <w:rsid w:val="000351D8"/>
    <w:rsid w:val="00037601"/>
    <w:rsid w:val="00043A8D"/>
    <w:rsid w:val="00045CC8"/>
    <w:rsid w:val="00046DD8"/>
    <w:rsid w:val="0005000D"/>
    <w:rsid w:val="00050B52"/>
    <w:rsid w:val="000524DD"/>
    <w:rsid w:val="00053056"/>
    <w:rsid w:val="000606A7"/>
    <w:rsid w:val="000607F3"/>
    <w:rsid w:val="000614DB"/>
    <w:rsid w:val="0006394B"/>
    <w:rsid w:val="000825A3"/>
    <w:rsid w:val="000854ED"/>
    <w:rsid w:val="000878F5"/>
    <w:rsid w:val="000907BA"/>
    <w:rsid w:val="00094A6D"/>
    <w:rsid w:val="00097BA2"/>
    <w:rsid w:val="000A00AD"/>
    <w:rsid w:val="000A1666"/>
    <w:rsid w:val="000A1D8B"/>
    <w:rsid w:val="000A3E9B"/>
    <w:rsid w:val="000A718A"/>
    <w:rsid w:val="000B0954"/>
    <w:rsid w:val="000B2D4C"/>
    <w:rsid w:val="000B5EA3"/>
    <w:rsid w:val="000B619D"/>
    <w:rsid w:val="000B6E21"/>
    <w:rsid w:val="000B7EF2"/>
    <w:rsid w:val="000C2F56"/>
    <w:rsid w:val="000C3837"/>
    <w:rsid w:val="000D09C5"/>
    <w:rsid w:val="000D0BBD"/>
    <w:rsid w:val="000D5EF6"/>
    <w:rsid w:val="000D7189"/>
    <w:rsid w:val="000D760F"/>
    <w:rsid w:val="000E1B46"/>
    <w:rsid w:val="000E1ECF"/>
    <w:rsid w:val="000E1EE9"/>
    <w:rsid w:val="000E2023"/>
    <w:rsid w:val="000F0E2B"/>
    <w:rsid w:val="000F4947"/>
    <w:rsid w:val="00103CE3"/>
    <w:rsid w:val="0010479F"/>
    <w:rsid w:val="00116FF6"/>
    <w:rsid w:val="00117C40"/>
    <w:rsid w:val="00121742"/>
    <w:rsid w:val="0012540E"/>
    <w:rsid w:val="0012592C"/>
    <w:rsid w:val="001336F8"/>
    <w:rsid w:val="00133836"/>
    <w:rsid w:val="00136445"/>
    <w:rsid w:val="00136489"/>
    <w:rsid w:val="001427DD"/>
    <w:rsid w:val="00145F8C"/>
    <w:rsid w:val="00150397"/>
    <w:rsid w:val="00152BE0"/>
    <w:rsid w:val="001568F2"/>
    <w:rsid w:val="00157ECC"/>
    <w:rsid w:val="001604AE"/>
    <w:rsid w:val="0016755C"/>
    <w:rsid w:val="00174B08"/>
    <w:rsid w:val="0017526F"/>
    <w:rsid w:val="00176472"/>
    <w:rsid w:val="0018227A"/>
    <w:rsid w:val="00183CB1"/>
    <w:rsid w:val="00193337"/>
    <w:rsid w:val="00193779"/>
    <w:rsid w:val="0019497B"/>
    <w:rsid w:val="00197474"/>
    <w:rsid w:val="001A3720"/>
    <w:rsid w:val="001A40E0"/>
    <w:rsid w:val="001B52A8"/>
    <w:rsid w:val="001B548A"/>
    <w:rsid w:val="001B6EAA"/>
    <w:rsid w:val="001B77A8"/>
    <w:rsid w:val="001C2FC1"/>
    <w:rsid w:val="001C5C43"/>
    <w:rsid w:val="001C6212"/>
    <w:rsid w:val="001C7B8A"/>
    <w:rsid w:val="001D0203"/>
    <w:rsid w:val="001D1D9F"/>
    <w:rsid w:val="001D31C1"/>
    <w:rsid w:val="001D649A"/>
    <w:rsid w:val="001E0C9A"/>
    <w:rsid w:val="001E2524"/>
    <w:rsid w:val="001E5141"/>
    <w:rsid w:val="001E59A8"/>
    <w:rsid w:val="001F354B"/>
    <w:rsid w:val="002023B1"/>
    <w:rsid w:val="0020359E"/>
    <w:rsid w:val="002129FB"/>
    <w:rsid w:val="002136C8"/>
    <w:rsid w:val="002179DA"/>
    <w:rsid w:val="00220652"/>
    <w:rsid w:val="00225CCF"/>
    <w:rsid w:val="00232D75"/>
    <w:rsid w:val="00242BF6"/>
    <w:rsid w:val="00243315"/>
    <w:rsid w:val="00250DFA"/>
    <w:rsid w:val="00252397"/>
    <w:rsid w:val="00253CA6"/>
    <w:rsid w:val="00260E7D"/>
    <w:rsid w:val="0026356E"/>
    <w:rsid w:val="0026733C"/>
    <w:rsid w:val="0026735E"/>
    <w:rsid w:val="002704AC"/>
    <w:rsid w:val="00276BA9"/>
    <w:rsid w:val="00277BC7"/>
    <w:rsid w:val="00286084"/>
    <w:rsid w:val="00297E78"/>
    <w:rsid w:val="002A0E43"/>
    <w:rsid w:val="002A4BC8"/>
    <w:rsid w:val="002A704D"/>
    <w:rsid w:val="002B44F0"/>
    <w:rsid w:val="002B4F08"/>
    <w:rsid w:val="002B588D"/>
    <w:rsid w:val="002C2802"/>
    <w:rsid w:val="002C394E"/>
    <w:rsid w:val="002C43F9"/>
    <w:rsid w:val="002C4B12"/>
    <w:rsid w:val="002D4512"/>
    <w:rsid w:val="002E573E"/>
    <w:rsid w:val="002E6ABB"/>
    <w:rsid w:val="002F7827"/>
    <w:rsid w:val="002F7846"/>
    <w:rsid w:val="002F79A2"/>
    <w:rsid w:val="003067DE"/>
    <w:rsid w:val="00306E97"/>
    <w:rsid w:val="003103E2"/>
    <w:rsid w:val="003168D6"/>
    <w:rsid w:val="00321D20"/>
    <w:rsid w:val="0032544D"/>
    <w:rsid w:val="00325DF5"/>
    <w:rsid w:val="003272A8"/>
    <w:rsid w:val="00327335"/>
    <w:rsid w:val="00327B78"/>
    <w:rsid w:val="00330F57"/>
    <w:rsid w:val="00331448"/>
    <w:rsid w:val="00336BD9"/>
    <w:rsid w:val="00341EA9"/>
    <w:rsid w:val="00342FA9"/>
    <w:rsid w:val="003458C6"/>
    <w:rsid w:val="00346A0C"/>
    <w:rsid w:val="003476C7"/>
    <w:rsid w:val="00351C8C"/>
    <w:rsid w:val="00352758"/>
    <w:rsid w:val="00353A85"/>
    <w:rsid w:val="0036447A"/>
    <w:rsid w:val="00364F90"/>
    <w:rsid w:val="00366DAB"/>
    <w:rsid w:val="00372E98"/>
    <w:rsid w:val="003761B5"/>
    <w:rsid w:val="003767BA"/>
    <w:rsid w:val="00382ACE"/>
    <w:rsid w:val="00383266"/>
    <w:rsid w:val="003833B7"/>
    <w:rsid w:val="00385D14"/>
    <w:rsid w:val="00391BCC"/>
    <w:rsid w:val="00392078"/>
    <w:rsid w:val="00395204"/>
    <w:rsid w:val="0039594F"/>
    <w:rsid w:val="003A624F"/>
    <w:rsid w:val="003A6D3F"/>
    <w:rsid w:val="003A7C64"/>
    <w:rsid w:val="003B0DA5"/>
    <w:rsid w:val="003B1467"/>
    <w:rsid w:val="003B15F5"/>
    <w:rsid w:val="003B172D"/>
    <w:rsid w:val="003B3C30"/>
    <w:rsid w:val="003B52A3"/>
    <w:rsid w:val="003B5D13"/>
    <w:rsid w:val="003C150D"/>
    <w:rsid w:val="003C2C74"/>
    <w:rsid w:val="003C30C7"/>
    <w:rsid w:val="003C3BCA"/>
    <w:rsid w:val="003D1272"/>
    <w:rsid w:val="003D3122"/>
    <w:rsid w:val="003D4A5B"/>
    <w:rsid w:val="003D7136"/>
    <w:rsid w:val="003E1182"/>
    <w:rsid w:val="003E7631"/>
    <w:rsid w:val="003F41A5"/>
    <w:rsid w:val="003F483F"/>
    <w:rsid w:val="003F7179"/>
    <w:rsid w:val="00401FDC"/>
    <w:rsid w:val="00403B7F"/>
    <w:rsid w:val="004049FB"/>
    <w:rsid w:val="00404E48"/>
    <w:rsid w:val="00405189"/>
    <w:rsid w:val="00407B6B"/>
    <w:rsid w:val="00410092"/>
    <w:rsid w:val="00411433"/>
    <w:rsid w:val="00412CED"/>
    <w:rsid w:val="00414DBE"/>
    <w:rsid w:val="0041568C"/>
    <w:rsid w:val="00420878"/>
    <w:rsid w:val="004254E5"/>
    <w:rsid w:val="00433189"/>
    <w:rsid w:val="004340BD"/>
    <w:rsid w:val="004444AD"/>
    <w:rsid w:val="00445D40"/>
    <w:rsid w:val="00450B12"/>
    <w:rsid w:val="004513C1"/>
    <w:rsid w:val="0045246E"/>
    <w:rsid w:val="00454265"/>
    <w:rsid w:val="0045661F"/>
    <w:rsid w:val="004572AD"/>
    <w:rsid w:val="00460D94"/>
    <w:rsid w:val="00462E8D"/>
    <w:rsid w:val="00470601"/>
    <w:rsid w:val="004723A5"/>
    <w:rsid w:val="00477116"/>
    <w:rsid w:val="00481B27"/>
    <w:rsid w:val="00481D28"/>
    <w:rsid w:val="00485372"/>
    <w:rsid w:val="00486733"/>
    <w:rsid w:val="00496770"/>
    <w:rsid w:val="004A30BA"/>
    <w:rsid w:val="004A3AA0"/>
    <w:rsid w:val="004A6CCF"/>
    <w:rsid w:val="004B0D5B"/>
    <w:rsid w:val="004B2C8F"/>
    <w:rsid w:val="004B6C2E"/>
    <w:rsid w:val="004D130C"/>
    <w:rsid w:val="004D19FE"/>
    <w:rsid w:val="004D34CA"/>
    <w:rsid w:val="004E11FE"/>
    <w:rsid w:val="004E2867"/>
    <w:rsid w:val="004E2975"/>
    <w:rsid w:val="004E2E8C"/>
    <w:rsid w:val="004E7350"/>
    <w:rsid w:val="005031A9"/>
    <w:rsid w:val="00503DEE"/>
    <w:rsid w:val="005115A6"/>
    <w:rsid w:val="00511CCA"/>
    <w:rsid w:val="00523F3D"/>
    <w:rsid w:val="00530BB1"/>
    <w:rsid w:val="00552E21"/>
    <w:rsid w:val="005566EF"/>
    <w:rsid w:val="00564517"/>
    <w:rsid w:val="005657F0"/>
    <w:rsid w:val="00566B7B"/>
    <w:rsid w:val="00572184"/>
    <w:rsid w:val="00586D3F"/>
    <w:rsid w:val="00594454"/>
    <w:rsid w:val="00597694"/>
    <w:rsid w:val="005A65F6"/>
    <w:rsid w:val="005A66B5"/>
    <w:rsid w:val="005B209D"/>
    <w:rsid w:val="005B4531"/>
    <w:rsid w:val="005B637A"/>
    <w:rsid w:val="005B6F91"/>
    <w:rsid w:val="005C1154"/>
    <w:rsid w:val="005C4AA4"/>
    <w:rsid w:val="005C6C5F"/>
    <w:rsid w:val="005D1093"/>
    <w:rsid w:val="005E37E6"/>
    <w:rsid w:val="005E6299"/>
    <w:rsid w:val="005F10CD"/>
    <w:rsid w:val="005F3A45"/>
    <w:rsid w:val="005F3A5E"/>
    <w:rsid w:val="00605607"/>
    <w:rsid w:val="006071E9"/>
    <w:rsid w:val="00610245"/>
    <w:rsid w:val="00610CD8"/>
    <w:rsid w:val="006119A2"/>
    <w:rsid w:val="00614D06"/>
    <w:rsid w:val="006173C4"/>
    <w:rsid w:val="0062170C"/>
    <w:rsid w:val="00622D87"/>
    <w:rsid w:val="00623259"/>
    <w:rsid w:val="00630840"/>
    <w:rsid w:val="0063255F"/>
    <w:rsid w:val="00632D70"/>
    <w:rsid w:val="00637D3A"/>
    <w:rsid w:val="00640724"/>
    <w:rsid w:val="006467EE"/>
    <w:rsid w:val="00647D95"/>
    <w:rsid w:val="00650CB2"/>
    <w:rsid w:val="00651C34"/>
    <w:rsid w:val="00652895"/>
    <w:rsid w:val="0065474F"/>
    <w:rsid w:val="00660E2D"/>
    <w:rsid w:val="00667C1E"/>
    <w:rsid w:val="0067312A"/>
    <w:rsid w:val="0067350A"/>
    <w:rsid w:val="00674773"/>
    <w:rsid w:val="006763AB"/>
    <w:rsid w:val="0067662D"/>
    <w:rsid w:val="00677052"/>
    <w:rsid w:val="00681D50"/>
    <w:rsid w:val="00682243"/>
    <w:rsid w:val="00683C57"/>
    <w:rsid w:val="00695520"/>
    <w:rsid w:val="006966D9"/>
    <w:rsid w:val="00697760"/>
    <w:rsid w:val="006A0A39"/>
    <w:rsid w:val="006A16B1"/>
    <w:rsid w:val="006A53A1"/>
    <w:rsid w:val="006A59A2"/>
    <w:rsid w:val="006B08FF"/>
    <w:rsid w:val="006B0F91"/>
    <w:rsid w:val="006B1394"/>
    <w:rsid w:val="006B13D7"/>
    <w:rsid w:val="006B356C"/>
    <w:rsid w:val="006B42E8"/>
    <w:rsid w:val="006B74E0"/>
    <w:rsid w:val="006C26C4"/>
    <w:rsid w:val="006C726C"/>
    <w:rsid w:val="006C7A8D"/>
    <w:rsid w:val="006D1A55"/>
    <w:rsid w:val="006D330A"/>
    <w:rsid w:val="006E1B3E"/>
    <w:rsid w:val="006F1F38"/>
    <w:rsid w:val="006F29F6"/>
    <w:rsid w:val="006F6F15"/>
    <w:rsid w:val="006F7599"/>
    <w:rsid w:val="00704BCC"/>
    <w:rsid w:val="007127CB"/>
    <w:rsid w:val="00713695"/>
    <w:rsid w:val="00716392"/>
    <w:rsid w:val="00720EC1"/>
    <w:rsid w:val="0072562E"/>
    <w:rsid w:val="007273B3"/>
    <w:rsid w:val="00730EB1"/>
    <w:rsid w:val="00730FF3"/>
    <w:rsid w:val="007311B4"/>
    <w:rsid w:val="00731AD9"/>
    <w:rsid w:val="00735297"/>
    <w:rsid w:val="00735569"/>
    <w:rsid w:val="00742A13"/>
    <w:rsid w:val="00745FDD"/>
    <w:rsid w:val="007470EA"/>
    <w:rsid w:val="0075503A"/>
    <w:rsid w:val="00755653"/>
    <w:rsid w:val="00755A9B"/>
    <w:rsid w:val="00762D8B"/>
    <w:rsid w:val="00764584"/>
    <w:rsid w:val="00764FAB"/>
    <w:rsid w:val="00770D0B"/>
    <w:rsid w:val="00774032"/>
    <w:rsid w:val="00775338"/>
    <w:rsid w:val="00780323"/>
    <w:rsid w:val="00780946"/>
    <w:rsid w:val="00786A62"/>
    <w:rsid w:val="00786F62"/>
    <w:rsid w:val="007877F2"/>
    <w:rsid w:val="007910F3"/>
    <w:rsid w:val="00793D9F"/>
    <w:rsid w:val="007B080D"/>
    <w:rsid w:val="007B361C"/>
    <w:rsid w:val="007B68D6"/>
    <w:rsid w:val="007C1F2D"/>
    <w:rsid w:val="007C53E9"/>
    <w:rsid w:val="007D0705"/>
    <w:rsid w:val="007D3156"/>
    <w:rsid w:val="007D4517"/>
    <w:rsid w:val="007D685E"/>
    <w:rsid w:val="007D72E5"/>
    <w:rsid w:val="007D745D"/>
    <w:rsid w:val="007D7C7F"/>
    <w:rsid w:val="007D7FE8"/>
    <w:rsid w:val="007E30BE"/>
    <w:rsid w:val="007E698A"/>
    <w:rsid w:val="007F0643"/>
    <w:rsid w:val="007F3F31"/>
    <w:rsid w:val="007F3FDF"/>
    <w:rsid w:val="007F434E"/>
    <w:rsid w:val="008001FE"/>
    <w:rsid w:val="008009C2"/>
    <w:rsid w:val="008021E4"/>
    <w:rsid w:val="00815252"/>
    <w:rsid w:val="00821539"/>
    <w:rsid w:val="00823A34"/>
    <w:rsid w:val="0084001A"/>
    <w:rsid w:val="008412B0"/>
    <w:rsid w:val="00842A00"/>
    <w:rsid w:val="00846786"/>
    <w:rsid w:val="00860E8B"/>
    <w:rsid w:val="00864014"/>
    <w:rsid w:val="00865A16"/>
    <w:rsid w:val="0086698B"/>
    <w:rsid w:val="00866C7B"/>
    <w:rsid w:val="00870B9E"/>
    <w:rsid w:val="00871BA4"/>
    <w:rsid w:val="008729B2"/>
    <w:rsid w:val="008778C5"/>
    <w:rsid w:val="008809A4"/>
    <w:rsid w:val="00883FA6"/>
    <w:rsid w:val="008917DC"/>
    <w:rsid w:val="00892583"/>
    <w:rsid w:val="0089382E"/>
    <w:rsid w:val="00893FF3"/>
    <w:rsid w:val="008957C2"/>
    <w:rsid w:val="00896540"/>
    <w:rsid w:val="008A3701"/>
    <w:rsid w:val="008A63B2"/>
    <w:rsid w:val="008A6EF2"/>
    <w:rsid w:val="008B28AE"/>
    <w:rsid w:val="008B4854"/>
    <w:rsid w:val="008C19F1"/>
    <w:rsid w:val="008C1E75"/>
    <w:rsid w:val="008C6AC7"/>
    <w:rsid w:val="008D01DB"/>
    <w:rsid w:val="008D77D5"/>
    <w:rsid w:val="008E04AB"/>
    <w:rsid w:val="008E0848"/>
    <w:rsid w:val="008F05F5"/>
    <w:rsid w:val="008F063A"/>
    <w:rsid w:val="008F120F"/>
    <w:rsid w:val="008F36BA"/>
    <w:rsid w:val="008F4245"/>
    <w:rsid w:val="008F46A8"/>
    <w:rsid w:val="008F5F4A"/>
    <w:rsid w:val="008F68FE"/>
    <w:rsid w:val="00905DCA"/>
    <w:rsid w:val="009117AE"/>
    <w:rsid w:val="00915649"/>
    <w:rsid w:val="00916D0A"/>
    <w:rsid w:val="00916F46"/>
    <w:rsid w:val="00920C19"/>
    <w:rsid w:val="0092246B"/>
    <w:rsid w:val="009232CD"/>
    <w:rsid w:val="00926A16"/>
    <w:rsid w:val="00927E1E"/>
    <w:rsid w:val="009324E5"/>
    <w:rsid w:val="0093278E"/>
    <w:rsid w:val="009337A0"/>
    <w:rsid w:val="00935011"/>
    <w:rsid w:val="009354F5"/>
    <w:rsid w:val="00942C9C"/>
    <w:rsid w:val="00944E65"/>
    <w:rsid w:val="009457E0"/>
    <w:rsid w:val="00950022"/>
    <w:rsid w:val="00950E84"/>
    <w:rsid w:val="0095147D"/>
    <w:rsid w:val="00960873"/>
    <w:rsid w:val="00963211"/>
    <w:rsid w:val="00966107"/>
    <w:rsid w:val="00967BE0"/>
    <w:rsid w:val="00971397"/>
    <w:rsid w:val="00973BA7"/>
    <w:rsid w:val="009750B1"/>
    <w:rsid w:val="009778BF"/>
    <w:rsid w:val="009838B6"/>
    <w:rsid w:val="00993531"/>
    <w:rsid w:val="00994FAB"/>
    <w:rsid w:val="00995605"/>
    <w:rsid w:val="00997CCD"/>
    <w:rsid w:val="009A1665"/>
    <w:rsid w:val="009A20C1"/>
    <w:rsid w:val="009A2628"/>
    <w:rsid w:val="009A3C5D"/>
    <w:rsid w:val="009A4E9E"/>
    <w:rsid w:val="009B2E60"/>
    <w:rsid w:val="009C3032"/>
    <w:rsid w:val="009C4454"/>
    <w:rsid w:val="009D76A4"/>
    <w:rsid w:val="009F05F6"/>
    <w:rsid w:val="009F0760"/>
    <w:rsid w:val="00A00B41"/>
    <w:rsid w:val="00A04430"/>
    <w:rsid w:val="00A07A51"/>
    <w:rsid w:val="00A11555"/>
    <w:rsid w:val="00A116DB"/>
    <w:rsid w:val="00A21305"/>
    <w:rsid w:val="00A21382"/>
    <w:rsid w:val="00A255C5"/>
    <w:rsid w:val="00A32083"/>
    <w:rsid w:val="00A413BC"/>
    <w:rsid w:val="00A42E14"/>
    <w:rsid w:val="00A533EC"/>
    <w:rsid w:val="00A53AE2"/>
    <w:rsid w:val="00A5447F"/>
    <w:rsid w:val="00A57D0A"/>
    <w:rsid w:val="00A61AF7"/>
    <w:rsid w:val="00A62AC0"/>
    <w:rsid w:val="00A6691D"/>
    <w:rsid w:val="00A70FE9"/>
    <w:rsid w:val="00A71DB1"/>
    <w:rsid w:val="00A741F2"/>
    <w:rsid w:val="00A75695"/>
    <w:rsid w:val="00A75B2A"/>
    <w:rsid w:val="00A8251D"/>
    <w:rsid w:val="00A82C9B"/>
    <w:rsid w:val="00A87EA2"/>
    <w:rsid w:val="00A90D35"/>
    <w:rsid w:val="00A9540D"/>
    <w:rsid w:val="00A95D1A"/>
    <w:rsid w:val="00A97A90"/>
    <w:rsid w:val="00A97E70"/>
    <w:rsid w:val="00AA1B1B"/>
    <w:rsid w:val="00AA2067"/>
    <w:rsid w:val="00AB58A4"/>
    <w:rsid w:val="00AB5D09"/>
    <w:rsid w:val="00AB62A8"/>
    <w:rsid w:val="00AC09D4"/>
    <w:rsid w:val="00AC0A93"/>
    <w:rsid w:val="00AC0D13"/>
    <w:rsid w:val="00AC5F58"/>
    <w:rsid w:val="00AD06CA"/>
    <w:rsid w:val="00AD10A0"/>
    <w:rsid w:val="00AD51B1"/>
    <w:rsid w:val="00AE3A01"/>
    <w:rsid w:val="00AE3CF1"/>
    <w:rsid w:val="00AF0F53"/>
    <w:rsid w:val="00AF4D6B"/>
    <w:rsid w:val="00AF5624"/>
    <w:rsid w:val="00AF6CD6"/>
    <w:rsid w:val="00B021BB"/>
    <w:rsid w:val="00B02306"/>
    <w:rsid w:val="00B02499"/>
    <w:rsid w:val="00B13807"/>
    <w:rsid w:val="00B13DBC"/>
    <w:rsid w:val="00B166CE"/>
    <w:rsid w:val="00B25544"/>
    <w:rsid w:val="00B3422F"/>
    <w:rsid w:val="00B43F80"/>
    <w:rsid w:val="00B50696"/>
    <w:rsid w:val="00B516A8"/>
    <w:rsid w:val="00B5742F"/>
    <w:rsid w:val="00B607F9"/>
    <w:rsid w:val="00B60C9E"/>
    <w:rsid w:val="00B62379"/>
    <w:rsid w:val="00B7779E"/>
    <w:rsid w:val="00B82041"/>
    <w:rsid w:val="00B8253B"/>
    <w:rsid w:val="00B901FF"/>
    <w:rsid w:val="00B90E2C"/>
    <w:rsid w:val="00B924DB"/>
    <w:rsid w:val="00B92F1C"/>
    <w:rsid w:val="00B94C16"/>
    <w:rsid w:val="00B95EE4"/>
    <w:rsid w:val="00B96FA7"/>
    <w:rsid w:val="00B97042"/>
    <w:rsid w:val="00B97E74"/>
    <w:rsid w:val="00BA2AAA"/>
    <w:rsid w:val="00BA2CA7"/>
    <w:rsid w:val="00BA4D8D"/>
    <w:rsid w:val="00BB3082"/>
    <w:rsid w:val="00BB7A5E"/>
    <w:rsid w:val="00BC06CF"/>
    <w:rsid w:val="00BC180A"/>
    <w:rsid w:val="00BC269D"/>
    <w:rsid w:val="00BC36F2"/>
    <w:rsid w:val="00BC7AA7"/>
    <w:rsid w:val="00BD19D7"/>
    <w:rsid w:val="00BD22D4"/>
    <w:rsid w:val="00BD6CDB"/>
    <w:rsid w:val="00BD6F1F"/>
    <w:rsid w:val="00BE43D5"/>
    <w:rsid w:val="00BF4171"/>
    <w:rsid w:val="00BF6B7A"/>
    <w:rsid w:val="00C007D6"/>
    <w:rsid w:val="00C01626"/>
    <w:rsid w:val="00C024A0"/>
    <w:rsid w:val="00C04C5B"/>
    <w:rsid w:val="00C0719E"/>
    <w:rsid w:val="00C07AE4"/>
    <w:rsid w:val="00C07AEE"/>
    <w:rsid w:val="00C10AE4"/>
    <w:rsid w:val="00C11319"/>
    <w:rsid w:val="00C120DE"/>
    <w:rsid w:val="00C15C07"/>
    <w:rsid w:val="00C207ED"/>
    <w:rsid w:val="00C21641"/>
    <w:rsid w:val="00C22462"/>
    <w:rsid w:val="00C227C2"/>
    <w:rsid w:val="00C3434C"/>
    <w:rsid w:val="00C36A93"/>
    <w:rsid w:val="00C452B8"/>
    <w:rsid w:val="00C453A6"/>
    <w:rsid w:val="00C472C4"/>
    <w:rsid w:val="00C50707"/>
    <w:rsid w:val="00C5166E"/>
    <w:rsid w:val="00C52037"/>
    <w:rsid w:val="00C52566"/>
    <w:rsid w:val="00C528FB"/>
    <w:rsid w:val="00C53694"/>
    <w:rsid w:val="00C54B6D"/>
    <w:rsid w:val="00C60070"/>
    <w:rsid w:val="00C61E24"/>
    <w:rsid w:val="00C662D4"/>
    <w:rsid w:val="00C750CF"/>
    <w:rsid w:val="00C776B0"/>
    <w:rsid w:val="00C8295E"/>
    <w:rsid w:val="00C83993"/>
    <w:rsid w:val="00C83A62"/>
    <w:rsid w:val="00C95B7F"/>
    <w:rsid w:val="00C95E79"/>
    <w:rsid w:val="00C95F3D"/>
    <w:rsid w:val="00CA2B1F"/>
    <w:rsid w:val="00CA5716"/>
    <w:rsid w:val="00CA6984"/>
    <w:rsid w:val="00CA7102"/>
    <w:rsid w:val="00CB2334"/>
    <w:rsid w:val="00CB3B6B"/>
    <w:rsid w:val="00CC3F0F"/>
    <w:rsid w:val="00CD1788"/>
    <w:rsid w:val="00CD23C0"/>
    <w:rsid w:val="00CD3C7F"/>
    <w:rsid w:val="00CD45E2"/>
    <w:rsid w:val="00CD7CDD"/>
    <w:rsid w:val="00CE009A"/>
    <w:rsid w:val="00CE613E"/>
    <w:rsid w:val="00CE7E45"/>
    <w:rsid w:val="00CF17C6"/>
    <w:rsid w:val="00CF1D5B"/>
    <w:rsid w:val="00CF23EF"/>
    <w:rsid w:val="00CF46A9"/>
    <w:rsid w:val="00CF5DB2"/>
    <w:rsid w:val="00D06DD2"/>
    <w:rsid w:val="00D11A67"/>
    <w:rsid w:val="00D13BE8"/>
    <w:rsid w:val="00D15886"/>
    <w:rsid w:val="00D16116"/>
    <w:rsid w:val="00D17212"/>
    <w:rsid w:val="00D22676"/>
    <w:rsid w:val="00D24B28"/>
    <w:rsid w:val="00D272A7"/>
    <w:rsid w:val="00D301E0"/>
    <w:rsid w:val="00D31DC8"/>
    <w:rsid w:val="00D36C60"/>
    <w:rsid w:val="00D4000E"/>
    <w:rsid w:val="00D400D5"/>
    <w:rsid w:val="00D42322"/>
    <w:rsid w:val="00D465F3"/>
    <w:rsid w:val="00D47C63"/>
    <w:rsid w:val="00D60235"/>
    <w:rsid w:val="00D611C0"/>
    <w:rsid w:val="00D61910"/>
    <w:rsid w:val="00D63A6C"/>
    <w:rsid w:val="00D771EC"/>
    <w:rsid w:val="00D8545F"/>
    <w:rsid w:val="00D86AA7"/>
    <w:rsid w:val="00D9004B"/>
    <w:rsid w:val="00D934CE"/>
    <w:rsid w:val="00D972F8"/>
    <w:rsid w:val="00DA0B8A"/>
    <w:rsid w:val="00DB1112"/>
    <w:rsid w:val="00DC0D0F"/>
    <w:rsid w:val="00DC295B"/>
    <w:rsid w:val="00DC3837"/>
    <w:rsid w:val="00DC4716"/>
    <w:rsid w:val="00DD1C7A"/>
    <w:rsid w:val="00DD7E5A"/>
    <w:rsid w:val="00DE03B2"/>
    <w:rsid w:val="00DE213D"/>
    <w:rsid w:val="00DE2D9F"/>
    <w:rsid w:val="00DE2DDB"/>
    <w:rsid w:val="00DE5DF0"/>
    <w:rsid w:val="00DF0C3B"/>
    <w:rsid w:val="00DF0DDE"/>
    <w:rsid w:val="00DF1022"/>
    <w:rsid w:val="00DF12A5"/>
    <w:rsid w:val="00DF238C"/>
    <w:rsid w:val="00DF3C76"/>
    <w:rsid w:val="00DF6C89"/>
    <w:rsid w:val="00E05F93"/>
    <w:rsid w:val="00E06E5C"/>
    <w:rsid w:val="00E07759"/>
    <w:rsid w:val="00E10216"/>
    <w:rsid w:val="00E13343"/>
    <w:rsid w:val="00E1409D"/>
    <w:rsid w:val="00E20312"/>
    <w:rsid w:val="00E20687"/>
    <w:rsid w:val="00E234AF"/>
    <w:rsid w:val="00E2374F"/>
    <w:rsid w:val="00E30535"/>
    <w:rsid w:val="00E373C8"/>
    <w:rsid w:val="00E41401"/>
    <w:rsid w:val="00E41F46"/>
    <w:rsid w:val="00E463BA"/>
    <w:rsid w:val="00E551E4"/>
    <w:rsid w:val="00E62E8F"/>
    <w:rsid w:val="00E62FAD"/>
    <w:rsid w:val="00E64508"/>
    <w:rsid w:val="00E66ACA"/>
    <w:rsid w:val="00E70602"/>
    <w:rsid w:val="00E81226"/>
    <w:rsid w:val="00E86D86"/>
    <w:rsid w:val="00E9319A"/>
    <w:rsid w:val="00E93AEF"/>
    <w:rsid w:val="00E95046"/>
    <w:rsid w:val="00E97ED7"/>
    <w:rsid w:val="00EA525D"/>
    <w:rsid w:val="00EA64E4"/>
    <w:rsid w:val="00EB69CB"/>
    <w:rsid w:val="00EC31D5"/>
    <w:rsid w:val="00ED01BC"/>
    <w:rsid w:val="00EE1B8B"/>
    <w:rsid w:val="00EE6BBD"/>
    <w:rsid w:val="00EF3181"/>
    <w:rsid w:val="00EF6C8A"/>
    <w:rsid w:val="00F02C93"/>
    <w:rsid w:val="00F03AF0"/>
    <w:rsid w:val="00F047FF"/>
    <w:rsid w:val="00F110EC"/>
    <w:rsid w:val="00F12167"/>
    <w:rsid w:val="00F155DF"/>
    <w:rsid w:val="00F21049"/>
    <w:rsid w:val="00F22DC7"/>
    <w:rsid w:val="00F23EA4"/>
    <w:rsid w:val="00F35D2D"/>
    <w:rsid w:val="00F37C99"/>
    <w:rsid w:val="00F43B2B"/>
    <w:rsid w:val="00F45758"/>
    <w:rsid w:val="00F46EA3"/>
    <w:rsid w:val="00F526A9"/>
    <w:rsid w:val="00F541F6"/>
    <w:rsid w:val="00F5474B"/>
    <w:rsid w:val="00F56796"/>
    <w:rsid w:val="00F56BAE"/>
    <w:rsid w:val="00F56E22"/>
    <w:rsid w:val="00F66234"/>
    <w:rsid w:val="00F663FA"/>
    <w:rsid w:val="00F744B2"/>
    <w:rsid w:val="00F820AD"/>
    <w:rsid w:val="00F823D7"/>
    <w:rsid w:val="00F904D3"/>
    <w:rsid w:val="00F90BD9"/>
    <w:rsid w:val="00F93090"/>
    <w:rsid w:val="00F94165"/>
    <w:rsid w:val="00F9639F"/>
    <w:rsid w:val="00FA7D42"/>
    <w:rsid w:val="00FB4940"/>
    <w:rsid w:val="00FB499A"/>
    <w:rsid w:val="00FB50BF"/>
    <w:rsid w:val="00FC1BF2"/>
    <w:rsid w:val="00FC26BD"/>
    <w:rsid w:val="00FC3555"/>
    <w:rsid w:val="00FC7EE2"/>
    <w:rsid w:val="00FD7084"/>
    <w:rsid w:val="00FE74C3"/>
    <w:rsid w:val="00FE7610"/>
  </w:rsids>
  <m:mathPr>
    <m:mathFont m:val="Cambria Math"/>
    <m:brkBin m:val="before"/>
    <m:brkBinSub m:val="--"/>
    <m:smallFrac m:val="off"/>
    <m:dispDef/>
    <m:lMargin m:val="0"/>
    <m:rMargin m:val="0"/>
    <m:defJc m:val="centerGroup"/>
    <m:wrapIndent m:val="1440"/>
    <m:intLim m:val="subSup"/>
    <m:naryLim m:val="undOvr"/>
  </m:mathPr>
  <w:uiCompat97To2003/>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fr-CA" w:eastAsia="fr-CA"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D01BC"/>
    <w:pPr>
      <w:spacing w:after="120" w:line="360" w:lineRule="auto"/>
      <w:jc w:val="both"/>
    </w:pPr>
    <w:rPr>
      <w:rFonts w:eastAsia="Times New Roman"/>
      <w:szCs w:val="24"/>
      <w:lang w:eastAsia="en-US"/>
    </w:rPr>
  </w:style>
  <w:style w:type="paragraph" w:styleId="Heading1">
    <w:name w:val="heading 1"/>
    <w:basedOn w:val="Normal"/>
    <w:next w:val="Normal"/>
    <w:link w:val="Heading1Char"/>
    <w:uiPriority w:val="99"/>
    <w:qFormat/>
    <w:rsid w:val="00B95EE4"/>
    <w:pPr>
      <w:keepNext/>
      <w:numPr>
        <w:numId w:val="29"/>
      </w:numPr>
      <w:pBdr>
        <w:top w:val="single" w:sz="4" w:space="1" w:color="auto" w:shadow="1"/>
        <w:left w:val="single" w:sz="4" w:space="4" w:color="auto" w:shadow="1"/>
        <w:bottom w:val="single" w:sz="4" w:space="1" w:color="auto" w:shadow="1"/>
        <w:right w:val="single" w:sz="4" w:space="4" w:color="auto" w:shadow="1"/>
      </w:pBdr>
      <w:shd w:val="clear" w:color="auto" w:fill="FFCC00"/>
      <w:spacing w:before="240" w:after="60"/>
      <w:outlineLvl w:val="0"/>
    </w:pPr>
    <w:rPr>
      <w:rFonts w:ascii="Calibri" w:eastAsia="Cambria" w:hAnsi="Calibri"/>
      <w:b/>
      <w:kern w:val="32"/>
      <w:sz w:val="28"/>
      <w:szCs w:val="32"/>
    </w:rPr>
  </w:style>
  <w:style w:type="paragraph" w:styleId="Heading2">
    <w:name w:val="heading 2"/>
    <w:basedOn w:val="Normal"/>
    <w:next w:val="Normal"/>
    <w:link w:val="Heading2Char"/>
    <w:uiPriority w:val="99"/>
    <w:qFormat/>
    <w:rsid w:val="00E66ACA"/>
    <w:pPr>
      <w:keepNext/>
      <w:keepLines/>
      <w:numPr>
        <w:ilvl w:val="1"/>
        <w:numId w:val="29"/>
      </w:numPr>
      <w:spacing w:before="200" w:line="240" w:lineRule="auto"/>
      <w:jc w:val="left"/>
      <w:outlineLvl w:val="1"/>
    </w:pPr>
    <w:rPr>
      <w:rFonts w:ascii="Calibri" w:eastAsia="Cambria" w:hAnsi="Calibri"/>
      <w:b/>
      <w:bCs/>
      <w:sz w:val="24"/>
      <w:szCs w:val="26"/>
    </w:rPr>
  </w:style>
  <w:style w:type="paragraph" w:styleId="Heading3">
    <w:name w:val="heading 3"/>
    <w:basedOn w:val="Normal"/>
    <w:next w:val="Normal"/>
    <w:link w:val="Heading3Char"/>
    <w:uiPriority w:val="99"/>
    <w:qFormat/>
    <w:rsid w:val="0041568C"/>
    <w:pPr>
      <w:keepNext/>
      <w:keepLines/>
      <w:numPr>
        <w:ilvl w:val="2"/>
        <w:numId w:val="29"/>
      </w:numPr>
      <w:spacing w:before="200" w:after="0"/>
      <w:outlineLvl w:val="2"/>
    </w:pPr>
    <w:rPr>
      <w:rFonts w:ascii="Calibri" w:eastAsia="Cambria" w:hAnsi="Calibri"/>
      <w:b/>
      <w:bCs/>
    </w:rPr>
  </w:style>
  <w:style w:type="paragraph" w:styleId="Heading4">
    <w:name w:val="heading 4"/>
    <w:basedOn w:val="Normal"/>
    <w:next w:val="Normal"/>
    <w:link w:val="Heading4Char"/>
    <w:uiPriority w:val="99"/>
    <w:qFormat/>
    <w:rsid w:val="0041568C"/>
    <w:pPr>
      <w:keepNext/>
      <w:keepLines/>
      <w:spacing w:before="200" w:after="0"/>
      <w:outlineLvl w:val="3"/>
    </w:pPr>
    <w:rPr>
      <w:rFonts w:ascii="Calibri" w:eastAsia="Cambria" w:hAnsi="Calibri"/>
      <w:b/>
      <w:bCs/>
      <w:i/>
      <w:iCs/>
      <w:color w:val="4F81BD"/>
      <w:szCs w:val="20"/>
      <w:lang w:eastAsia="fr-CA"/>
    </w:rPr>
  </w:style>
  <w:style w:type="paragraph" w:styleId="Heading5">
    <w:name w:val="heading 5"/>
    <w:basedOn w:val="Normal"/>
    <w:next w:val="Normal"/>
    <w:link w:val="Heading5Char"/>
    <w:uiPriority w:val="99"/>
    <w:qFormat/>
    <w:rsid w:val="0041568C"/>
    <w:pPr>
      <w:keepNext/>
      <w:keepLines/>
      <w:spacing w:before="200" w:after="0"/>
      <w:outlineLvl w:val="4"/>
    </w:pPr>
    <w:rPr>
      <w:rFonts w:ascii="Calibri" w:eastAsia="Cambria" w:hAnsi="Calibri"/>
      <w:color w:val="244061"/>
      <w:szCs w:val="20"/>
      <w:lang w:eastAsia="fr-CA"/>
    </w:rPr>
  </w:style>
  <w:style w:type="paragraph" w:styleId="Heading6">
    <w:name w:val="heading 6"/>
    <w:basedOn w:val="Normal"/>
    <w:next w:val="Normal"/>
    <w:link w:val="Heading6Char"/>
    <w:uiPriority w:val="99"/>
    <w:qFormat/>
    <w:rsid w:val="0041568C"/>
    <w:pPr>
      <w:keepNext/>
      <w:keepLines/>
      <w:spacing w:before="200" w:after="0"/>
      <w:outlineLvl w:val="5"/>
    </w:pPr>
    <w:rPr>
      <w:rFonts w:ascii="Calibri" w:eastAsia="Cambria" w:hAnsi="Calibri"/>
      <w:i/>
      <w:iCs/>
      <w:color w:val="244061"/>
      <w:szCs w:val="20"/>
      <w:lang w:eastAsia="fr-CA"/>
    </w:rPr>
  </w:style>
  <w:style w:type="paragraph" w:styleId="Heading7">
    <w:name w:val="heading 7"/>
    <w:basedOn w:val="Normal"/>
    <w:next w:val="Normal"/>
    <w:link w:val="Heading7Char"/>
    <w:uiPriority w:val="99"/>
    <w:qFormat/>
    <w:rsid w:val="0041568C"/>
    <w:pPr>
      <w:keepNext/>
      <w:keepLines/>
      <w:spacing w:before="200" w:after="0"/>
      <w:outlineLvl w:val="6"/>
    </w:pPr>
    <w:rPr>
      <w:rFonts w:ascii="Calibri" w:eastAsia="Cambria" w:hAnsi="Calibri"/>
      <w:i/>
      <w:iCs/>
      <w:color w:val="404040"/>
      <w:szCs w:val="20"/>
      <w:lang w:eastAsia="fr-CA"/>
    </w:rPr>
  </w:style>
  <w:style w:type="paragraph" w:styleId="Heading8">
    <w:name w:val="heading 8"/>
    <w:basedOn w:val="Normal"/>
    <w:next w:val="Normal"/>
    <w:link w:val="Heading8Char"/>
    <w:uiPriority w:val="99"/>
    <w:qFormat/>
    <w:rsid w:val="0041568C"/>
    <w:pPr>
      <w:keepNext/>
      <w:keepLines/>
      <w:spacing w:before="200" w:after="0"/>
      <w:outlineLvl w:val="7"/>
    </w:pPr>
    <w:rPr>
      <w:rFonts w:ascii="Calibri" w:eastAsia="Cambria" w:hAnsi="Calibri"/>
      <w:color w:val="363636"/>
      <w:sz w:val="20"/>
      <w:szCs w:val="20"/>
      <w:lang w:eastAsia="fr-CA"/>
    </w:rPr>
  </w:style>
  <w:style w:type="paragraph" w:styleId="Heading9">
    <w:name w:val="heading 9"/>
    <w:basedOn w:val="Normal"/>
    <w:next w:val="Normal"/>
    <w:link w:val="Heading9Char"/>
    <w:uiPriority w:val="99"/>
    <w:qFormat/>
    <w:rsid w:val="0041568C"/>
    <w:pPr>
      <w:keepNext/>
      <w:keepLines/>
      <w:spacing w:before="200" w:after="0"/>
      <w:outlineLvl w:val="8"/>
    </w:pPr>
    <w:rPr>
      <w:rFonts w:ascii="Calibri" w:eastAsia="Cambria" w:hAnsi="Calibri"/>
      <w:i/>
      <w:iCs/>
      <w:color w:val="363636"/>
      <w:sz w:val="20"/>
      <w:szCs w:val="20"/>
      <w:lang w:eastAsia="fr-C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C394E"/>
    <w:rPr>
      <w:rFonts w:ascii="Calibri" w:hAnsi="Calibri" w:cs="Times New Roman"/>
      <w:b/>
      <w:kern w:val="32"/>
      <w:sz w:val="32"/>
      <w:szCs w:val="32"/>
      <w:lang w:val="fr-CA" w:eastAsia="en-US" w:bidi="ar-SA"/>
    </w:rPr>
  </w:style>
  <w:style w:type="character" w:customStyle="1" w:styleId="Heading2Char">
    <w:name w:val="Heading 2 Char"/>
    <w:basedOn w:val="DefaultParagraphFont"/>
    <w:link w:val="Heading2"/>
    <w:uiPriority w:val="99"/>
    <w:locked/>
    <w:rsid w:val="00E66ACA"/>
    <w:rPr>
      <w:rFonts w:ascii="Calibri" w:hAnsi="Calibri" w:cs="Times New Roman"/>
      <w:b/>
      <w:bCs/>
      <w:sz w:val="26"/>
      <w:szCs w:val="26"/>
      <w:lang w:val="fr-CA" w:eastAsia="en-US" w:bidi="ar-SA"/>
    </w:rPr>
  </w:style>
  <w:style w:type="character" w:customStyle="1" w:styleId="Heading3Char">
    <w:name w:val="Heading 3 Char"/>
    <w:basedOn w:val="DefaultParagraphFont"/>
    <w:link w:val="Heading3"/>
    <w:uiPriority w:val="99"/>
    <w:locked/>
    <w:rsid w:val="0041568C"/>
    <w:rPr>
      <w:rFonts w:ascii="Calibri" w:hAnsi="Calibri" w:cs="Times New Roman"/>
      <w:b/>
      <w:bCs/>
      <w:sz w:val="24"/>
      <w:szCs w:val="24"/>
      <w:lang w:val="fr-CA" w:eastAsia="en-US" w:bidi="ar-SA"/>
    </w:rPr>
  </w:style>
  <w:style w:type="character" w:customStyle="1" w:styleId="Heading4Char">
    <w:name w:val="Heading 4 Char"/>
    <w:basedOn w:val="DefaultParagraphFont"/>
    <w:link w:val="Heading4"/>
    <w:uiPriority w:val="99"/>
    <w:semiHidden/>
    <w:locked/>
    <w:rsid w:val="0041568C"/>
    <w:rPr>
      <w:rFonts w:ascii="Calibri" w:hAnsi="Calibri" w:cs="Times New Roman"/>
      <w:b/>
      <w:i/>
      <w:color w:val="4F81BD"/>
      <w:sz w:val="22"/>
    </w:rPr>
  </w:style>
  <w:style w:type="character" w:customStyle="1" w:styleId="Heading5Char">
    <w:name w:val="Heading 5 Char"/>
    <w:basedOn w:val="DefaultParagraphFont"/>
    <w:link w:val="Heading5"/>
    <w:uiPriority w:val="99"/>
    <w:semiHidden/>
    <w:locked/>
    <w:rsid w:val="0041568C"/>
    <w:rPr>
      <w:rFonts w:ascii="Calibri" w:hAnsi="Calibri" w:cs="Times New Roman"/>
      <w:color w:val="244061"/>
      <w:sz w:val="22"/>
    </w:rPr>
  </w:style>
  <w:style w:type="character" w:customStyle="1" w:styleId="Heading6Char">
    <w:name w:val="Heading 6 Char"/>
    <w:basedOn w:val="DefaultParagraphFont"/>
    <w:link w:val="Heading6"/>
    <w:uiPriority w:val="99"/>
    <w:semiHidden/>
    <w:locked/>
    <w:rsid w:val="0041568C"/>
    <w:rPr>
      <w:rFonts w:ascii="Calibri" w:hAnsi="Calibri" w:cs="Times New Roman"/>
      <w:i/>
      <w:color w:val="244061"/>
      <w:sz w:val="22"/>
    </w:rPr>
  </w:style>
  <w:style w:type="character" w:customStyle="1" w:styleId="Heading7Char">
    <w:name w:val="Heading 7 Char"/>
    <w:basedOn w:val="DefaultParagraphFont"/>
    <w:link w:val="Heading7"/>
    <w:uiPriority w:val="99"/>
    <w:semiHidden/>
    <w:locked/>
    <w:rsid w:val="0041568C"/>
    <w:rPr>
      <w:rFonts w:ascii="Calibri" w:hAnsi="Calibri" w:cs="Times New Roman"/>
      <w:i/>
      <w:color w:val="404040"/>
      <w:sz w:val="22"/>
    </w:rPr>
  </w:style>
  <w:style w:type="character" w:customStyle="1" w:styleId="Heading8Char">
    <w:name w:val="Heading 8 Char"/>
    <w:basedOn w:val="DefaultParagraphFont"/>
    <w:link w:val="Heading8"/>
    <w:uiPriority w:val="99"/>
    <w:semiHidden/>
    <w:locked/>
    <w:rsid w:val="0041568C"/>
    <w:rPr>
      <w:rFonts w:ascii="Calibri" w:hAnsi="Calibri" w:cs="Times New Roman"/>
      <w:color w:val="363636"/>
      <w:sz w:val="20"/>
    </w:rPr>
  </w:style>
  <w:style w:type="character" w:customStyle="1" w:styleId="Heading9Char">
    <w:name w:val="Heading 9 Char"/>
    <w:basedOn w:val="DefaultParagraphFont"/>
    <w:link w:val="Heading9"/>
    <w:uiPriority w:val="99"/>
    <w:semiHidden/>
    <w:locked/>
    <w:rsid w:val="0041568C"/>
    <w:rPr>
      <w:rFonts w:ascii="Calibri" w:hAnsi="Calibri" w:cs="Times New Roman"/>
      <w:i/>
      <w:color w:val="363636"/>
      <w:sz w:val="20"/>
    </w:rPr>
  </w:style>
  <w:style w:type="paragraph" w:styleId="BalloonText">
    <w:name w:val="Balloon Text"/>
    <w:basedOn w:val="Normal"/>
    <w:link w:val="BalloonTextChar"/>
    <w:uiPriority w:val="99"/>
    <w:semiHidden/>
    <w:rsid w:val="0095147D"/>
    <w:rPr>
      <w:rFonts w:ascii="Lucida Grande" w:eastAsia="Cambria" w:hAnsi="Lucida Grande"/>
      <w:sz w:val="18"/>
      <w:szCs w:val="18"/>
      <w:lang w:eastAsia="fr-CA"/>
    </w:rPr>
  </w:style>
  <w:style w:type="character" w:customStyle="1" w:styleId="BalloonTextChar">
    <w:name w:val="Balloon Text Char"/>
    <w:basedOn w:val="DefaultParagraphFont"/>
    <w:link w:val="BalloonText"/>
    <w:uiPriority w:val="99"/>
    <w:semiHidden/>
    <w:locked/>
    <w:rsid w:val="0095147D"/>
    <w:rPr>
      <w:rFonts w:ascii="Lucida Grande" w:hAnsi="Lucida Grande" w:cs="Times New Roman"/>
      <w:sz w:val="18"/>
    </w:rPr>
  </w:style>
  <w:style w:type="paragraph" w:styleId="Title">
    <w:name w:val="Title"/>
    <w:basedOn w:val="Normal"/>
    <w:next w:val="Normal"/>
    <w:link w:val="TitleChar"/>
    <w:uiPriority w:val="99"/>
    <w:qFormat/>
    <w:rsid w:val="007F3FDF"/>
    <w:pPr>
      <w:pBdr>
        <w:top w:val="single" w:sz="8" w:space="1" w:color="4F81BD"/>
        <w:bottom w:val="single" w:sz="8" w:space="4" w:color="4F81BD"/>
      </w:pBdr>
      <w:spacing w:after="240" w:line="240" w:lineRule="auto"/>
      <w:contextualSpacing/>
      <w:jc w:val="center"/>
    </w:pPr>
    <w:rPr>
      <w:rFonts w:ascii="Calibri" w:eastAsia="Cambria" w:hAnsi="Calibri"/>
      <w:b/>
      <w:i/>
      <w:spacing w:val="5"/>
      <w:kern w:val="28"/>
      <w:sz w:val="52"/>
      <w:szCs w:val="52"/>
    </w:rPr>
  </w:style>
  <w:style w:type="character" w:customStyle="1" w:styleId="TitleChar">
    <w:name w:val="Title Char"/>
    <w:basedOn w:val="DefaultParagraphFont"/>
    <w:link w:val="Title"/>
    <w:uiPriority w:val="99"/>
    <w:locked/>
    <w:rsid w:val="007F3FDF"/>
    <w:rPr>
      <w:rFonts w:ascii="Calibri" w:hAnsi="Calibri" w:cs="Times New Roman"/>
      <w:b/>
      <w:i/>
      <w:spacing w:val="5"/>
      <w:kern w:val="28"/>
      <w:sz w:val="52"/>
      <w:lang w:eastAsia="en-US"/>
    </w:rPr>
  </w:style>
  <w:style w:type="paragraph" w:styleId="TOC1">
    <w:name w:val="toc 1"/>
    <w:basedOn w:val="Normal"/>
    <w:next w:val="Normal"/>
    <w:autoRedefine/>
    <w:uiPriority w:val="99"/>
    <w:rsid w:val="00C21641"/>
    <w:pPr>
      <w:tabs>
        <w:tab w:val="left" w:pos="440"/>
        <w:tab w:val="right" w:leader="dot" w:pos="9810"/>
      </w:tabs>
      <w:spacing w:after="0" w:line="240" w:lineRule="auto"/>
      <w:ind w:right="-404"/>
      <w:jc w:val="left"/>
    </w:pPr>
    <w:rPr>
      <w:rFonts w:ascii="Arial Black" w:hAnsi="Arial Black"/>
      <w:b/>
      <w:caps/>
      <w:noProof/>
      <w:sz w:val="26"/>
      <w:szCs w:val="26"/>
      <w:lang w:val="fr-FR"/>
    </w:rPr>
  </w:style>
  <w:style w:type="paragraph" w:styleId="TOC2">
    <w:name w:val="toc 2"/>
    <w:basedOn w:val="Normal"/>
    <w:next w:val="Normal"/>
    <w:autoRedefine/>
    <w:uiPriority w:val="99"/>
    <w:rsid w:val="00C5166E"/>
    <w:pPr>
      <w:spacing w:after="0"/>
      <w:ind w:left="220"/>
      <w:jc w:val="left"/>
    </w:pPr>
    <w:rPr>
      <w:rFonts w:ascii="Calibri" w:hAnsi="Calibri"/>
      <w:smallCaps/>
      <w:szCs w:val="22"/>
    </w:rPr>
  </w:style>
  <w:style w:type="paragraph" w:styleId="TOC3">
    <w:name w:val="toc 3"/>
    <w:basedOn w:val="Normal"/>
    <w:next w:val="Normal"/>
    <w:autoRedefine/>
    <w:uiPriority w:val="99"/>
    <w:rsid w:val="00C5166E"/>
    <w:pPr>
      <w:spacing w:after="0"/>
      <w:ind w:left="440"/>
      <w:jc w:val="left"/>
    </w:pPr>
    <w:rPr>
      <w:rFonts w:ascii="Calibri" w:hAnsi="Calibri"/>
      <w:i/>
      <w:szCs w:val="22"/>
    </w:rPr>
  </w:style>
  <w:style w:type="paragraph" w:styleId="TOC4">
    <w:name w:val="toc 4"/>
    <w:basedOn w:val="Normal"/>
    <w:next w:val="Normal"/>
    <w:autoRedefine/>
    <w:uiPriority w:val="99"/>
    <w:rsid w:val="00C5166E"/>
    <w:pPr>
      <w:spacing w:after="0"/>
      <w:ind w:left="660"/>
      <w:jc w:val="left"/>
    </w:pPr>
    <w:rPr>
      <w:rFonts w:ascii="Calibri" w:hAnsi="Calibri"/>
      <w:sz w:val="18"/>
      <w:szCs w:val="18"/>
    </w:rPr>
  </w:style>
  <w:style w:type="paragraph" w:styleId="TOC5">
    <w:name w:val="toc 5"/>
    <w:basedOn w:val="Normal"/>
    <w:next w:val="Normal"/>
    <w:autoRedefine/>
    <w:uiPriority w:val="99"/>
    <w:rsid w:val="00C5166E"/>
    <w:pPr>
      <w:spacing w:after="0"/>
      <w:ind w:left="880"/>
      <w:jc w:val="left"/>
    </w:pPr>
    <w:rPr>
      <w:rFonts w:ascii="Calibri" w:hAnsi="Calibri"/>
      <w:sz w:val="18"/>
      <w:szCs w:val="18"/>
    </w:rPr>
  </w:style>
  <w:style w:type="paragraph" w:styleId="TOC6">
    <w:name w:val="toc 6"/>
    <w:basedOn w:val="Normal"/>
    <w:next w:val="Normal"/>
    <w:autoRedefine/>
    <w:uiPriority w:val="99"/>
    <w:rsid w:val="00C5166E"/>
    <w:pPr>
      <w:spacing w:after="0"/>
      <w:ind w:left="1100"/>
      <w:jc w:val="left"/>
    </w:pPr>
    <w:rPr>
      <w:rFonts w:ascii="Calibri" w:hAnsi="Calibri"/>
      <w:sz w:val="18"/>
      <w:szCs w:val="18"/>
    </w:rPr>
  </w:style>
  <w:style w:type="paragraph" w:styleId="TOC7">
    <w:name w:val="toc 7"/>
    <w:basedOn w:val="Normal"/>
    <w:next w:val="Normal"/>
    <w:autoRedefine/>
    <w:uiPriority w:val="99"/>
    <w:rsid w:val="00C5166E"/>
    <w:pPr>
      <w:spacing w:after="0"/>
      <w:ind w:left="1320"/>
      <w:jc w:val="left"/>
    </w:pPr>
    <w:rPr>
      <w:rFonts w:ascii="Calibri" w:hAnsi="Calibri"/>
      <w:sz w:val="18"/>
      <w:szCs w:val="18"/>
    </w:rPr>
  </w:style>
  <w:style w:type="paragraph" w:styleId="TOC8">
    <w:name w:val="toc 8"/>
    <w:basedOn w:val="Normal"/>
    <w:next w:val="Normal"/>
    <w:autoRedefine/>
    <w:uiPriority w:val="99"/>
    <w:rsid w:val="00C5166E"/>
    <w:pPr>
      <w:spacing w:after="0"/>
      <w:ind w:left="1540"/>
      <w:jc w:val="left"/>
    </w:pPr>
    <w:rPr>
      <w:rFonts w:ascii="Calibri" w:hAnsi="Calibri"/>
      <w:sz w:val="18"/>
      <w:szCs w:val="18"/>
    </w:rPr>
  </w:style>
  <w:style w:type="paragraph" w:styleId="TOC9">
    <w:name w:val="toc 9"/>
    <w:basedOn w:val="Normal"/>
    <w:next w:val="Normal"/>
    <w:autoRedefine/>
    <w:uiPriority w:val="99"/>
    <w:rsid w:val="00C5166E"/>
    <w:pPr>
      <w:spacing w:after="0"/>
      <w:ind w:left="1760"/>
      <w:jc w:val="left"/>
    </w:pPr>
    <w:rPr>
      <w:rFonts w:ascii="Calibri" w:hAnsi="Calibri"/>
      <w:sz w:val="18"/>
      <w:szCs w:val="18"/>
    </w:rPr>
  </w:style>
  <w:style w:type="paragraph" w:styleId="Footer">
    <w:name w:val="footer"/>
    <w:basedOn w:val="Normal"/>
    <w:link w:val="FooterChar"/>
    <w:uiPriority w:val="99"/>
    <w:rsid w:val="00C5166E"/>
    <w:pPr>
      <w:tabs>
        <w:tab w:val="center" w:pos="4536"/>
        <w:tab w:val="right" w:pos="9072"/>
      </w:tabs>
      <w:spacing w:after="0" w:line="240" w:lineRule="auto"/>
    </w:pPr>
    <w:rPr>
      <w:rFonts w:eastAsia="Cambria"/>
      <w:szCs w:val="20"/>
      <w:lang w:eastAsia="fr-CA"/>
    </w:rPr>
  </w:style>
  <w:style w:type="character" w:customStyle="1" w:styleId="FooterChar">
    <w:name w:val="Footer Char"/>
    <w:basedOn w:val="DefaultParagraphFont"/>
    <w:link w:val="Footer"/>
    <w:uiPriority w:val="99"/>
    <w:locked/>
    <w:rsid w:val="00C5166E"/>
    <w:rPr>
      <w:rFonts w:cs="Times New Roman"/>
      <w:sz w:val="22"/>
    </w:rPr>
  </w:style>
  <w:style w:type="character" w:styleId="PageNumber">
    <w:name w:val="page number"/>
    <w:basedOn w:val="DefaultParagraphFont"/>
    <w:uiPriority w:val="99"/>
    <w:rsid w:val="00C5166E"/>
    <w:rPr>
      <w:rFonts w:cs="Times New Roman"/>
    </w:rPr>
  </w:style>
  <w:style w:type="paragraph" w:styleId="FootnoteText">
    <w:name w:val="footnote text"/>
    <w:basedOn w:val="Normal"/>
    <w:link w:val="FootnoteTextChar"/>
    <w:uiPriority w:val="99"/>
    <w:rsid w:val="00A6691D"/>
    <w:pPr>
      <w:spacing w:before="60" w:after="0"/>
    </w:pPr>
    <w:rPr>
      <w:rFonts w:ascii="Times New Roman" w:eastAsia="Cambria" w:hAnsi="Times New Roman"/>
      <w:sz w:val="18"/>
      <w:szCs w:val="20"/>
      <w:lang w:eastAsia="fr-FR"/>
    </w:rPr>
  </w:style>
  <w:style w:type="character" w:customStyle="1" w:styleId="FootnoteTextChar">
    <w:name w:val="Footnote Text Char"/>
    <w:basedOn w:val="DefaultParagraphFont"/>
    <w:link w:val="FootnoteText"/>
    <w:uiPriority w:val="99"/>
    <w:locked/>
    <w:rsid w:val="00A6691D"/>
    <w:rPr>
      <w:rFonts w:ascii="Times New Roman" w:hAnsi="Times New Roman" w:cs="Times New Roman"/>
      <w:sz w:val="18"/>
      <w:lang w:eastAsia="fr-FR"/>
    </w:rPr>
  </w:style>
  <w:style w:type="character" w:styleId="FootnoteReference">
    <w:name w:val="footnote reference"/>
    <w:basedOn w:val="DefaultParagraphFont"/>
    <w:uiPriority w:val="99"/>
    <w:rsid w:val="00A6691D"/>
    <w:rPr>
      <w:rFonts w:cs="Times New Roman"/>
      <w:vertAlign w:val="superscript"/>
    </w:rPr>
  </w:style>
  <w:style w:type="paragraph" w:customStyle="1" w:styleId="Paragraphedeliste1">
    <w:name w:val="Paragraphe de liste1"/>
    <w:basedOn w:val="Normal"/>
    <w:uiPriority w:val="99"/>
    <w:rsid w:val="00C95E79"/>
    <w:pPr>
      <w:ind w:left="720"/>
      <w:contextualSpacing/>
    </w:pPr>
  </w:style>
  <w:style w:type="table" w:styleId="TableGrid">
    <w:name w:val="Table Grid"/>
    <w:basedOn w:val="TableNormal"/>
    <w:uiPriority w:val="99"/>
    <w:rsid w:val="00C95F3D"/>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704BCC"/>
    <w:rPr>
      <w:rFonts w:cs="Times New Roman"/>
      <w:color w:val="0000FF"/>
      <w:u w:val="single"/>
    </w:rPr>
  </w:style>
  <w:style w:type="paragraph" w:customStyle="1" w:styleId="Default">
    <w:name w:val="Default"/>
    <w:uiPriority w:val="99"/>
    <w:rsid w:val="004E2867"/>
    <w:pPr>
      <w:widowControl w:val="0"/>
      <w:autoSpaceDE w:val="0"/>
      <w:autoSpaceDN w:val="0"/>
      <w:adjustRightInd w:val="0"/>
    </w:pPr>
    <w:rPr>
      <w:rFonts w:ascii="Century" w:eastAsia="Times New Roman" w:hAnsi="Century" w:cs="Century"/>
      <w:color w:val="000000"/>
      <w:sz w:val="24"/>
      <w:szCs w:val="24"/>
      <w:lang w:val="fr-FR" w:eastAsia="en-US"/>
    </w:rPr>
  </w:style>
  <w:style w:type="character" w:customStyle="1" w:styleId="CarCar5">
    <w:name w:val="Car Car5"/>
    <w:uiPriority w:val="99"/>
    <w:locked/>
    <w:rsid w:val="00D611C0"/>
    <w:rPr>
      <w:rFonts w:ascii="Arial" w:hAnsi="Arial"/>
      <w:b/>
      <w:kern w:val="28"/>
      <w:sz w:val="32"/>
      <w:lang w:val="fr-CA" w:eastAsia="fr-FR"/>
    </w:rPr>
  </w:style>
  <w:style w:type="paragraph" w:styleId="Index1">
    <w:name w:val="index 1"/>
    <w:basedOn w:val="Normal"/>
    <w:next w:val="Normal"/>
    <w:autoRedefine/>
    <w:uiPriority w:val="99"/>
    <w:rsid w:val="00C8295E"/>
    <w:pPr>
      <w:ind w:left="220" w:hanging="220"/>
    </w:pPr>
  </w:style>
  <w:style w:type="paragraph" w:styleId="Index2">
    <w:name w:val="index 2"/>
    <w:basedOn w:val="Normal"/>
    <w:next w:val="Normal"/>
    <w:autoRedefine/>
    <w:uiPriority w:val="99"/>
    <w:rsid w:val="00C8295E"/>
    <w:pPr>
      <w:ind w:left="440" w:hanging="220"/>
    </w:pPr>
  </w:style>
  <w:style w:type="paragraph" w:styleId="Index3">
    <w:name w:val="index 3"/>
    <w:basedOn w:val="Normal"/>
    <w:next w:val="Normal"/>
    <w:autoRedefine/>
    <w:uiPriority w:val="99"/>
    <w:rsid w:val="00C8295E"/>
    <w:pPr>
      <w:ind w:left="660" w:hanging="220"/>
    </w:pPr>
  </w:style>
  <w:style w:type="paragraph" w:styleId="Index4">
    <w:name w:val="index 4"/>
    <w:basedOn w:val="Normal"/>
    <w:next w:val="Normal"/>
    <w:autoRedefine/>
    <w:uiPriority w:val="99"/>
    <w:rsid w:val="00C8295E"/>
    <w:pPr>
      <w:ind w:left="880" w:hanging="220"/>
    </w:pPr>
  </w:style>
  <w:style w:type="paragraph" w:styleId="Index5">
    <w:name w:val="index 5"/>
    <w:basedOn w:val="Normal"/>
    <w:next w:val="Normal"/>
    <w:autoRedefine/>
    <w:uiPriority w:val="99"/>
    <w:rsid w:val="00C8295E"/>
    <w:pPr>
      <w:ind w:left="1100" w:hanging="220"/>
    </w:pPr>
  </w:style>
  <w:style w:type="paragraph" w:styleId="Index6">
    <w:name w:val="index 6"/>
    <w:basedOn w:val="Normal"/>
    <w:next w:val="Normal"/>
    <w:autoRedefine/>
    <w:uiPriority w:val="99"/>
    <w:rsid w:val="00C8295E"/>
    <w:pPr>
      <w:ind w:left="1320" w:hanging="220"/>
    </w:pPr>
  </w:style>
  <w:style w:type="paragraph" w:styleId="Index7">
    <w:name w:val="index 7"/>
    <w:basedOn w:val="Normal"/>
    <w:next w:val="Normal"/>
    <w:autoRedefine/>
    <w:uiPriority w:val="99"/>
    <w:rsid w:val="00C8295E"/>
    <w:pPr>
      <w:ind w:left="1540" w:hanging="220"/>
    </w:pPr>
  </w:style>
  <w:style w:type="paragraph" w:styleId="Index8">
    <w:name w:val="index 8"/>
    <w:basedOn w:val="Normal"/>
    <w:next w:val="Normal"/>
    <w:autoRedefine/>
    <w:uiPriority w:val="99"/>
    <w:rsid w:val="00C8295E"/>
    <w:pPr>
      <w:ind w:left="1760" w:hanging="220"/>
    </w:pPr>
  </w:style>
  <w:style w:type="paragraph" w:styleId="Index9">
    <w:name w:val="index 9"/>
    <w:basedOn w:val="Normal"/>
    <w:next w:val="Normal"/>
    <w:autoRedefine/>
    <w:uiPriority w:val="99"/>
    <w:rsid w:val="00C8295E"/>
    <w:pPr>
      <w:ind w:left="1980" w:hanging="220"/>
    </w:pPr>
  </w:style>
  <w:style w:type="paragraph" w:styleId="IndexHeading">
    <w:name w:val="index heading"/>
    <w:basedOn w:val="Normal"/>
    <w:next w:val="Index1"/>
    <w:uiPriority w:val="99"/>
    <w:rsid w:val="00C8295E"/>
  </w:style>
  <w:style w:type="paragraph" w:styleId="Header">
    <w:name w:val="header"/>
    <w:basedOn w:val="Normal"/>
    <w:link w:val="HeaderChar"/>
    <w:uiPriority w:val="99"/>
    <w:rsid w:val="00C227C2"/>
    <w:pPr>
      <w:tabs>
        <w:tab w:val="center" w:pos="4536"/>
        <w:tab w:val="right" w:pos="9072"/>
      </w:tabs>
      <w:spacing w:after="0" w:line="240" w:lineRule="auto"/>
    </w:pPr>
    <w:rPr>
      <w:rFonts w:eastAsia="Cambria"/>
      <w:sz w:val="24"/>
    </w:rPr>
  </w:style>
  <w:style w:type="character" w:customStyle="1" w:styleId="HeaderChar">
    <w:name w:val="Header Char"/>
    <w:basedOn w:val="DefaultParagraphFont"/>
    <w:link w:val="Header"/>
    <w:uiPriority w:val="99"/>
    <w:locked/>
    <w:rsid w:val="00C227C2"/>
    <w:rPr>
      <w:rFonts w:cs="Times New Roman"/>
      <w:sz w:val="24"/>
      <w:lang w:eastAsia="en-US"/>
    </w:rPr>
  </w:style>
  <w:style w:type="character" w:styleId="FollowedHyperlink">
    <w:name w:val="FollowedHyperlink"/>
    <w:basedOn w:val="DefaultParagraphFont"/>
    <w:uiPriority w:val="99"/>
    <w:rsid w:val="00021800"/>
    <w:rPr>
      <w:rFonts w:cs="Times New Roman"/>
      <w:color w:val="800080"/>
      <w:u w:val="single"/>
    </w:rPr>
  </w:style>
  <w:style w:type="table" w:styleId="TableWeb1">
    <w:name w:val="Table Web 1"/>
    <w:basedOn w:val="TableNormal"/>
    <w:uiPriority w:val="99"/>
    <w:rsid w:val="004A30BA"/>
    <w:pPr>
      <w:spacing w:after="120" w:line="360" w:lineRule="auto"/>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ListParagraph">
    <w:name w:val="List Paragraph"/>
    <w:basedOn w:val="Normal"/>
    <w:uiPriority w:val="99"/>
    <w:qFormat/>
    <w:rsid w:val="00D771EC"/>
    <w:pPr>
      <w:ind w:left="720"/>
      <w:contextualSpacing/>
    </w:pPr>
    <w:rPr>
      <w:rFonts w:eastAsia="Cambria"/>
    </w:rPr>
  </w:style>
  <w:style w:type="table" w:styleId="TableWeb3">
    <w:name w:val="Table Web 3"/>
    <w:basedOn w:val="TableNormal"/>
    <w:uiPriority w:val="99"/>
    <w:locked/>
    <w:rsid w:val="00A53AE2"/>
    <w:pPr>
      <w:spacing w:after="120" w:line="360" w:lineRule="auto"/>
      <w:jc w:val="both"/>
    </w:pPr>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Contemporary">
    <w:name w:val="Table Contemporary"/>
    <w:basedOn w:val="TableNormal"/>
    <w:uiPriority w:val="99"/>
    <w:locked/>
    <w:rsid w:val="00460D94"/>
    <w:pPr>
      <w:spacing w:after="120" w:line="360" w:lineRule="auto"/>
      <w:jc w:val="both"/>
    </w:pPr>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s>
</file>

<file path=word/webSettings.xml><?xml version="1.0" encoding="utf-8"?>
<w:webSettings xmlns:r="http://schemas.openxmlformats.org/officeDocument/2006/relationships" xmlns:w="http://schemas.openxmlformats.org/wordprocessingml/2006/main">
  <w:divs>
    <w:div w:id="1332755621">
      <w:marLeft w:val="0"/>
      <w:marRight w:val="0"/>
      <w:marTop w:val="0"/>
      <w:marBottom w:val="0"/>
      <w:divBdr>
        <w:top w:val="none" w:sz="0" w:space="0" w:color="auto"/>
        <w:left w:val="none" w:sz="0" w:space="0" w:color="auto"/>
        <w:bottom w:val="none" w:sz="0" w:space="0" w:color="auto"/>
        <w:right w:val="none" w:sz="0" w:space="0" w:color="auto"/>
      </w:divBdr>
    </w:div>
    <w:div w:id="1332755625">
      <w:marLeft w:val="0"/>
      <w:marRight w:val="0"/>
      <w:marTop w:val="0"/>
      <w:marBottom w:val="0"/>
      <w:divBdr>
        <w:top w:val="none" w:sz="0" w:space="0" w:color="auto"/>
        <w:left w:val="none" w:sz="0" w:space="0" w:color="auto"/>
        <w:bottom w:val="none" w:sz="0" w:space="0" w:color="auto"/>
        <w:right w:val="none" w:sz="0" w:space="0" w:color="auto"/>
      </w:divBdr>
      <w:divsChild>
        <w:div w:id="1332755622">
          <w:marLeft w:val="547"/>
          <w:marRight w:val="0"/>
          <w:marTop w:val="0"/>
          <w:marBottom w:val="0"/>
          <w:divBdr>
            <w:top w:val="none" w:sz="0" w:space="0" w:color="auto"/>
            <w:left w:val="none" w:sz="0" w:space="0" w:color="auto"/>
            <w:bottom w:val="none" w:sz="0" w:space="0" w:color="auto"/>
            <w:right w:val="none" w:sz="0" w:space="0" w:color="auto"/>
          </w:divBdr>
        </w:div>
      </w:divsChild>
    </w:div>
    <w:div w:id="1332755627">
      <w:marLeft w:val="0"/>
      <w:marRight w:val="0"/>
      <w:marTop w:val="0"/>
      <w:marBottom w:val="0"/>
      <w:divBdr>
        <w:top w:val="none" w:sz="0" w:space="0" w:color="auto"/>
        <w:left w:val="none" w:sz="0" w:space="0" w:color="auto"/>
        <w:bottom w:val="none" w:sz="0" w:space="0" w:color="auto"/>
        <w:right w:val="none" w:sz="0" w:space="0" w:color="auto"/>
      </w:divBdr>
      <w:divsChild>
        <w:div w:id="1332755623">
          <w:marLeft w:val="547"/>
          <w:marRight w:val="0"/>
          <w:marTop w:val="0"/>
          <w:marBottom w:val="0"/>
          <w:divBdr>
            <w:top w:val="none" w:sz="0" w:space="0" w:color="auto"/>
            <w:left w:val="none" w:sz="0" w:space="0" w:color="auto"/>
            <w:bottom w:val="none" w:sz="0" w:space="0" w:color="auto"/>
            <w:right w:val="none" w:sz="0" w:space="0" w:color="auto"/>
          </w:divBdr>
        </w:div>
        <w:div w:id="1332755624">
          <w:marLeft w:val="547"/>
          <w:marRight w:val="0"/>
          <w:marTop w:val="0"/>
          <w:marBottom w:val="0"/>
          <w:divBdr>
            <w:top w:val="none" w:sz="0" w:space="0" w:color="auto"/>
            <w:left w:val="none" w:sz="0" w:space="0" w:color="auto"/>
            <w:bottom w:val="none" w:sz="0" w:space="0" w:color="auto"/>
            <w:right w:val="none" w:sz="0" w:space="0" w:color="auto"/>
          </w:divBdr>
        </w:div>
        <w:div w:id="1332755626">
          <w:marLeft w:val="547"/>
          <w:marRight w:val="0"/>
          <w:marTop w:val="0"/>
          <w:marBottom w:val="0"/>
          <w:divBdr>
            <w:top w:val="none" w:sz="0" w:space="0" w:color="auto"/>
            <w:left w:val="none" w:sz="0" w:space="0" w:color="auto"/>
            <w:bottom w:val="none" w:sz="0" w:space="0" w:color="auto"/>
            <w:right w:val="none" w:sz="0" w:space="0" w:color="auto"/>
          </w:divBdr>
        </w:div>
      </w:divsChild>
    </w:div>
    <w:div w:id="1332755628">
      <w:marLeft w:val="0"/>
      <w:marRight w:val="0"/>
      <w:marTop w:val="0"/>
      <w:marBottom w:val="0"/>
      <w:divBdr>
        <w:top w:val="none" w:sz="0" w:space="0" w:color="auto"/>
        <w:left w:val="none" w:sz="0" w:space="0" w:color="auto"/>
        <w:bottom w:val="none" w:sz="0" w:space="0" w:color="auto"/>
        <w:right w:val="none" w:sz="0" w:space="0" w:color="auto"/>
      </w:divBdr>
      <w:divsChild>
        <w:div w:id="1332755632">
          <w:marLeft w:val="547"/>
          <w:marRight w:val="0"/>
          <w:marTop w:val="0"/>
          <w:marBottom w:val="0"/>
          <w:divBdr>
            <w:top w:val="none" w:sz="0" w:space="0" w:color="auto"/>
            <w:left w:val="none" w:sz="0" w:space="0" w:color="auto"/>
            <w:bottom w:val="none" w:sz="0" w:space="0" w:color="auto"/>
            <w:right w:val="none" w:sz="0" w:space="0" w:color="auto"/>
          </w:divBdr>
        </w:div>
      </w:divsChild>
    </w:div>
    <w:div w:id="1332755629">
      <w:marLeft w:val="0"/>
      <w:marRight w:val="0"/>
      <w:marTop w:val="0"/>
      <w:marBottom w:val="0"/>
      <w:divBdr>
        <w:top w:val="none" w:sz="0" w:space="0" w:color="auto"/>
        <w:left w:val="none" w:sz="0" w:space="0" w:color="auto"/>
        <w:bottom w:val="none" w:sz="0" w:space="0" w:color="auto"/>
        <w:right w:val="none" w:sz="0" w:space="0" w:color="auto"/>
      </w:divBdr>
      <w:divsChild>
        <w:div w:id="1332755635">
          <w:marLeft w:val="547"/>
          <w:marRight w:val="0"/>
          <w:marTop w:val="0"/>
          <w:marBottom w:val="0"/>
          <w:divBdr>
            <w:top w:val="none" w:sz="0" w:space="0" w:color="auto"/>
            <w:left w:val="none" w:sz="0" w:space="0" w:color="auto"/>
            <w:bottom w:val="none" w:sz="0" w:space="0" w:color="auto"/>
            <w:right w:val="none" w:sz="0" w:space="0" w:color="auto"/>
          </w:divBdr>
        </w:div>
      </w:divsChild>
    </w:div>
    <w:div w:id="1332755630">
      <w:marLeft w:val="0"/>
      <w:marRight w:val="0"/>
      <w:marTop w:val="0"/>
      <w:marBottom w:val="0"/>
      <w:divBdr>
        <w:top w:val="none" w:sz="0" w:space="0" w:color="auto"/>
        <w:left w:val="none" w:sz="0" w:space="0" w:color="auto"/>
        <w:bottom w:val="none" w:sz="0" w:space="0" w:color="auto"/>
        <w:right w:val="none" w:sz="0" w:space="0" w:color="auto"/>
      </w:divBdr>
      <w:divsChild>
        <w:div w:id="1332755631">
          <w:marLeft w:val="547"/>
          <w:marRight w:val="0"/>
          <w:marTop w:val="0"/>
          <w:marBottom w:val="0"/>
          <w:divBdr>
            <w:top w:val="none" w:sz="0" w:space="0" w:color="auto"/>
            <w:left w:val="none" w:sz="0" w:space="0" w:color="auto"/>
            <w:bottom w:val="none" w:sz="0" w:space="0" w:color="auto"/>
            <w:right w:val="none" w:sz="0" w:space="0" w:color="auto"/>
          </w:divBdr>
        </w:div>
      </w:divsChild>
    </w:div>
    <w:div w:id="1332755633">
      <w:marLeft w:val="0"/>
      <w:marRight w:val="0"/>
      <w:marTop w:val="0"/>
      <w:marBottom w:val="0"/>
      <w:divBdr>
        <w:top w:val="none" w:sz="0" w:space="0" w:color="auto"/>
        <w:left w:val="none" w:sz="0" w:space="0" w:color="auto"/>
        <w:bottom w:val="none" w:sz="0" w:space="0" w:color="auto"/>
        <w:right w:val="none" w:sz="0" w:space="0" w:color="auto"/>
      </w:divBdr>
      <w:divsChild>
        <w:div w:id="1332755637">
          <w:marLeft w:val="547"/>
          <w:marRight w:val="0"/>
          <w:marTop w:val="0"/>
          <w:marBottom w:val="0"/>
          <w:divBdr>
            <w:top w:val="none" w:sz="0" w:space="0" w:color="auto"/>
            <w:left w:val="none" w:sz="0" w:space="0" w:color="auto"/>
            <w:bottom w:val="none" w:sz="0" w:space="0" w:color="auto"/>
            <w:right w:val="none" w:sz="0" w:space="0" w:color="auto"/>
          </w:divBdr>
        </w:div>
      </w:divsChild>
    </w:div>
    <w:div w:id="1332755636">
      <w:marLeft w:val="0"/>
      <w:marRight w:val="0"/>
      <w:marTop w:val="0"/>
      <w:marBottom w:val="0"/>
      <w:divBdr>
        <w:top w:val="none" w:sz="0" w:space="0" w:color="auto"/>
        <w:left w:val="none" w:sz="0" w:space="0" w:color="auto"/>
        <w:bottom w:val="none" w:sz="0" w:space="0" w:color="auto"/>
        <w:right w:val="none" w:sz="0" w:space="0" w:color="auto"/>
      </w:divBdr>
      <w:divsChild>
        <w:div w:id="1332755639">
          <w:marLeft w:val="547"/>
          <w:marRight w:val="0"/>
          <w:marTop w:val="0"/>
          <w:marBottom w:val="0"/>
          <w:divBdr>
            <w:top w:val="none" w:sz="0" w:space="0" w:color="auto"/>
            <w:left w:val="none" w:sz="0" w:space="0" w:color="auto"/>
            <w:bottom w:val="none" w:sz="0" w:space="0" w:color="auto"/>
            <w:right w:val="none" w:sz="0" w:space="0" w:color="auto"/>
          </w:divBdr>
        </w:div>
      </w:divsChild>
    </w:div>
    <w:div w:id="1332755638">
      <w:marLeft w:val="0"/>
      <w:marRight w:val="0"/>
      <w:marTop w:val="0"/>
      <w:marBottom w:val="0"/>
      <w:divBdr>
        <w:top w:val="none" w:sz="0" w:space="0" w:color="auto"/>
        <w:left w:val="none" w:sz="0" w:space="0" w:color="auto"/>
        <w:bottom w:val="none" w:sz="0" w:space="0" w:color="auto"/>
        <w:right w:val="none" w:sz="0" w:space="0" w:color="auto"/>
      </w:divBdr>
      <w:divsChild>
        <w:div w:id="133275563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footer" Target="footer1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tatcan.gc.ca/daily-quotidien/091023/dq091023a-fr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80</TotalTime>
  <Pages>43</Pages>
  <Words>7462</Words>
  <Characters>-32766</Characters>
  <Application>Microsoft Office Outlook</Application>
  <DocSecurity>0</DocSecurity>
  <Lines>0</Lines>
  <Paragraphs>0</Paragraphs>
  <ScaleCrop>false</ScaleCrop>
  <Company>Département d'études en loisir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Utilisateur de la version d'évaluation de Office 2004</dc:creator>
  <cp:keywords/>
  <dc:description/>
  <cp:lastModifiedBy>patrice savoie</cp:lastModifiedBy>
  <cp:revision>12</cp:revision>
  <cp:lastPrinted>2011-09-28T19:57:00Z</cp:lastPrinted>
  <dcterms:created xsi:type="dcterms:W3CDTF">2011-09-12T15:18:00Z</dcterms:created>
  <dcterms:modified xsi:type="dcterms:W3CDTF">2011-10-05T15:04:00Z</dcterms:modified>
</cp:coreProperties>
</file>